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3A63" w14:textId="77777777" w:rsidR="00DE7908" w:rsidRDefault="00A74720" w:rsidP="00C579AB">
      <w:pPr>
        <w:spacing w:before="12" w:line="240" w:lineRule="exact"/>
        <w:ind w:right="110"/>
        <w:rPr>
          <w:sz w:val="24"/>
          <w:szCs w:val="24"/>
        </w:rPr>
      </w:pPr>
      <w:r>
        <w:rPr>
          <w:rFonts w:asciiTheme="minorHAnsi" w:hAnsiTheme="minorHAnsi" w:cstheme="minorHAnsi"/>
          <w:b/>
          <w:noProof/>
          <w:color w:val="000000"/>
          <w:sz w:val="28"/>
          <w:szCs w:val="28"/>
          <w:lang w:val="id-ID" w:eastAsia="id-ID"/>
        </w:rPr>
        <mc:AlternateContent>
          <mc:Choice Requires="wpg">
            <w:drawing>
              <wp:anchor distT="0" distB="0" distL="114300" distR="114300" simplePos="0" relativeHeight="251662336" behindDoc="0" locked="0" layoutInCell="1" allowOverlap="1" wp14:anchorId="4FC94991" wp14:editId="78180E59">
                <wp:simplePos x="0" y="0"/>
                <wp:positionH relativeFrom="column">
                  <wp:posOffset>-37465</wp:posOffset>
                </wp:positionH>
                <wp:positionV relativeFrom="paragraph">
                  <wp:posOffset>-63690</wp:posOffset>
                </wp:positionV>
                <wp:extent cx="6435090" cy="759460"/>
                <wp:effectExtent l="0" t="0" r="0"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759460"/>
                          <a:chOff x="1246" y="1659"/>
                          <a:chExt cx="10134" cy="1196"/>
                        </a:xfrm>
                      </wpg:grpSpPr>
                      <wpg:grpSp>
                        <wpg:cNvPr id="15" name="Group 4"/>
                        <wpg:cNvGrpSpPr>
                          <a:grpSpLocks/>
                        </wpg:cNvGrpSpPr>
                        <wpg:grpSpPr bwMode="auto">
                          <a:xfrm>
                            <a:off x="1246" y="1820"/>
                            <a:ext cx="10015" cy="1020"/>
                            <a:chOff x="1226" y="1783"/>
                            <a:chExt cx="10015" cy="1020"/>
                          </a:xfrm>
                        </wpg:grpSpPr>
                        <wpg:grpSp>
                          <wpg:cNvPr id="16" name="Group 5"/>
                          <wpg:cNvGrpSpPr>
                            <a:grpSpLocks/>
                          </wpg:cNvGrpSpPr>
                          <wpg:grpSpPr bwMode="auto">
                            <a:xfrm>
                              <a:off x="1425" y="1795"/>
                              <a:ext cx="1743" cy="983"/>
                              <a:chOff x="1425" y="1807"/>
                              <a:chExt cx="2379" cy="1372"/>
                            </a:xfrm>
                          </wpg:grpSpPr>
                          <pic:pic xmlns:pic="http://schemas.openxmlformats.org/drawingml/2006/picture">
                            <pic:nvPicPr>
                              <pic:cNvPr id="18" name="Picture 6" descr="sampul hukum dalam documen_00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77" y="1841"/>
                                <a:ext cx="1027" cy="13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 descr="pb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25" y="1807"/>
                                <a:ext cx="1234"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0" name="Group 8"/>
                          <wpg:cNvGrpSpPr>
                            <a:grpSpLocks/>
                          </wpg:cNvGrpSpPr>
                          <wpg:grpSpPr bwMode="auto">
                            <a:xfrm>
                              <a:off x="1226" y="1783"/>
                              <a:ext cx="10015" cy="1020"/>
                              <a:chOff x="1226" y="1783"/>
                              <a:chExt cx="10015" cy="1020"/>
                            </a:xfrm>
                          </wpg:grpSpPr>
                          <wps:wsp>
                            <wps:cNvPr id="21" name="Straight Connector 9"/>
                            <wps:cNvCnPr/>
                            <wps:spPr bwMode="auto">
                              <a:xfrm>
                                <a:off x="1226" y="1783"/>
                                <a:ext cx="10005" cy="0"/>
                              </a:xfrm>
                              <a:prstGeom prst="line">
                                <a:avLst/>
                              </a:prstGeom>
                              <a:noFill/>
                              <a:ln w="254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Straight Connector 11"/>
                            <wps:cNvCnPr/>
                            <wps:spPr bwMode="auto">
                              <a:xfrm>
                                <a:off x="1236" y="2803"/>
                                <a:ext cx="10005" cy="0"/>
                              </a:xfrm>
                              <a:prstGeom prst="line">
                                <a:avLst/>
                              </a:prstGeom>
                              <a:noFill/>
                              <a:ln w="25400" algn="ctr">
                                <a:solidFill>
                                  <a:srgbClr val="000000"/>
                                </a:solidFill>
                                <a:miter lim="800000"/>
                                <a:headEnd/>
                                <a:tailEnd/>
                              </a:ln>
                              <a:extLst>
                                <a:ext uri="{909E8E84-426E-40DD-AFC4-6F175D3DCCD1}">
                                  <a14:hiddenFill xmlns:a14="http://schemas.microsoft.com/office/drawing/2010/main">
                                    <a:noFill/>
                                  </a14:hiddenFill>
                                </a:ext>
                              </a:extLst>
                            </wps:spPr>
                            <wps:bodyPr/>
                          </wps:wsp>
                        </wpg:grpSp>
                      </wpg:grpSp>
                      <wps:wsp>
                        <wps:cNvPr id="23" name="Text Box 11"/>
                        <wps:cNvSpPr txBox="1">
                          <a:spLocks noChangeArrowheads="1"/>
                        </wps:cNvSpPr>
                        <wps:spPr bwMode="auto">
                          <a:xfrm>
                            <a:off x="3827" y="1659"/>
                            <a:ext cx="7553" cy="11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flat" cmpd="sng" algn="ctr">
                                <a:solidFill>
                                  <a:schemeClr val="tx1">
                                    <a:lumMod val="100000"/>
                                    <a:lumOff val="0"/>
                                  </a:schemeClr>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4866296E" w14:textId="77777777" w:rsidR="00BC7115" w:rsidRPr="00A74720" w:rsidRDefault="00BC7115" w:rsidP="00BC7115">
                              <w:pPr>
                                <w:tabs>
                                  <w:tab w:val="center" w:pos="4535"/>
                                </w:tabs>
                                <w:spacing w:before="120"/>
                                <w:jc w:val="right"/>
                                <w:rPr>
                                  <w:rFonts w:ascii="Arial Narrow" w:hAnsi="Arial Narrow" w:cs="Calibri"/>
                                  <w:b/>
                                  <w:color w:val="000000"/>
                                  <w:spacing w:val="-3"/>
                                  <w:sz w:val="24"/>
                                  <w:szCs w:val="24"/>
                                  <w:lang w:val="id-ID"/>
                                </w:rPr>
                              </w:pPr>
                              <w:r w:rsidRPr="00A74720">
                                <w:rPr>
                                  <w:rFonts w:ascii="Arial Narrow" w:hAnsi="Arial Narrow" w:cs="Calibri"/>
                                  <w:b/>
                                  <w:color w:val="000000"/>
                                  <w:spacing w:val="-3"/>
                                  <w:sz w:val="24"/>
                                  <w:szCs w:val="24"/>
                                </w:rPr>
                                <w:t>I</w:t>
                              </w:r>
                              <w:r w:rsidRPr="00A74720">
                                <w:rPr>
                                  <w:rFonts w:ascii="Arial Narrow" w:hAnsi="Arial Narrow" w:cs="Calibri"/>
                                  <w:b/>
                                  <w:color w:val="000000"/>
                                  <w:spacing w:val="-3"/>
                                  <w:sz w:val="24"/>
                                  <w:szCs w:val="24"/>
                                  <w:lang w:val="id-ID"/>
                                </w:rPr>
                                <w:t>ndonesian Journal of Legality of Law</w:t>
                              </w:r>
                            </w:p>
                            <w:p w14:paraId="125048AA" w14:textId="77777777" w:rsidR="00BC7115" w:rsidRPr="00B4647F" w:rsidRDefault="00BC7115" w:rsidP="00A74720">
                              <w:pPr>
                                <w:spacing w:before="60" w:after="40"/>
                                <w:jc w:val="right"/>
                                <w:rPr>
                                  <w:rFonts w:ascii="Arial Narrow" w:hAnsi="Arial Narrow" w:cs="Calibri"/>
                                  <w:color w:val="000000"/>
                                  <w:spacing w:val="-3"/>
                                  <w:sz w:val="24"/>
                                  <w:szCs w:val="24"/>
                                  <w:lang w:val="id-ID"/>
                                </w:rPr>
                              </w:pPr>
                              <w:r w:rsidRPr="00B4647F">
                                <w:rPr>
                                  <w:rFonts w:ascii="Arial Narrow" w:hAnsi="Arial Narrow" w:cs="Calibri"/>
                                  <w:color w:val="000000"/>
                                  <w:spacing w:val="-3"/>
                                  <w:sz w:val="24"/>
                                  <w:szCs w:val="24"/>
                                  <w:lang w:val="id-ID"/>
                                </w:rPr>
                                <w:t>e-ISSN :  2477-197X</w:t>
                              </w:r>
                            </w:p>
                            <w:p w14:paraId="2D006438" w14:textId="77777777" w:rsidR="00BC7115" w:rsidRPr="00B4647F" w:rsidRDefault="00BC7115" w:rsidP="00A74720">
                              <w:pPr>
                                <w:spacing w:after="120"/>
                                <w:jc w:val="right"/>
                                <w:rPr>
                                  <w:rFonts w:ascii="Arial Narrow" w:hAnsi="Arial Narrow" w:cs="Calibri"/>
                                  <w:color w:val="000000"/>
                                  <w:spacing w:val="-3"/>
                                  <w:sz w:val="24"/>
                                  <w:szCs w:val="24"/>
                                </w:rPr>
                              </w:pPr>
                              <w:r w:rsidRPr="00B4647F">
                                <w:rPr>
                                  <w:rFonts w:ascii="Arial Narrow" w:eastAsiaTheme="majorEastAsia" w:hAnsi="Arial Narrow" w:cs="Calibri"/>
                                  <w:spacing w:val="-3"/>
                                  <w:sz w:val="24"/>
                                  <w:szCs w:val="24"/>
                                  <w:lang w:val="id-ID"/>
                                </w:rPr>
                                <w:t>https://postgraduate.universitasbosowa.ac.id/</w:t>
                              </w:r>
                            </w:p>
                            <w:p w14:paraId="0311969C" w14:textId="77777777" w:rsidR="00BC7115" w:rsidRPr="00B4647F" w:rsidRDefault="00BC7115">
                              <w:pPr>
                                <w:rPr>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94991" id="Group 14" o:spid="_x0000_s1026" style="position:absolute;margin-left:-2.95pt;margin-top:-5pt;width:506.7pt;height:59.8pt;z-index:251662336" coordorigin="1246,1659" coordsize="10134,11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">
                <v:group id="Group 4" o:spid="_x0000_s1027" style="position:absolute;left:1246;top:1820;width:10015;height:1020" coordorigin="1226,1783" coordsize="100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5" o:spid="_x0000_s1028" style="position:absolute;left:1425;top:1795;width:1743;height:983" coordorigin="1425,1807" coordsize="237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sampul hukum dalam documen_00000" style="position:absolute;left:2777;top:1841;width:1027;height: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">
                      <v:imagedata r:id="rId10" o:title="sampul hukum dalam documen_00000"/>
                    </v:shape>
                    <v:shape id="Picture 1" o:spid="_x0000_s1030" type="#_x0000_t75" alt="pbup" style="position:absolute;left:1425;top:1807;width:1234;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">
                      <v:imagedata r:id="rId11" o:title="pbup"/>
                    </v:shape>
                  </v:group>
                  <v:group id="Group 8" o:spid="_x0000_s1031" style="position:absolute;left:1226;top:1783;width:10015;height:1020" coordorigin="1226,1783" coordsize="100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9" o:spid="_x0000_s1032" style="position:absolute;visibility:visible;mso-wrap-style:square" from="1226,1783" to="11231,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" strokeweight="2pt">
                      <v:stroke joinstyle="miter"/>
                    </v:line>
                    <v:line id="Straight Connector 11" o:spid="_x0000_s1033" style="position:absolute;visibility:visible;mso-wrap-style:square" from="1236,2803" to="11241,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" strokeweight="2pt">
                      <v:stroke joinstyle="miter"/>
                    </v:line>
                  </v:group>
                </v:group>
                <v:shapetype id="_x0000_t202" coordsize="21600,21600" o:spt="202" path="m,l,21600r21600,l21600,xe">
                  <v:stroke joinstyle="miter"/>
                  <v:path gradientshapeok="t" o:connecttype="rect"/>
                </v:shapetype>
                <v:shape id="Text Box 11" o:spid="_x0000_s1034" type="#_x0000_t202" style="position:absolute;left:3827;top:1659;width:7553;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" filled="f" stroked="f" strokecolor="black [3213]" strokeweight=".5pt">
                  <v:textbox>
                    <w:txbxContent>
                      <w:p w14:paraId="4866296E" w14:textId="77777777" w:rsidR="00BC7115" w:rsidRPr="00A74720" w:rsidRDefault="00BC7115" w:rsidP="00BC7115">
                        <w:pPr>
                          <w:tabs>
                            <w:tab w:val="center" w:pos="4535"/>
                          </w:tabs>
                          <w:spacing w:before="120"/>
                          <w:jc w:val="right"/>
                          <w:rPr>
                            <w:rFonts w:ascii="Arial Narrow" w:hAnsi="Arial Narrow" w:cs="Calibri"/>
                            <w:b/>
                            <w:color w:val="000000"/>
                            <w:spacing w:val="-3"/>
                            <w:sz w:val="24"/>
                            <w:szCs w:val="24"/>
                            <w:lang w:val="id-ID"/>
                          </w:rPr>
                        </w:pPr>
                        <w:r w:rsidRPr="00A74720">
                          <w:rPr>
                            <w:rFonts w:ascii="Arial Narrow" w:hAnsi="Arial Narrow" w:cs="Calibri"/>
                            <w:b/>
                            <w:color w:val="000000"/>
                            <w:spacing w:val="-3"/>
                            <w:sz w:val="24"/>
                            <w:szCs w:val="24"/>
                          </w:rPr>
                          <w:t>I</w:t>
                        </w:r>
                        <w:r w:rsidRPr="00A74720">
                          <w:rPr>
                            <w:rFonts w:ascii="Arial Narrow" w:hAnsi="Arial Narrow" w:cs="Calibri"/>
                            <w:b/>
                            <w:color w:val="000000"/>
                            <w:spacing w:val="-3"/>
                            <w:sz w:val="24"/>
                            <w:szCs w:val="24"/>
                            <w:lang w:val="id-ID"/>
                          </w:rPr>
                          <w:t>ndonesian Journal of Legality of Law</w:t>
                        </w:r>
                      </w:p>
                      <w:p w14:paraId="125048AA" w14:textId="77777777" w:rsidR="00BC7115" w:rsidRPr="00B4647F" w:rsidRDefault="00BC7115" w:rsidP="00A74720">
                        <w:pPr>
                          <w:spacing w:before="60" w:after="40"/>
                          <w:jc w:val="right"/>
                          <w:rPr>
                            <w:rFonts w:ascii="Arial Narrow" w:hAnsi="Arial Narrow" w:cs="Calibri"/>
                            <w:color w:val="000000"/>
                            <w:spacing w:val="-3"/>
                            <w:sz w:val="24"/>
                            <w:szCs w:val="24"/>
                            <w:lang w:val="id-ID"/>
                          </w:rPr>
                        </w:pPr>
                        <w:r w:rsidRPr="00B4647F">
                          <w:rPr>
                            <w:rFonts w:ascii="Arial Narrow" w:hAnsi="Arial Narrow" w:cs="Calibri"/>
                            <w:color w:val="000000"/>
                            <w:spacing w:val="-3"/>
                            <w:sz w:val="24"/>
                            <w:szCs w:val="24"/>
                            <w:lang w:val="id-ID"/>
                          </w:rPr>
                          <w:t>e-ISSN :  2477-197X</w:t>
                        </w:r>
                      </w:p>
                      <w:p w14:paraId="2D006438" w14:textId="77777777" w:rsidR="00BC7115" w:rsidRPr="00B4647F" w:rsidRDefault="00BC7115" w:rsidP="00A74720">
                        <w:pPr>
                          <w:spacing w:after="120"/>
                          <w:jc w:val="right"/>
                          <w:rPr>
                            <w:rFonts w:ascii="Arial Narrow" w:hAnsi="Arial Narrow" w:cs="Calibri"/>
                            <w:color w:val="000000"/>
                            <w:spacing w:val="-3"/>
                            <w:sz w:val="24"/>
                            <w:szCs w:val="24"/>
                          </w:rPr>
                        </w:pPr>
                        <w:r w:rsidRPr="00B4647F">
                          <w:rPr>
                            <w:rFonts w:ascii="Arial Narrow" w:eastAsiaTheme="majorEastAsia" w:hAnsi="Arial Narrow" w:cs="Calibri"/>
                            <w:spacing w:val="-3"/>
                            <w:sz w:val="24"/>
                            <w:szCs w:val="24"/>
                            <w:lang w:val="id-ID"/>
                          </w:rPr>
                          <w:t>https://postgraduate.universitasbosowa.ac.id/</w:t>
                        </w:r>
                      </w:p>
                      <w:p w14:paraId="0311969C" w14:textId="77777777" w:rsidR="00BC7115" w:rsidRPr="00B4647F" w:rsidRDefault="00BC7115">
                        <w:pPr>
                          <w:rPr>
                            <w:sz w:val="24"/>
                            <w:szCs w:val="24"/>
                          </w:rPr>
                        </w:pPr>
                      </w:p>
                    </w:txbxContent>
                  </v:textbox>
                </v:shape>
              </v:group>
            </w:pict>
          </mc:Fallback>
        </mc:AlternateContent>
      </w:r>
    </w:p>
    <w:p w14:paraId="3AC0A794" w14:textId="77777777" w:rsidR="00DE5551" w:rsidRDefault="00DE5551" w:rsidP="00C579AB">
      <w:pPr>
        <w:spacing w:before="12" w:line="240" w:lineRule="exact"/>
        <w:ind w:right="110"/>
        <w:rPr>
          <w:sz w:val="24"/>
          <w:szCs w:val="24"/>
        </w:rPr>
      </w:pPr>
    </w:p>
    <w:p w14:paraId="0BE9BAC6" w14:textId="77777777" w:rsidR="00DE5551" w:rsidRDefault="00DE5551" w:rsidP="00C579AB">
      <w:pPr>
        <w:spacing w:before="12" w:line="240" w:lineRule="exact"/>
        <w:ind w:right="110"/>
        <w:rPr>
          <w:sz w:val="24"/>
          <w:szCs w:val="24"/>
        </w:rPr>
      </w:pPr>
    </w:p>
    <w:p w14:paraId="20AF07E3" w14:textId="77777777" w:rsidR="00DE5551" w:rsidRDefault="00DE5551" w:rsidP="00C579AB">
      <w:pPr>
        <w:spacing w:before="12" w:line="240" w:lineRule="exact"/>
        <w:ind w:right="110"/>
        <w:rPr>
          <w:sz w:val="24"/>
          <w:szCs w:val="24"/>
        </w:rPr>
      </w:pPr>
    </w:p>
    <w:p w14:paraId="75CE4DA7" w14:textId="69AEAB4E" w:rsidR="008D4488" w:rsidRDefault="0031272D" w:rsidP="00584151">
      <w:pPr>
        <w:spacing w:before="240"/>
        <w:ind w:right="11"/>
        <w:jc w:val="center"/>
        <w:rPr>
          <w:rFonts w:ascii="Calibri" w:hAnsi="Calibri" w:cs="Calibri"/>
          <w:b/>
          <w:sz w:val="26"/>
          <w:szCs w:val="26"/>
          <w:lang w:eastAsia="ja-JP"/>
        </w:rPr>
      </w:pPr>
      <w:r w:rsidRPr="0031272D">
        <w:rPr>
          <w:rFonts w:ascii="Calibri" w:hAnsi="Calibri" w:cs="Calibri"/>
          <w:b/>
          <w:sz w:val="26"/>
          <w:szCs w:val="26"/>
          <w:lang w:val="en-ID" w:eastAsia="ja-JP"/>
        </w:rPr>
        <w:t>PELAKSANAAN TUGAS PENYELIDIKAN SATUAN INTELIJEN DALAM PENANGANAN TINDAK PIDANA PEMILU</w:t>
      </w:r>
    </w:p>
    <w:p w14:paraId="0685F6BC" w14:textId="7E018101" w:rsidR="00584151" w:rsidRPr="00B3583D" w:rsidRDefault="0031272D" w:rsidP="007308EF">
      <w:pPr>
        <w:spacing w:before="240" w:after="240"/>
        <w:ind w:right="11"/>
        <w:jc w:val="center"/>
        <w:rPr>
          <w:rFonts w:asciiTheme="minorHAnsi" w:hAnsiTheme="minorHAnsi" w:cstheme="minorHAnsi"/>
          <w:bCs/>
          <w:i/>
          <w:sz w:val="24"/>
          <w:szCs w:val="24"/>
        </w:rPr>
      </w:pPr>
      <w:r w:rsidRPr="0031272D">
        <w:rPr>
          <w:rFonts w:asciiTheme="minorHAnsi" w:hAnsiTheme="minorHAnsi" w:cstheme="minorHAnsi"/>
          <w:bCs/>
          <w:i/>
          <w:iCs/>
          <w:sz w:val="24"/>
          <w:szCs w:val="24"/>
          <w:lang w:val="en-ID"/>
        </w:rPr>
        <w:t xml:space="preserve">Implementation Of the Investigation Tasks </w:t>
      </w:r>
      <w:proofErr w:type="gramStart"/>
      <w:r w:rsidRPr="0031272D">
        <w:rPr>
          <w:rFonts w:asciiTheme="minorHAnsi" w:hAnsiTheme="minorHAnsi" w:cstheme="minorHAnsi"/>
          <w:bCs/>
          <w:i/>
          <w:iCs/>
          <w:sz w:val="24"/>
          <w:szCs w:val="24"/>
          <w:lang w:val="en-ID"/>
        </w:rPr>
        <w:t>Of</w:t>
      </w:r>
      <w:proofErr w:type="gramEnd"/>
      <w:r w:rsidRPr="0031272D">
        <w:rPr>
          <w:rFonts w:asciiTheme="minorHAnsi" w:hAnsiTheme="minorHAnsi" w:cstheme="minorHAnsi"/>
          <w:bCs/>
          <w:i/>
          <w:iCs/>
          <w:sz w:val="24"/>
          <w:szCs w:val="24"/>
          <w:lang w:val="en-ID"/>
        </w:rPr>
        <w:t xml:space="preserve"> the Intelligence Unit in Handling Election Crimes</w:t>
      </w:r>
    </w:p>
    <w:p w14:paraId="5C572F89" w14:textId="33583F0F" w:rsidR="00584151" w:rsidRPr="008B0DEC" w:rsidRDefault="0031272D" w:rsidP="00584151">
      <w:pPr>
        <w:spacing w:before="240" w:after="60"/>
        <w:jc w:val="center"/>
        <w:rPr>
          <w:b/>
          <w:vertAlign w:val="superscript"/>
        </w:rPr>
      </w:pPr>
      <w:r w:rsidRPr="0031272D">
        <w:rPr>
          <w:b/>
          <w:lang w:val="id-ID"/>
        </w:rPr>
        <w:t>Asrul</w:t>
      </w:r>
      <w:r w:rsidRPr="0031272D">
        <w:rPr>
          <w:b/>
          <w:vertAlign w:val="superscript"/>
          <w:lang w:val="id-ID"/>
        </w:rPr>
        <w:t>1</w:t>
      </w:r>
      <w:r>
        <w:rPr>
          <w:b/>
          <w:vertAlign w:val="superscript"/>
          <w:lang w:val="id-ID"/>
        </w:rPr>
        <w:t>*</w:t>
      </w:r>
      <w:r w:rsidRPr="0031272D">
        <w:rPr>
          <w:b/>
        </w:rPr>
        <w:t xml:space="preserve">, </w:t>
      </w:r>
      <w:r w:rsidRPr="0031272D">
        <w:rPr>
          <w:b/>
          <w:lang w:val="id-ID"/>
        </w:rPr>
        <w:t>Baso Madiong</w:t>
      </w:r>
      <w:r w:rsidRPr="0031272D">
        <w:rPr>
          <w:b/>
          <w:vertAlign w:val="superscript"/>
          <w:lang w:val="id-ID"/>
        </w:rPr>
        <w:t>2</w:t>
      </w:r>
      <w:r w:rsidRPr="0031272D">
        <w:rPr>
          <w:b/>
          <w:lang w:val="id-ID"/>
        </w:rPr>
        <w:t>,</w:t>
      </w:r>
      <w:r w:rsidRPr="0031272D">
        <w:rPr>
          <w:b/>
        </w:rPr>
        <w:t xml:space="preserve"> </w:t>
      </w:r>
      <w:r w:rsidRPr="0031272D">
        <w:rPr>
          <w:b/>
          <w:lang w:val="id-ID"/>
        </w:rPr>
        <w:t>Mustawa Nur</w:t>
      </w:r>
      <w:r w:rsidRPr="0031272D">
        <w:rPr>
          <w:b/>
          <w:vertAlign w:val="superscript"/>
        </w:rPr>
        <w:t>2</w:t>
      </w:r>
    </w:p>
    <w:p w14:paraId="17C77F2D" w14:textId="3B85C95E" w:rsidR="001B18FF" w:rsidRPr="00222CAE" w:rsidRDefault="001B18FF" w:rsidP="001B18FF">
      <w:pPr>
        <w:jc w:val="center"/>
        <w:rPr>
          <w:color w:val="000000"/>
          <w:position w:val="-1"/>
          <w:sz w:val="18"/>
          <w:szCs w:val="18"/>
        </w:rPr>
      </w:pPr>
      <w:r>
        <w:rPr>
          <w:color w:val="000000"/>
          <w:sz w:val="18"/>
          <w:szCs w:val="18"/>
          <w:vertAlign w:val="superscript"/>
        </w:rPr>
        <w:t>1</w:t>
      </w:r>
      <w:proofErr w:type="spellStart"/>
      <w:r w:rsidR="00611F76">
        <w:rPr>
          <w:color w:val="000000"/>
          <w:position w:val="-1"/>
          <w:sz w:val="18"/>
          <w:szCs w:val="18"/>
        </w:rPr>
        <w:t>K</w:t>
      </w:r>
      <w:r w:rsidR="0031272D" w:rsidRPr="0031272D">
        <w:rPr>
          <w:color w:val="000000"/>
          <w:position w:val="-1"/>
          <w:sz w:val="18"/>
          <w:szCs w:val="18"/>
        </w:rPr>
        <w:t>epolisian</w:t>
      </w:r>
      <w:proofErr w:type="spellEnd"/>
      <w:r w:rsidR="0031272D" w:rsidRPr="0031272D">
        <w:rPr>
          <w:color w:val="000000"/>
          <w:position w:val="-1"/>
          <w:sz w:val="18"/>
          <w:szCs w:val="18"/>
        </w:rPr>
        <w:t xml:space="preserve"> Daerah Sulawesi Selatan</w:t>
      </w:r>
    </w:p>
    <w:p w14:paraId="5B66A41B" w14:textId="77777777" w:rsidR="001B18FF" w:rsidRPr="00222CAE" w:rsidRDefault="001B18FF" w:rsidP="001B18FF">
      <w:pPr>
        <w:jc w:val="center"/>
        <w:rPr>
          <w:color w:val="000000"/>
          <w:position w:val="-1"/>
          <w:sz w:val="18"/>
          <w:szCs w:val="18"/>
        </w:rPr>
      </w:pPr>
      <w:r>
        <w:rPr>
          <w:color w:val="000000"/>
          <w:sz w:val="18"/>
          <w:szCs w:val="18"/>
          <w:vertAlign w:val="superscript"/>
        </w:rPr>
        <w:t>2</w:t>
      </w:r>
      <w:r>
        <w:rPr>
          <w:color w:val="000000"/>
          <w:position w:val="-1"/>
          <w:sz w:val="18"/>
          <w:szCs w:val="18"/>
        </w:rPr>
        <w:t xml:space="preserve">Program </w:t>
      </w:r>
      <w:r w:rsidRPr="00222CAE">
        <w:rPr>
          <w:color w:val="000000"/>
          <w:position w:val="-1"/>
          <w:sz w:val="18"/>
          <w:szCs w:val="18"/>
          <w:lang w:val="id-ID"/>
        </w:rPr>
        <w:t xml:space="preserve">Studi </w:t>
      </w:r>
      <w:proofErr w:type="spellStart"/>
      <w:r w:rsidRPr="00222CAE">
        <w:rPr>
          <w:color w:val="000000"/>
          <w:position w:val="-1"/>
          <w:sz w:val="18"/>
          <w:szCs w:val="18"/>
        </w:rPr>
        <w:t>Ilmu</w:t>
      </w:r>
      <w:proofErr w:type="spellEnd"/>
      <w:r w:rsidRPr="00222CAE">
        <w:rPr>
          <w:color w:val="000000"/>
          <w:position w:val="-1"/>
          <w:sz w:val="18"/>
          <w:szCs w:val="18"/>
        </w:rPr>
        <w:t xml:space="preserve"> Hukum</w:t>
      </w:r>
      <w:r w:rsidRPr="00222CAE">
        <w:rPr>
          <w:color w:val="000000"/>
          <w:spacing w:val="-2"/>
          <w:position w:val="-1"/>
          <w:sz w:val="18"/>
          <w:szCs w:val="18"/>
          <w:lang w:val="id-ID"/>
        </w:rPr>
        <w:t xml:space="preserve"> Program Pascasarjana</w:t>
      </w:r>
      <w:r w:rsidR="00B26862">
        <w:rPr>
          <w:color w:val="000000"/>
          <w:spacing w:val="2"/>
          <w:position w:val="-1"/>
          <w:sz w:val="18"/>
          <w:szCs w:val="18"/>
        </w:rPr>
        <w:t xml:space="preserve"> </w:t>
      </w:r>
      <w:r w:rsidRPr="00222CAE">
        <w:rPr>
          <w:color w:val="000000"/>
          <w:spacing w:val="2"/>
          <w:position w:val="-1"/>
          <w:sz w:val="18"/>
          <w:szCs w:val="18"/>
          <w:lang w:val="id-ID"/>
        </w:rPr>
        <w:t xml:space="preserve">Universitas </w:t>
      </w:r>
      <w:proofErr w:type="spellStart"/>
      <w:r w:rsidR="00E84667">
        <w:rPr>
          <w:color w:val="000000"/>
          <w:spacing w:val="1"/>
          <w:position w:val="-1"/>
          <w:sz w:val="18"/>
          <w:szCs w:val="18"/>
        </w:rPr>
        <w:t>Bosowa</w:t>
      </w:r>
      <w:proofErr w:type="spellEnd"/>
    </w:p>
    <w:p w14:paraId="0BB299F2" w14:textId="2C112329" w:rsidR="00584151" w:rsidRPr="00462E94" w:rsidRDefault="00531DC9" w:rsidP="00584151">
      <w:pPr>
        <w:spacing w:before="120" w:after="240"/>
        <w:ind w:right="20"/>
        <w:jc w:val="center"/>
        <w:rPr>
          <w:b/>
        </w:rPr>
      </w:pPr>
      <w:r>
        <w:rPr>
          <w:color w:val="000000"/>
          <w:szCs w:val="21"/>
        </w:rPr>
        <w:t>*</w:t>
      </w:r>
      <w:r w:rsidR="00584151" w:rsidRPr="001E0F0F">
        <w:rPr>
          <w:color w:val="000000"/>
          <w:szCs w:val="21"/>
          <w:lang w:val="id-ID"/>
        </w:rPr>
        <w:t xml:space="preserve">Email: </w:t>
      </w:r>
      <w:r w:rsidR="0031272D" w:rsidRPr="0031272D">
        <w:rPr>
          <w:rFonts w:cs="Calibri"/>
          <w:bCs/>
          <w:color w:val="000000"/>
        </w:rPr>
        <w:t>asrulsaputraa42</w:t>
      </w:r>
      <w:r w:rsidR="00C65971" w:rsidRPr="00C65971">
        <w:rPr>
          <w:rFonts w:cs="Calibri"/>
          <w:bCs/>
          <w:color w:val="000000"/>
        </w:rPr>
        <w:t>@</w:t>
      </w:r>
      <w:r w:rsidR="00F94836">
        <w:rPr>
          <w:rFonts w:cs="Calibri"/>
          <w:bCs/>
          <w:color w:val="000000"/>
        </w:rPr>
        <w:t>gmail.com</w:t>
      </w:r>
    </w:p>
    <w:p w14:paraId="7B2D93D5" w14:textId="77777777" w:rsidR="00762528" w:rsidRPr="00C50108" w:rsidRDefault="00762528" w:rsidP="00762528">
      <w:pPr>
        <w:spacing w:before="120"/>
        <w:ind w:right="20"/>
        <w:jc w:val="center"/>
        <w:rPr>
          <w:sz w:val="18"/>
          <w:szCs w:val="18"/>
        </w:rPr>
      </w:pPr>
      <w:proofErr w:type="spellStart"/>
      <w:r w:rsidRPr="00C50108">
        <w:rPr>
          <w:sz w:val="18"/>
          <w:szCs w:val="18"/>
        </w:rPr>
        <w:t>Dit</w:t>
      </w:r>
      <w:r w:rsidRPr="00C50108">
        <w:rPr>
          <w:spacing w:val="-1"/>
          <w:sz w:val="18"/>
          <w:szCs w:val="18"/>
        </w:rPr>
        <w:t>e</w:t>
      </w:r>
      <w:r w:rsidRPr="00C50108">
        <w:rPr>
          <w:sz w:val="18"/>
          <w:szCs w:val="18"/>
        </w:rPr>
        <w:t>ri</w:t>
      </w:r>
      <w:r w:rsidRPr="00C50108">
        <w:rPr>
          <w:spacing w:val="-1"/>
          <w:sz w:val="18"/>
          <w:szCs w:val="18"/>
        </w:rPr>
        <w:t>m</w:t>
      </w:r>
      <w:r w:rsidRPr="00C50108">
        <w:rPr>
          <w:sz w:val="18"/>
          <w:szCs w:val="18"/>
        </w:rPr>
        <w:t>a</w:t>
      </w:r>
      <w:proofErr w:type="spellEnd"/>
      <w:r w:rsidRPr="00C50108">
        <w:rPr>
          <w:sz w:val="18"/>
          <w:szCs w:val="18"/>
        </w:rPr>
        <w:t>: 10</w:t>
      </w:r>
      <w:r w:rsidRPr="00C50108">
        <w:rPr>
          <w:spacing w:val="2"/>
          <w:sz w:val="18"/>
          <w:szCs w:val="18"/>
        </w:rPr>
        <w:t xml:space="preserve"> </w:t>
      </w:r>
      <w:r>
        <w:rPr>
          <w:spacing w:val="2"/>
          <w:sz w:val="18"/>
          <w:szCs w:val="18"/>
        </w:rPr>
        <w:t>Januari 2025</w:t>
      </w:r>
      <w:r w:rsidRPr="00C50108">
        <w:rPr>
          <w:sz w:val="18"/>
          <w:szCs w:val="18"/>
        </w:rPr>
        <w:t>/</w:t>
      </w:r>
      <w:proofErr w:type="spellStart"/>
      <w:r w:rsidRPr="00C50108">
        <w:rPr>
          <w:sz w:val="18"/>
          <w:szCs w:val="18"/>
        </w:rPr>
        <w:t>Dis</w:t>
      </w:r>
      <w:r w:rsidRPr="00C50108">
        <w:rPr>
          <w:spacing w:val="-1"/>
          <w:sz w:val="18"/>
          <w:szCs w:val="18"/>
        </w:rPr>
        <w:t>e</w:t>
      </w:r>
      <w:r w:rsidRPr="00C50108">
        <w:rPr>
          <w:sz w:val="18"/>
          <w:szCs w:val="18"/>
        </w:rPr>
        <w:t>t</w:t>
      </w:r>
      <w:r w:rsidRPr="00C50108">
        <w:rPr>
          <w:spacing w:val="1"/>
          <w:sz w:val="18"/>
          <w:szCs w:val="18"/>
        </w:rPr>
        <w:t>u</w:t>
      </w:r>
      <w:r w:rsidRPr="00C50108">
        <w:rPr>
          <w:spacing w:val="-2"/>
          <w:sz w:val="18"/>
          <w:szCs w:val="18"/>
        </w:rPr>
        <w:t>j</w:t>
      </w:r>
      <w:r w:rsidRPr="00C50108">
        <w:rPr>
          <w:spacing w:val="1"/>
          <w:sz w:val="18"/>
          <w:szCs w:val="18"/>
        </w:rPr>
        <w:t>u</w:t>
      </w:r>
      <w:r w:rsidRPr="00C50108">
        <w:rPr>
          <w:sz w:val="18"/>
          <w:szCs w:val="18"/>
        </w:rPr>
        <w:t>i</w:t>
      </w:r>
      <w:proofErr w:type="spellEnd"/>
      <w:r w:rsidRPr="00C50108">
        <w:rPr>
          <w:sz w:val="18"/>
          <w:szCs w:val="18"/>
        </w:rPr>
        <w:t xml:space="preserve">: </w:t>
      </w:r>
      <w:r>
        <w:rPr>
          <w:sz w:val="18"/>
          <w:szCs w:val="18"/>
          <w:lang w:val="id-ID"/>
        </w:rPr>
        <w:t>30</w:t>
      </w:r>
      <w:r>
        <w:rPr>
          <w:sz w:val="18"/>
          <w:szCs w:val="18"/>
        </w:rPr>
        <w:t xml:space="preserve"> Juni 2025</w:t>
      </w:r>
    </w:p>
    <w:p w14:paraId="722BE515" w14:textId="77777777" w:rsidR="00584151" w:rsidRPr="00FB6B3A" w:rsidRDefault="00584151" w:rsidP="00584151">
      <w:pPr>
        <w:spacing w:before="240" w:line="360" w:lineRule="auto"/>
        <w:ind w:right="20"/>
        <w:jc w:val="center"/>
        <w:rPr>
          <w:rFonts w:ascii="Calibri" w:eastAsia="Calibri" w:hAnsi="Calibri" w:cs="Calibri"/>
          <w:b/>
          <w:sz w:val="24"/>
          <w:szCs w:val="24"/>
        </w:rPr>
      </w:pPr>
      <w:r w:rsidRPr="00FB6B3A">
        <w:rPr>
          <w:rFonts w:ascii="Calibri" w:eastAsia="Calibri" w:hAnsi="Calibri" w:cs="Calibri"/>
          <w:b/>
          <w:spacing w:val="1"/>
          <w:sz w:val="24"/>
          <w:szCs w:val="24"/>
        </w:rPr>
        <w:t>A</w:t>
      </w:r>
      <w:r w:rsidRPr="00FB6B3A">
        <w:rPr>
          <w:rFonts w:ascii="Calibri" w:eastAsia="Calibri" w:hAnsi="Calibri" w:cs="Calibri"/>
          <w:b/>
          <w:sz w:val="24"/>
          <w:szCs w:val="24"/>
        </w:rPr>
        <w:t>BS</w:t>
      </w:r>
      <w:r w:rsidRPr="00FB6B3A">
        <w:rPr>
          <w:rFonts w:ascii="Calibri" w:eastAsia="Calibri" w:hAnsi="Calibri" w:cs="Calibri"/>
          <w:b/>
          <w:spacing w:val="1"/>
          <w:sz w:val="24"/>
          <w:szCs w:val="24"/>
        </w:rPr>
        <w:t>T</w:t>
      </w:r>
      <w:r w:rsidRPr="00FB6B3A">
        <w:rPr>
          <w:rFonts w:ascii="Calibri" w:eastAsia="Calibri" w:hAnsi="Calibri" w:cs="Calibri"/>
          <w:b/>
          <w:spacing w:val="-1"/>
          <w:sz w:val="24"/>
          <w:szCs w:val="24"/>
        </w:rPr>
        <w:t>R</w:t>
      </w:r>
      <w:r w:rsidRPr="00FB6B3A">
        <w:rPr>
          <w:rFonts w:ascii="Calibri" w:eastAsia="Calibri" w:hAnsi="Calibri" w:cs="Calibri"/>
          <w:b/>
          <w:spacing w:val="1"/>
          <w:sz w:val="24"/>
          <w:szCs w:val="24"/>
        </w:rPr>
        <w:t>A</w:t>
      </w:r>
      <w:r w:rsidRPr="00FB6B3A">
        <w:rPr>
          <w:rFonts w:ascii="Calibri" w:eastAsia="Calibri" w:hAnsi="Calibri" w:cs="Calibri"/>
          <w:b/>
          <w:sz w:val="24"/>
          <w:szCs w:val="24"/>
        </w:rPr>
        <w:t>K</w:t>
      </w:r>
    </w:p>
    <w:p w14:paraId="1900533D" w14:textId="1AEFBD9C" w:rsidR="00387F82" w:rsidRDefault="0031272D" w:rsidP="001C4D5C">
      <w:pPr>
        <w:tabs>
          <w:tab w:val="left" w:pos="6174"/>
        </w:tabs>
        <w:snapToGrid w:val="0"/>
        <w:spacing w:before="120"/>
        <w:ind w:right="33"/>
        <w:jc w:val="both"/>
        <w:rPr>
          <w:iCs/>
          <w:color w:val="000000"/>
          <w:w w:val="0"/>
        </w:rPr>
      </w:pPr>
      <w:proofErr w:type="spellStart"/>
      <w:r w:rsidRPr="0031272D">
        <w:rPr>
          <w:iCs/>
          <w:color w:val="000000"/>
          <w:w w:val="0"/>
        </w:rPr>
        <w:t>Penelitian</w:t>
      </w:r>
      <w:proofErr w:type="spellEnd"/>
      <w:r w:rsidRPr="0031272D">
        <w:rPr>
          <w:iCs/>
          <w:color w:val="000000"/>
          <w:w w:val="0"/>
        </w:rPr>
        <w:t xml:space="preserve"> </w:t>
      </w:r>
      <w:proofErr w:type="spellStart"/>
      <w:r w:rsidRPr="0031272D">
        <w:rPr>
          <w:iCs/>
          <w:color w:val="000000"/>
          <w:w w:val="0"/>
        </w:rPr>
        <w:t>bertujuan</w:t>
      </w:r>
      <w:proofErr w:type="spellEnd"/>
      <w:r w:rsidRPr="0031272D">
        <w:rPr>
          <w:iCs/>
          <w:color w:val="000000"/>
          <w:w w:val="0"/>
        </w:rPr>
        <w:t xml:space="preserve"> </w:t>
      </w:r>
      <w:proofErr w:type="spellStart"/>
      <w:r w:rsidRPr="0031272D">
        <w:rPr>
          <w:iCs/>
          <w:color w:val="000000"/>
          <w:w w:val="0"/>
        </w:rPr>
        <w:t>untuk</w:t>
      </w:r>
      <w:proofErr w:type="spellEnd"/>
      <w:r w:rsidRPr="0031272D">
        <w:rPr>
          <w:iCs/>
          <w:color w:val="000000"/>
          <w:w w:val="0"/>
        </w:rPr>
        <w:t xml:space="preserve"> </w:t>
      </w:r>
      <w:proofErr w:type="spellStart"/>
      <w:r w:rsidRPr="0031272D">
        <w:rPr>
          <w:iCs/>
          <w:color w:val="000000"/>
          <w:w w:val="0"/>
        </w:rPr>
        <w:t>mengevaluasi</w:t>
      </w:r>
      <w:proofErr w:type="spellEnd"/>
      <w:r w:rsidRPr="0031272D">
        <w:rPr>
          <w:iCs/>
          <w:color w:val="000000"/>
          <w:w w:val="0"/>
        </w:rPr>
        <w:t xml:space="preserve"> </w:t>
      </w:r>
      <w:proofErr w:type="spellStart"/>
      <w:r w:rsidRPr="0031272D">
        <w:rPr>
          <w:iCs/>
          <w:color w:val="000000"/>
          <w:w w:val="0"/>
        </w:rPr>
        <w:t>efektivitas</w:t>
      </w:r>
      <w:proofErr w:type="spellEnd"/>
      <w:r w:rsidRPr="0031272D">
        <w:rPr>
          <w:iCs/>
          <w:color w:val="000000"/>
          <w:w w:val="0"/>
        </w:rPr>
        <w:t xml:space="preserve"> </w:t>
      </w:r>
      <w:proofErr w:type="spellStart"/>
      <w:r w:rsidRPr="0031272D">
        <w:rPr>
          <w:iCs/>
          <w:color w:val="000000"/>
          <w:w w:val="0"/>
        </w:rPr>
        <w:t>hukum</w:t>
      </w:r>
      <w:proofErr w:type="spellEnd"/>
      <w:r w:rsidRPr="0031272D">
        <w:rPr>
          <w:iCs/>
          <w:color w:val="000000"/>
          <w:w w:val="0"/>
        </w:rPr>
        <w:t xml:space="preserve"> </w:t>
      </w:r>
      <w:proofErr w:type="spellStart"/>
      <w:r w:rsidRPr="0031272D">
        <w:rPr>
          <w:iCs/>
          <w:color w:val="000000"/>
          <w:w w:val="0"/>
        </w:rPr>
        <w:t>dalam</w:t>
      </w:r>
      <w:proofErr w:type="spellEnd"/>
      <w:r w:rsidRPr="0031272D">
        <w:rPr>
          <w:iCs/>
          <w:color w:val="000000"/>
          <w:w w:val="0"/>
        </w:rPr>
        <w:t xml:space="preserve"> </w:t>
      </w:r>
      <w:proofErr w:type="spellStart"/>
      <w:r w:rsidRPr="0031272D">
        <w:rPr>
          <w:iCs/>
          <w:color w:val="000000"/>
          <w:w w:val="0"/>
        </w:rPr>
        <w:t>pelaksanaan</w:t>
      </w:r>
      <w:proofErr w:type="spellEnd"/>
      <w:r w:rsidRPr="0031272D">
        <w:rPr>
          <w:iCs/>
          <w:color w:val="000000"/>
          <w:w w:val="0"/>
        </w:rPr>
        <w:t xml:space="preserve"> </w:t>
      </w:r>
      <w:proofErr w:type="spellStart"/>
      <w:r w:rsidRPr="0031272D">
        <w:rPr>
          <w:iCs/>
          <w:color w:val="000000"/>
          <w:w w:val="0"/>
        </w:rPr>
        <w:t>tugas</w:t>
      </w:r>
      <w:proofErr w:type="spellEnd"/>
      <w:r w:rsidRPr="0031272D">
        <w:rPr>
          <w:iCs/>
          <w:color w:val="000000"/>
          <w:w w:val="0"/>
        </w:rPr>
        <w:t xml:space="preserve"> </w:t>
      </w:r>
      <w:proofErr w:type="spellStart"/>
      <w:r w:rsidRPr="0031272D">
        <w:rPr>
          <w:iCs/>
          <w:color w:val="000000"/>
          <w:w w:val="0"/>
        </w:rPr>
        <w:t>penyelidikan</w:t>
      </w:r>
      <w:proofErr w:type="spellEnd"/>
      <w:r w:rsidRPr="0031272D">
        <w:rPr>
          <w:iCs/>
          <w:color w:val="000000"/>
          <w:w w:val="0"/>
        </w:rPr>
        <w:t xml:space="preserve"> oleh </w:t>
      </w:r>
      <w:proofErr w:type="spellStart"/>
      <w:r w:rsidRPr="0031272D">
        <w:rPr>
          <w:iCs/>
          <w:color w:val="000000"/>
          <w:w w:val="0"/>
        </w:rPr>
        <w:t>Satuan</w:t>
      </w:r>
      <w:proofErr w:type="spellEnd"/>
      <w:r w:rsidRPr="0031272D">
        <w:rPr>
          <w:iCs/>
          <w:color w:val="000000"/>
          <w:w w:val="0"/>
        </w:rPr>
        <w:t xml:space="preserve"> </w:t>
      </w:r>
      <w:proofErr w:type="spellStart"/>
      <w:r w:rsidRPr="0031272D">
        <w:rPr>
          <w:iCs/>
          <w:color w:val="000000"/>
          <w:w w:val="0"/>
        </w:rPr>
        <w:t>Intelijen</w:t>
      </w:r>
      <w:proofErr w:type="spellEnd"/>
      <w:r w:rsidRPr="0031272D">
        <w:rPr>
          <w:iCs/>
          <w:color w:val="000000"/>
          <w:w w:val="0"/>
        </w:rPr>
        <w:t xml:space="preserve"> </w:t>
      </w:r>
      <w:proofErr w:type="spellStart"/>
      <w:r w:rsidRPr="0031272D">
        <w:rPr>
          <w:iCs/>
          <w:color w:val="000000"/>
          <w:w w:val="0"/>
        </w:rPr>
        <w:t>Keamanan</w:t>
      </w:r>
      <w:proofErr w:type="spellEnd"/>
      <w:r w:rsidRPr="0031272D">
        <w:rPr>
          <w:iCs/>
          <w:color w:val="000000"/>
          <w:w w:val="0"/>
        </w:rPr>
        <w:t xml:space="preserve"> </w:t>
      </w:r>
      <w:proofErr w:type="spellStart"/>
      <w:r w:rsidRPr="0031272D">
        <w:rPr>
          <w:iCs/>
          <w:color w:val="000000"/>
          <w:w w:val="0"/>
        </w:rPr>
        <w:t>Kepolisian</w:t>
      </w:r>
      <w:proofErr w:type="spellEnd"/>
      <w:r w:rsidRPr="0031272D">
        <w:rPr>
          <w:iCs/>
          <w:color w:val="000000"/>
          <w:w w:val="0"/>
        </w:rPr>
        <w:t xml:space="preserve"> Daerah Sulawesi Selatan </w:t>
      </w:r>
      <w:proofErr w:type="spellStart"/>
      <w:r w:rsidRPr="0031272D">
        <w:rPr>
          <w:iCs/>
          <w:color w:val="000000"/>
          <w:w w:val="0"/>
        </w:rPr>
        <w:t>terhadap</w:t>
      </w:r>
      <w:proofErr w:type="spellEnd"/>
      <w:r w:rsidRPr="0031272D">
        <w:rPr>
          <w:iCs/>
          <w:color w:val="000000"/>
          <w:w w:val="0"/>
        </w:rPr>
        <w:t xml:space="preserve"> </w:t>
      </w:r>
      <w:proofErr w:type="spellStart"/>
      <w:r w:rsidRPr="0031272D">
        <w:rPr>
          <w:iCs/>
          <w:color w:val="000000"/>
          <w:w w:val="0"/>
        </w:rPr>
        <w:t>tindak</w:t>
      </w:r>
      <w:proofErr w:type="spellEnd"/>
      <w:r w:rsidRPr="0031272D">
        <w:rPr>
          <w:iCs/>
          <w:color w:val="000000"/>
          <w:w w:val="0"/>
        </w:rPr>
        <w:t xml:space="preserve"> </w:t>
      </w:r>
      <w:proofErr w:type="spellStart"/>
      <w:r w:rsidRPr="0031272D">
        <w:rPr>
          <w:iCs/>
          <w:color w:val="000000"/>
          <w:w w:val="0"/>
        </w:rPr>
        <w:t>pidana</w:t>
      </w:r>
      <w:proofErr w:type="spellEnd"/>
      <w:r w:rsidRPr="0031272D">
        <w:rPr>
          <w:iCs/>
          <w:color w:val="000000"/>
          <w:w w:val="0"/>
        </w:rPr>
        <w:t xml:space="preserve"> </w:t>
      </w:r>
      <w:proofErr w:type="spellStart"/>
      <w:r w:rsidRPr="0031272D">
        <w:rPr>
          <w:iCs/>
          <w:color w:val="000000"/>
          <w:w w:val="0"/>
        </w:rPr>
        <w:t>pemilu</w:t>
      </w:r>
      <w:proofErr w:type="spellEnd"/>
      <w:r w:rsidRPr="0031272D">
        <w:rPr>
          <w:iCs/>
          <w:color w:val="000000"/>
          <w:w w:val="0"/>
        </w:rPr>
        <w:t xml:space="preserve"> </w:t>
      </w:r>
      <w:proofErr w:type="spellStart"/>
      <w:r w:rsidRPr="0031272D">
        <w:rPr>
          <w:iCs/>
          <w:color w:val="000000"/>
          <w:w w:val="0"/>
        </w:rPr>
        <w:t>selama</w:t>
      </w:r>
      <w:proofErr w:type="spellEnd"/>
      <w:r w:rsidRPr="0031272D">
        <w:rPr>
          <w:iCs/>
          <w:color w:val="000000"/>
          <w:w w:val="0"/>
        </w:rPr>
        <w:t xml:space="preserve"> </w:t>
      </w:r>
      <w:proofErr w:type="spellStart"/>
      <w:r w:rsidRPr="0031272D">
        <w:rPr>
          <w:iCs/>
          <w:color w:val="000000"/>
          <w:w w:val="0"/>
        </w:rPr>
        <w:t>tahun</w:t>
      </w:r>
      <w:proofErr w:type="spellEnd"/>
      <w:r w:rsidRPr="0031272D">
        <w:rPr>
          <w:iCs/>
          <w:color w:val="000000"/>
          <w:w w:val="0"/>
        </w:rPr>
        <w:t xml:space="preserve"> 2023–2024. Kajian </w:t>
      </w:r>
      <w:proofErr w:type="spellStart"/>
      <w:r w:rsidRPr="0031272D">
        <w:rPr>
          <w:iCs/>
          <w:color w:val="000000"/>
          <w:w w:val="0"/>
        </w:rPr>
        <w:t>dilakukan</w:t>
      </w:r>
      <w:proofErr w:type="spellEnd"/>
      <w:r w:rsidRPr="0031272D">
        <w:rPr>
          <w:iCs/>
          <w:color w:val="000000"/>
          <w:w w:val="0"/>
        </w:rPr>
        <w:t xml:space="preserve"> </w:t>
      </w:r>
      <w:proofErr w:type="spellStart"/>
      <w:r w:rsidRPr="0031272D">
        <w:rPr>
          <w:iCs/>
          <w:color w:val="000000"/>
          <w:w w:val="0"/>
        </w:rPr>
        <w:t>dengan</w:t>
      </w:r>
      <w:proofErr w:type="spellEnd"/>
      <w:r w:rsidRPr="0031272D">
        <w:rPr>
          <w:iCs/>
          <w:color w:val="000000"/>
          <w:w w:val="0"/>
        </w:rPr>
        <w:t xml:space="preserve"> </w:t>
      </w:r>
      <w:proofErr w:type="spellStart"/>
      <w:r w:rsidRPr="0031272D">
        <w:rPr>
          <w:iCs/>
          <w:color w:val="000000"/>
          <w:w w:val="0"/>
        </w:rPr>
        <w:t>pendekatan</w:t>
      </w:r>
      <w:proofErr w:type="spellEnd"/>
      <w:r w:rsidRPr="0031272D">
        <w:rPr>
          <w:iCs/>
          <w:color w:val="000000"/>
          <w:w w:val="0"/>
        </w:rPr>
        <w:t xml:space="preserve"> </w:t>
      </w:r>
      <w:proofErr w:type="spellStart"/>
      <w:r w:rsidRPr="0031272D">
        <w:rPr>
          <w:iCs/>
          <w:color w:val="000000"/>
          <w:w w:val="0"/>
        </w:rPr>
        <w:t>normatif-empiris</w:t>
      </w:r>
      <w:proofErr w:type="spellEnd"/>
      <w:r w:rsidRPr="0031272D">
        <w:rPr>
          <w:iCs/>
          <w:color w:val="000000"/>
          <w:w w:val="0"/>
        </w:rPr>
        <w:t xml:space="preserve">, </w:t>
      </w:r>
      <w:proofErr w:type="spellStart"/>
      <w:r w:rsidRPr="0031272D">
        <w:rPr>
          <w:iCs/>
          <w:color w:val="000000"/>
          <w:w w:val="0"/>
        </w:rPr>
        <w:t>menggabungkan</w:t>
      </w:r>
      <w:proofErr w:type="spellEnd"/>
      <w:r w:rsidRPr="0031272D">
        <w:rPr>
          <w:iCs/>
          <w:color w:val="000000"/>
          <w:w w:val="0"/>
        </w:rPr>
        <w:t xml:space="preserve"> </w:t>
      </w:r>
      <w:proofErr w:type="spellStart"/>
      <w:r w:rsidRPr="0031272D">
        <w:rPr>
          <w:iCs/>
          <w:color w:val="000000"/>
          <w:w w:val="0"/>
        </w:rPr>
        <w:t>analisis</w:t>
      </w:r>
      <w:proofErr w:type="spellEnd"/>
      <w:r w:rsidRPr="0031272D">
        <w:rPr>
          <w:iCs/>
          <w:color w:val="000000"/>
          <w:w w:val="0"/>
        </w:rPr>
        <w:t xml:space="preserve"> </w:t>
      </w:r>
      <w:proofErr w:type="spellStart"/>
      <w:r w:rsidRPr="0031272D">
        <w:rPr>
          <w:iCs/>
          <w:color w:val="000000"/>
          <w:w w:val="0"/>
        </w:rPr>
        <w:t>dokumen</w:t>
      </w:r>
      <w:proofErr w:type="spellEnd"/>
      <w:r w:rsidRPr="0031272D">
        <w:rPr>
          <w:iCs/>
          <w:color w:val="000000"/>
          <w:w w:val="0"/>
        </w:rPr>
        <w:t xml:space="preserve"> </w:t>
      </w:r>
      <w:proofErr w:type="spellStart"/>
      <w:r w:rsidRPr="0031272D">
        <w:rPr>
          <w:iCs/>
          <w:color w:val="000000"/>
          <w:w w:val="0"/>
        </w:rPr>
        <w:t>peraturan</w:t>
      </w:r>
      <w:proofErr w:type="spellEnd"/>
      <w:r w:rsidRPr="0031272D">
        <w:rPr>
          <w:iCs/>
          <w:color w:val="000000"/>
          <w:w w:val="0"/>
        </w:rPr>
        <w:t xml:space="preserve"> dan </w:t>
      </w:r>
      <w:proofErr w:type="spellStart"/>
      <w:r w:rsidRPr="0031272D">
        <w:rPr>
          <w:iCs/>
          <w:color w:val="000000"/>
          <w:w w:val="0"/>
        </w:rPr>
        <w:t>wawancara</w:t>
      </w:r>
      <w:proofErr w:type="spellEnd"/>
      <w:r w:rsidRPr="0031272D">
        <w:rPr>
          <w:iCs/>
          <w:color w:val="000000"/>
          <w:w w:val="0"/>
        </w:rPr>
        <w:t xml:space="preserve"> </w:t>
      </w:r>
      <w:proofErr w:type="spellStart"/>
      <w:r w:rsidRPr="0031272D">
        <w:rPr>
          <w:iCs/>
          <w:color w:val="000000"/>
          <w:w w:val="0"/>
        </w:rPr>
        <w:t>lapangan</w:t>
      </w:r>
      <w:proofErr w:type="spellEnd"/>
      <w:r w:rsidRPr="0031272D">
        <w:rPr>
          <w:iCs/>
          <w:color w:val="000000"/>
          <w:w w:val="0"/>
        </w:rPr>
        <w:t xml:space="preserve"> </w:t>
      </w:r>
      <w:proofErr w:type="spellStart"/>
      <w:r w:rsidRPr="0031272D">
        <w:rPr>
          <w:iCs/>
          <w:color w:val="000000"/>
          <w:w w:val="0"/>
        </w:rPr>
        <w:t>dengan</w:t>
      </w:r>
      <w:proofErr w:type="spellEnd"/>
      <w:r w:rsidRPr="0031272D">
        <w:rPr>
          <w:iCs/>
          <w:color w:val="000000"/>
          <w:w w:val="0"/>
        </w:rPr>
        <w:t xml:space="preserve"> </w:t>
      </w:r>
      <w:proofErr w:type="spellStart"/>
      <w:r w:rsidRPr="0031272D">
        <w:rPr>
          <w:iCs/>
          <w:color w:val="000000"/>
          <w:w w:val="0"/>
        </w:rPr>
        <w:t>pejabat</w:t>
      </w:r>
      <w:proofErr w:type="spellEnd"/>
      <w:r w:rsidRPr="0031272D">
        <w:rPr>
          <w:iCs/>
          <w:color w:val="000000"/>
          <w:w w:val="0"/>
        </w:rPr>
        <w:t xml:space="preserve"> </w:t>
      </w:r>
      <w:proofErr w:type="spellStart"/>
      <w:r w:rsidRPr="0031272D">
        <w:rPr>
          <w:iCs/>
          <w:color w:val="000000"/>
          <w:w w:val="0"/>
        </w:rPr>
        <w:t>intelijen</w:t>
      </w:r>
      <w:proofErr w:type="spellEnd"/>
      <w:r w:rsidRPr="0031272D">
        <w:rPr>
          <w:iCs/>
          <w:color w:val="000000"/>
          <w:w w:val="0"/>
        </w:rPr>
        <w:t xml:space="preserve"> </w:t>
      </w:r>
      <w:proofErr w:type="spellStart"/>
      <w:r w:rsidRPr="0031272D">
        <w:rPr>
          <w:iCs/>
          <w:color w:val="000000"/>
          <w:w w:val="0"/>
        </w:rPr>
        <w:t>serta</w:t>
      </w:r>
      <w:proofErr w:type="spellEnd"/>
      <w:r w:rsidRPr="0031272D">
        <w:rPr>
          <w:iCs/>
          <w:color w:val="000000"/>
          <w:w w:val="0"/>
        </w:rPr>
        <w:t xml:space="preserve"> </w:t>
      </w:r>
      <w:proofErr w:type="spellStart"/>
      <w:r w:rsidRPr="0031272D">
        <w:rPr>
          <w:iCs/>
          <w:color w:val="000000"/>
          <w:w w:val="0"/>
        </w:rPr>
        <w:t>pihak</w:t>
      </w:r>
      <w:proofErr w:type="spellEnd"/>
      <w:r w:rsidRPr="0031272D">
        <w:rPr>
          <w:iCs/>
          <w:color w:val="000000"/>
          <w:w w:val="0"/>
        </w:rPr>
        <w:t xml:space="preserve"> </w:t>
      </w:r>
      <w:proofErr w:type="spellStart"/>
      <w:r w:rsidRPr="0031272D">
        <w:rPr>
          <w:iCs/>
          <w:color w:val="000000"/>
          <w:w w:val="0"/>
        </w:rPr>
        <w:t>terkait</w:t>
      </w:r>
      <w:proofErr w:type="spellEnd"/>
      <w:r w:rsidRPr="0031272D">
        <w:rPr>
          <w:iCs/>
          <w:color w:val="000000"/>
          <w:w w:val="0"/>
        </w:rPr>
        <w:t xml:space="preserve"> </w:t>
      </w:r>
      <w:proofErr w:type="spellStart"/>
      <w:r w:rsidRPr="0031272D">
        <w:rPr>
          <w:iCs/>
          <w:color w:val="000000"/>
          <w:w w:val="0"/>
        </w:rPr>
        <w:t>lainnya</w:t>
      </w:r>
      <w:proofErr w:type="spellEnd"/>
      <w:r w:rsidRPr="0031272D">
        <w:rPr>
          <w:iCs/>
          <w:color w:val="000000"/>
          <w:w w:val="0"/>
        </w:rPr>
        <w:t xml:space="preserve">. </w:t>
      </w:r>
      <w:proofErr w:type="spellStart"/>
      <w:r w:rsidRPr="0031272D">
        <w:rPr>
          <w:iCs/>
          <w:color w:val="000000"/>
          <w:w w:val="0"/>
        </w:rPr>
        <w:t>Temuan</w:t>
      </w:r>
      <w:proofErr w:type="spellEnd"/>
      <w:r w:rsidRPr="0031272D">
        <w:rPr>
          <w:iCs/>
          <w:color w:val="000000"/>
          <w:w w:val="0"/>
        </w:rPr>
        <w:t xml:space="preserve"> </w:t>
      </w:r>
      <w:proofErr w:type="spellStart"/>
      <w:r w:rsidRPr="0031272D">
        <w:rPr>
          <w:iCs/>
          <w:color w:val="000000"/>
          <w:w w:val="0"/>
        </w:rPr>
        <w:t>menunjukkan</w:t>
      </w:r>
      <w:proofErr w:type="spellEnd"/>
      <w:r w:rsidRPr="0031272D">
        <w:rPr>
          <w:iCs/>
          <w:color w:val="000000"/>
          <w:w w:val="0"/>
        </w:rPr>
        <w:t xml:space="preserve"> </w:t>
      </w:r>
      <w:proofErr w:type="spellStart"/>
      <w:r w:rsidRPr="0031272D">
        <w:rPr>
          <w:iCs/>
          <w:color w:val="000000"/>
          <w:w w:val="0"/>
        </w:rPr>
        <w:t>bahwa</w:t>
      </w:r>
      <w:proofErr w:type="spellEnd"/>
      <w:r w:rsidRPr="0031272D">
        <w:rPr>
          <w:iCs/>
          <w:color w:val="000000"/>
          <w:w w:val="0"/>
        </w:rPr>
        <w:t xml:space="preserve"> </w:t>
      </w:r>
      <w:proofErr w:type="spellStart"/>
      <w:r w:rsidRPr="0031272D">
        <w:rPr>
          <w:iCs/>
          <w:color w:val="000000"/>
          <w:w w:val="0"/>
        </w:rPr>
        <w:t>pelaksanaan</w:t>
      </w:r>
      <w:proofErr w:type="spellEnd"/>
      <w:r w:rsidRPr="0031272D">
        <w:rPr>
          <w:iCs/>
          <w:color w:val="000000"/>
          <w:w w:val="0"/>
        </w:rPr>
        <w:t xml:space="preserve"> </w:t>
      </w:r>
      <w:proofErr w:type="spellStart"/>
      <w:r w:rsidRPr="0031272D">
        <w:rPr>
          <w:iCs/>
          <w:color w:val="000000"/>
          <w:w w:val="0"/>
        </w:rPr>
        <w:t>penyelidikan</w:t>
      </w:r>
      <w:proofErr w:type="spellEnd"/>
      <w:r w:rsidRPr="0031272D">
        <w:rPr>
          <w:iCs/>
          <w:color w:val="000000"/>
          <w:w w:val="0"/>
        </w:rPr>
        <w:t xml:space="preserve"> yang </w:t>
      </w:r>
      <w:proofErr w:type="spellStart"/>
      <w:r w:rsidRPr="0031272D">
        <w:rPr>
          <w:iCs/>
          <w:color w:val="000000"/>
          <w:w w:val="0"/>
        </w:rPr>
        <w:t>terdiri</w:t>
      </w:r>
      <w:proofErr w:type="spellEnd"/>
      <w:r w:rsidRPr="0031272D">
        <w:rPr>
          <w:iCs/>
          <w:color w:val="000000"/>
          <w:w w:val="0"/>
        </w:rPr>
        <w:t xml:space="preserve"> </w:t>
      </w:r>
      <w:proofErr w:type="spellStart"/>
      <w:r w:rsidRPr="0031272D">
        <w:rPr>
          <w:iCs/>
          <w:color w:val="000000"/>
          <w:w w:val="0"/>
        </w:rPr>
        <w:t>atas</w:t>
      </w:r>
      <w:proofErr w:type="spellEnd"/>
      <w:r w:rsidRPr="0031272D">
        <w:rPr>
          <w:iCs/>
          <w:color w:val="000000"/>
          <w:w w:val="0"/>
        </w:rPr>
        <w:t xml:space="preserve"> </w:t>
      </w:r>
      <w:proofErr w:type="spellStart"/>
      <w:r w:rsidRPr="0031272D">
        <w:rPr>
          <w:iCs/>
          <w:color w:val="000000"/>
          <w:w w:val="0"/>
        </w:rPr>
        <w:t>tahap</w:t>
      </w:r>
      <w:proofErr w:type="spellEnd"/>
      <w:r w:rsidRPr="0031272D">
        <w:rPr>
          <w:iCs/>
          <w:color w:val="000000"/>
          <w:w w:val="0"/>
        </w:rPr>
        <w:t xml:space="preserve"> </w:t>
      </w:r>
      <w:proofErr w:type="spellStart"/>
      <w:r w:rsidRPr="0031272D">
        <w:rPr>
          <w:iCs/>
          <w:color w:val="000000"/>
          <w:w w:val="0"/>
        </w:rPr>
        <w:t>pengumpulan</w:t>
      </w:r>
      <w:proofErr w:type="spellEnd"/>
      <w:r w:rsidRPr="0031272D">
        <w:rPr>
          <w:iCs/>
          <w:color w:val="000000"/>
          <w:w w:val="0"/>
        </w:rPr>
        <w:t xml:space="preserve"> data, </w:t>
      </w:r>
      <w:proofErr w:type="spellStart"/>
      <w:r w:rsidRPr="0031272D">
        <w:rPr>
          <w:iCs/>
          <w:color w:val="000000"/>
          <w:w w:val="0"/>
        </w:rPr>
        <w:t>identifikasi</w:t>
      </w:r>
      <w:proofErr w:type="spellEnd"/>
      <w:r w:rsidRPr="0031272D">
        <w:rPr>
          <w:iCs/>
          <w:color w:val="000000"/>
          <w:w w:val="0"/>
        </w:rPr>
        <w:t xml:space="preserve">, </w:t>
      </w:r>
      <w:proofErr w:type="spellStart"/>
      <w:r w:rsidRPr="0031272D">
        <w:rPr>
          <w:iCs/>
          <w:color w:val="000000"/>
          <w:w w:val="0"/>
        </w:rPr>
        <w:t>serta</w:t>
      </w:r>
      <w:proofErr w:type="spellEnd"/>
      <w:r w:rsidRPr="0031272D">
        <w:rPr>
          <w:iCs/>
          <w:color w:val="000000"/>
          <w:w w:val="0"/>
        </w:rPr>
        <w:t xml:space="preserve"> </w:t>
      </w:r>
      <w:proofErr w:type="spellStart"/>
      <w:r w:rsidRPr="0031272D">
        <w:rPr>
          <w:iCs/>
          <w:color w:val="000000"/>
          <w:w w:val="0"/>
        </w:rPr>
        <w:t>analisis</w:t>
      </w:r>
      <w:proofErr w:type="spellEnd"/>
      <w:r w:rsidRPr="0031272D">
        <w:rPr>
          <w:iCs/>
          <w:color w:val="000000"/>
          <w:w w:val="0"/>
        </w:rPr>
        <w:t xml:space="preserve"> dan </w:t>
      </w:r>
      <w:proofErr w:type="spellStart"/>
      <w:r w:rsidRPr="0031272D">
        <w:rPr>
          <w:iCs/>
          <w:color w:val="000000"/>
          <w:w w:val="0"/>
        </w:rPr>
        <w:t>evaluasi</w:t>
      </w:r>
      <w:proofErr w:type="spellEnd"/>
      <w:r w:rsidRPr="0031272D">
        <w:rPr>
          <w:iCs/>
          <w:color w:val="000000"/>
          <w:w w:val="0"/>
        </w:rPr>
        <w:t xml:space="preserve"> </w:t>
      </w:r>
      <w:proofErr w:type="spellStart"/>
      <w:r w:rsidRPr="0031272D">
        <w:rPr>
          <w:iCs/>
          <w:color w:val="000000"/>
          <w:w w:val="0"/>
        </w:rPr>
        <w:t>belum</w:t>
      </w:r>
      <w:proofErr w:type="spellEnd"/>
      <w:r w:rsidRPr="0031272D">
        <w:rPr>
          <w:iCs/>
          <w:color w:val="000000"/>
          <w:w w:val="0"/>
        </w:rPr>
        <w:t xml:space="preserve"> </w:t>
      </w:r>
      <w:proofErr w:type="spellStart"/>
      <w:r w:rsidRPr="0031272D">
        <w:rPr>
          <w:iCs/>
          <w:color w:val="000000"/>
          <w:w w:val="0"/>
        </w:rPr>
        <w:t>berjalan</w:t>
      </w:r>
      <w:proofErr w:type="spellEnd"/>
      <w:r w:rsidRPr="0031272D">
        <w:rPr>
          <w:iCs/>
          <w:color w:val="000000"/>
          <w:w w:val="0"/>
        </w:rPr>
        <w:t xml:space="preserve"> </w:t>
      </w:r>
      <w:proofErr w:type="spellStart"/>
      <w:r w:rsidRPr="0031272D">
        <w:rPr>
          <w:iCs/>
          <w:color w:val="000000"/>
          <w:w w:val="0"/>
        </w:rPr>
        <w:t>secara</w:t>
      </w:r>
      <w:proofErr w:type="spellEnd"/>
      <w:r w:rsidRPr="0031272D">
        <w:rPr>
          <w:iCs/>
          <w:color w:val="000000"/>
          <w:w w:val="0"/>
        </w:rPr>
        <w:t xml:space="preserve"> optimal. Dari 133 </w:t>
      </w:r>
      <w:proofErr w:type="spellStart"/>
      <w:r w:rsidRPr="0031272D">
        <w:rPr>
          <w:iCs/>
          <w:color w:val="000000"/>
          <w:w w:val="0"/>
        </w:rPr>
        <w:t>laporan</w:t>
      </w:r>
      <w:proofErr w:type="spellEnd"/>
      <w:r w:rsidRPr="0031272D">
        <w:rPr>
          <w:iCs/>
          <w:color w:val="000000"/>
          <w:w w:val="0"/>
        </w:rPr>
        <w:t xml:space="preserve"> yang </w:t>
      </w:r>
      <w:proofErr w:type="spellStart"/>
      <w:r w:rsidRPr="0031272D">
        <w:rPr>
          <w:iCs/>
          <w:color w:val="000000"/>
          <w:w w:val="0"/>
        </w:rPr>
        <w:t>diterima</w:t>
      </w:r>
      <w:proofErr w:type="spellEnd"/>
      <w:r w:rsidRPr="0031272D">
        <w:rPr>
          <w:iCs/>
          <w:color w:val="000000"/>
          <w:w w:val="0"/>
        </w:rPr>
        <w:t xml:space="preserve">, </w:t>
      </w:r>
      <w:proofErr w:type="spellStart"/>
      <w:r w:rsidRPr="0031272D">
        <w:rPr>
          <w:iCs/>
          <w:color w:val="000000"/>
          <w:w w:val="0"/>
        </w:rPr>
        <w:t>hanya</w:t>
      </w:r>
      <w:proofErr w:type="spellEnd"/>
      <w:r w:rsidRPr="0031272D">
        <w:rPr>
          <w:iCs/>
          <w:color w:val="000000"/>
          <w:w w:val="0"/>
        </w:rPr>
        <w:t xml:space="preserve"> 58 </w:t>
      </w:r>
      <w:proofErr w:type="spellStart"/>
      <w:r w:rsidRPr="0031272D">
        <w:rPr>
          <w:iCs/>
          <w:color w:val="000000"/>
          <w:w w:val="0"/>
        </w:rPr>
        <w:t>kasus</w:t>
      </w:r>
      <w:proofErr w:type="spellEnd"/>
      <w:r w:rsidRPr="0031272D">
        <w:rPr>
          <w:iCs/>
          <w:color w:val="000000"/>
          <w:w w:val="0"/>
        </w:rPr>
        <w:t xml:space="preserve"> yang </w:t>
      </w:r>
      <w:proofErr w:type="spellStart"/>
      <w:r w:rsidRPr="0031272D">
        <w:rPr>
          <w:iCs/>
          <w:color w:val="000000"/>
          <w:w w:val="0"/>
        </w:rPr>
        <w:t>memenuhi</w:t>
      </w:r>
      <w:proofErr w:type="spellEnd"/>
      <w:r w:rsidRPr="0031272D">
        <w:rPr>
          <w:iCs/>
          <w:color w:val="000000"/>
          <w:w w:val="0"/>
        </w:rPr>
        <w:t xml:space="preserve"> </w:t>
      </w:r>
      <w:proofErr w:type="spellStart"/>
      <w:r w:rsidRPr="0031272D">
        <w:rPr>
          <w:iCs/>
          <w:color w:val="000000"/>
          <w:w w:val="0"/>
        </w:rPr>
        <w:t>syarat</w:t>
      </w:r>
      <w:proofErr w:type="spellEnd"/>
      <w:r w:rsidRPr="0031272D">
        <w:rPr>
          <w:iCs/>
          <w:color w:val="000000"/>
          <w:w w:val="0"/>
        </w:rPr>
        <w:t xml:space="preserve"> </w:t>
      </w:r>
      <w:proofErr w:type="spellStart"/>
      <w:r w:rsidRPr="0031272D">
        <w:rPr>
          <w:iCs/>
          <w:color w:val="000000"/>
          <w:w w:val="0"/>
        </w:rPr>
        <w:t>identifikasi</w:t>
      </w:r>
      <w:proofErr w:type="spellEnd"/>
      <w:r w:rsidRPr="0031272D">
        <w:rPr>
          <w:iCs/>
          <w:color w:val="000000"/>
          <w:w w:val="0"/>
        </w:rPr>
        <w:t xml:space="preserve">, dan </w:t>
      </w:r>
      <w:proofErr w:type="spellStart"/>
      <w:r w:rsidRPr="0031272D">
        <w:rPr>
          <w:iCs/>
          <w:color w:val="000000"/>
          <w:w w:val="0"/>
        </w:rPr>
        <w:t>lebih</w:t>
      </w:r>
      <w:proofErr w:type="spellEnd"/>
      <w:r w:rsidRPr="0031272D">
        <w:rPr>
          <w:iCs/>
          <w:color w:val="000000"/>
          <w:w w:val="0"/>
        </w:rPr>
        <w:t xml:space="preserve"> </w:t>
      </w:r>
      <w:proofErr w:type="spellStart"/>
      <w:r w:rsidRPr="0031272D">
        <w:rPr>
          <w:iCs/>
          <w:color w:val="000000"/>
          <w:w w:val="0"/>
        </w:rPr>
        <w:t>lanjut</w:t>
      </w:r>
      <w:proofErr w:type="spellEnd"/>
      <w:r w:rsidRPr="0031272D">
        <w:rPr>
          <w:iCs/>
          <w:color w:val="000000"/>
          <w:w w:val="0"/>
        </w:rPr>
        <w:t xml:space="preserve"> </w:t>
      </w:r>
      <w:proofErr w:type="spellStart"/>
      <w:r w:rsidRPr="0031272D">
        <w:rPr>
          <w:iCs/>
          <w:color w:val="000000"/>
          <w:w w:val="0"/>
        </w:rPr>
        <w:t>hanya</w:t>
      </w:r>
      <w:proofErr w:type="spellEnd"/>
      <w:r w:rsidRPr="0031272D">
        <w:rPr>
          <w:iCs/>
          <w:color w:val="000000"/>
          <w:w w:val="0"/>
        </w:rPr>
        <w:t xml:space="preserve"> 27 </w:t>
      </w:r>
      <w:proofErr w:type="spellStart"/>
      <w:r w:rsidRPr="0031272D">
        <w:rPr>
          <w:iCs/>
          <w:color w:val="000000"/>
          <w:w w:val="0"/>
        </w:rPr>
        <w:t>kasus</w:t>
      </w:r>
      <w:proofErr w:type="spellEnd"/>
      <w:r w:rsidRPr="0031272D">
        <w:rPr>
          <w:iCs/>
          <w:color w:val="000000"/>
          <w:w w:val="0"/>
        </w:rPr>
        <w:t xml:space="preserve"> yang </w:t>
      </w:r>
      <w:proofErr w:type="spellStart"/>
      <w:r w:rsidRPr="0031272D">
        <w:rPr>
          <w:iCs/>
          <w:color w:val="000000"/>
          <w:w w:val="0"/>
        </w:rPr>
        <w:t>layak</w:t>
      </w:r>
      <w:proofErr w:type="spellEnd"/>
      <w:r w:rsidRPr="0031272D">
        <w:rPr>
          <w:iCs/>
          <w:color w:val="000000"/>
          <w:w w:val="0"/>
        </w:rPr>
        <w:t xml:space="preserve"> </w:t>
      </w:r>
      <w:proofErr w:type="spellStart"/>
      <w:r w:rsidRPr="0031272D">
        <w:rPr>
          <w:iCs/>
          <w:color w:val="000000"/>
          <w:w w:val="0"/>
        </w:rPr>
        <w:t>untuk</w:t>
      </w:r>
      <w:proofErr w:type="spellEnd"/>
      <w:r w:rsidRPr="0031272D">
        <w:rPr>
          <w:iCs/>
          <w:color w:val="000000"/>
          <w:w w:val="0"/>
        </w:rPr>
        <w:t xml:space="preserve"> </w:t>
      </w:r>
      <w:proofErr w:type="spellStart"/>
      <w:r w:rsidRPr="0031272D">
        <w:rPr>
          <w:iCs/>
          <w:color w:val="000000"/>
          <w:w w:val="0"/>
        </w:rPr>
        <w:t>dilanjutkan</w:t>
      </w:r>
      <w:proofErr w:type="spellEnd"/>
      <w:r w:rsidRPr="0031272D">
        <w:rPr>
          <w:iCs/>
          <w:color w:val="000000"/>
          <w:w w:val="0"/>
        </w:rPr>
        <w:t xml:space="preserve"> </w:t>
      </w:r>
      <w:proofErr w:type="spellStart"/>
      <w:r w:rsidRPr="0031272D">
        <w:rPr>
          <w:iCs/>
          <w:color w:val="000000"/>
          <w:w w:val="0"/>
        </w:rPr>
        <w:t>ke</w:t>
      </w:r>
      <w:proofErr w:type="spellEnd"/>
      <w:r w:rsidRPr="0031272D">
        <w:rPr>
          <w:iCs/>
          <w:color w:val="000000"/>
          <w:w w:val="0"/>
        </w:rPr>
        <w:t xml:space="preserve"> </w:t>
      </w:r>
      <w:proofErr w:type="spellStart"/>
      <w:r w:rsidRPr="0031272D">
        <w:rPr>
          <w:iCs/>
          <w:color w:val="000000"/>
          <w:w w:val="0"/>
        </w:rPr>
        <w:t>tahap</w:t>
      </w:r>
      <w:proofErr w:type="spellEnd"/>
      <w:r w:rsidRPr="0031272D">
        <w:rPr>
          <w:iCs/>
          <w:color w:val="000000"/>
          <w:w w:val="0"/>
        </w:rPr>
        <w:t xml:space="preserve"> </w:t>
      </w:r>
      <w:proofErr w:type="spellStart"/>
      <w:r w:rsidRPr="0031272D">
        <w:rPr>
          <w:iCs/>
          <w:color w:val="000000"/>
          <w:w w:val="0"/>
        </w:rPr>
        <w:t>penyidikan</w:t>
      </w:r>
      <w:proofErr w:type="spellEnd"/>
      <w:r w:rsidRPr="0031272D">
        <w:rPr>
          <w:iCs/>
          <w:color w:val="000000"/>
          <w:w w:val="0"/>
        </w:rPr>
        <w:t xml:space="preserve">. </w:t>
      </w:r>
      <w:proofErr w:type="spellStart"/>
      <w:r w:rsidRPr="0031272D">
        <w:rPr>
          <w:iCs/>
          <w:color w:val="000000"/>
          <w:w w:val="0"/>
        </w:rPr>
        <w:t>Ketidakharmonisan</w:t>
      </w:r>
      <w:proofErr w:type="spellEnd"/>
      <w:r w:rsidRPr="0031272D">
        <w:rPr>
          <w:iCs/>
          <w:color w:val="000000"/>
          <w:w w:val="0"/>
        </w:rPr>
        <w:t xml:space="preserve"> </w:t>
      </w:r>
      <w:proofErr w:type="spellStart"/>
      <w:r w:rsidRPr="0031272D">
        <w:rPr>
          <w:iCs/>
          <w:color w:val="000000"/>
          <w:w w:val="0"/>
        </w:rPr>
        <w:t>antara</w:t>
      </w:r>
      <w:proofErr w:type="spellEnd"/>
      <w:r w:rsidRPr="0031272D">
        <w:rPr>
          <w:iCs/>
          <w:color w:val="000000"/>
          <w:w w:val="0"/>
        </w:rPr>
        <w:t xml:space="preserve"> volume </w:t>
      </w:r>
      <w:proofErr w:type="spellStart"/>
      <w:r w:rsidRPr="0031272D">
        <w:rPr>
          <w:iCs/>
          <w:color w:val="000000"/>
          <w:w w:val="0"/>
        </w:rPr>
        <w:t>laporan</w:t>
      </w:r>
      <w:proofErr w:type="spellEnd"/>
      <w:r w:rsidRPr="0031272D">
        <w:rPr>
          <w:iCs/>
          <w:color w:val="000000"/>
          <w:w w:val="0"/>
        </w:rPr>
        <w:t xml:space="preserve"> dan </w:t>
      </w:r>
      <w:proofErr w:type="spellStart"/>
      <w:r w:rsidRPr="0031272D">
        <w:rPr>
          <w:iCs/>
          <w:color w:val="000000"/>
          <w:w w:val="0"/>
        </w:rPr>
        <w:t>tindak</w:t>
      </w:r>
      <w:proofErr w:type="spellEnd"/>
      <w:r w:rsidRPr="0031272D">
        <w:rPr>
          <w:iCs/>
          <w:color w:val="000000"/>
          <w:w w:val="0"/>
        </w:rPr>
        <w:t xml:space="preserve"> </w:t>
      </w:r>
      <w:proofErr w:type="spellStart"/>
      <w:r w:rsidRPr="0031272D">
        <w:rPr>
          <w:iCs/>
          <w:color w:val="000000"/>
          <w:w w:val="0"/>
        </w:rPr>
        <w:t>lanjut</w:t>
      </w:r>
      <w:proofErr w:type="spellEnd"/>
      <w:r w:rsidRPr="0031272D">
        <w:rPr>
          <w:iCs/>
          <w:color w:val="000000"/>
          <w:w w:val="0"/>
        </w:rPr>
        <w:t xml:space="preserve"> </w:t>
      </w:r>
      <w:proofErr w:type="spellStart"/>
      <w:r w:rsidRPr="0031272D">
        <w:rPr>
          <w:iCs/>
          <w:color w:val="000000"/>
          <w:w w:val="0"/>
        </w:rPr>
        <w:t>menunjukkan</w:t>
      </w:r>
      <w:proofErr w:type="spellEnd"/>
      <w:r w:rsidRPr="0031272D">
        <w:rPr>
          <w:iCs/>
          <w:color w:val="000000"/>
          <w:w w:val="0"/>
        </w:rPr>
        <w:t xml:space="preserve"> </w:t>
      </w:r>
      <w:proofErr w:type="spellStart"/>
      <w:r w:rsidRPr="0031272D">
        <w:rPr>
          <w:iCs/>
          <w:color w:val="000000"/>
          <w:w w:val="0"/>
        </w:rPr>
        <w:t>adanya</w:t>
      </w:r>
      <w:proofErr w:type="spellEnd"/>
      <w:r w:rsidRPr="0031272D">
        <w:rPr>
          <w:iCs/>
          <w:color w:val="000000"/>
          <w:w w:val="0"/>
        </w:rPr>
        <w:t xml:space="preserve"> </w:t>
      </w:r>
      <w:proofErr w:type="spellStart"/>
      <w:r w:rsidRPr="0031272D">
        <w:rPr>
          <w:iCs/>
          <w:color w:val="000000"/>
          <w:w w:val="0"/>
        </w:rPr>
        <w:t>kendala</w:t>
      </w:r>
      <w:proofErr w:type="spellEnd"/>
      <w:r w:rsidRPr="0031272D">
        <w:rPr>
          <w:iCs/>
          <w:color w:val="000000"/>
          <w:w w:val="0"/>
        </w:rPr>
        <w:t xml:space="preserve"> </w:t>
      </w:r>
      <w:proofErr w:type="spellStart"/>
      <w:r w:rsidRPr="0031272D">
        <w:rPr>
          <w:iCs/>
          <w:color w:val="000000"/>
          <w:w w:val="0"/>
        </w:rPr>
        <w:t>struktural</w:t>
      </w:r>
      <w:proofErr w:type="spellEnd"/>
      <w:r w:rsidRPr="0031272D">
        <w:rPr>
          <w:iCs/>
          <w:color w:val="000000"/>
          <w:w w:val="0"/>
        </w:rPr>
        <w:t xml:space="preserve"> dan </w:t>
      </w:r>
      <w:proofErr w:type="spellStart"/>
      <w:r w:rsidRPr="0031272D">
        <w:rPr>
          <w:iCs/>
          <w:color w:val="000000"/>
          <w:w w:val="0"/>
        </w:rPr>
        <w:t>sumber</w:t>
      </w:r>
      <w:proofErr w:type="spellEnd"/>
      <w:r w:rsidRPr="0031272D">
        <w:rPr>
          <w:iCs/>
          <w:color w:val="000000"/>
          <w:w w:val="0"/>
        </w:rPr>
        <w:t xml:space="preserve"> </w:t>
      </w:r>
      <w:proofErr w:type="spellStart"/>
      <w:r w:rsidRPr="0031272D">
        <w:rPr>
          <w:iCs/>
          <w:color w:val="000000"/>
          <w:w w:val="0"/>
        </w:rPr>
        <w:t>daya</w:t>
      </w:r>
      <w:proofErr w:type="spellEnd"/>
      <w:r w:rsidRPr="0031272D">
        <w:rPr>
          <w:iCs/>
          <w:color w:val="000000"/>
          <w:w w:val="0"/>
        </w:rPr>
        <w:t>. Faktor-</w:t>
      </w:r>
      <w:proofErr w:type="spellStart"/>
      <w:r w:rsidRPr="0031272D">
        <w:rPr>
          <w:iCs/>
          <w:color w:val="000000"/>
          <w:w w:val="0"/>
        </w:rPr>
        <w:t>faktor</w:t>
      </w:r>
      <w:proofErr w:type="spellEnd"/>
      <w:r w:rsidRPr="0031272D">
        <w:rPr>
          <w:iCs/>
          <w:color w:val="000000"/>
          <w:w w:val="0"/>
        </w:rPr>
        <w:t xml:space="preserve"> </w:t>
      </w:r>
      <w:proofErr w:type="spellStart"/>
      <w:r w:rsidRPr="0031272D">
        <w:rPr>
          <w:iCs/>
          <w:color w:val="000000"/>
          <w:w w:val="0"/>
        </w:rPr>
        <w:t>seperti</w:t>
      </w:r>
      <w:proofErr w:type="spellEnd"/>
      <w:r w:rsidRPr="0031272D">
        <w:rPr>
          <w:iCs/>
          <w:color w:val="000000"/>
          <w:w w:val="0"/>
        </w:rPr>
        <w:t xml:space="preserve"> </w:t>
      </w:r>
      <w:proofErr w:type="spellStart"/>
      <w:r w:rsidRPr="0031272D">
        <w:rPr>
          <w:iCs/>
          <w:color w:val="000000"/>
          <w:w w:val="0"/>
        </w:rPr>
        <w:t>rendahnya</w:t>
      </w:r>
      <w:proofErr w:type="spellEnd"/>
      <w:r w:rsidRPr="0031272D">
        <w:rPr>
          <w:iCs/>
          <w:color w:val="000000"/>
          <w:w w:val="0"/>
        </w:rPr>
        <w:t xml:space="preserve"> </w:t>
      </w:r>
      <w:proofErr w:type="spellStart"/>
      <w:r w:rsidRPr="0031272D">
        <w:rPr>
          <w:iCs/>
          <w:color w:val="000000"/>
          <w:w w:val="0"/>
        </w:rPr>
        <w:t>pemahaman</w:t>
      </w:r>
      <w:proofErr w:type="spellEnd"/>
      <w:r w:rsidRPr="0031272D">
        <w:rPr>
          <w:iCs/>
          <w:color w:val="000000"/>
          <w:w w:val="0"/>
        </w:rPr>
        <w:t xml:space="preserve"> </w:t>
      </w:r>
      <w:proofErr w:type="spellStart"/>
      <w:r w:rsidRPr="0031272D">
        <w:rPr>
          <w:iCs/>
          <w:color w:val="000000"/>
          <w:w w:val="0"/>
        </w:rPr>
        <w:t>hukum</w:t>
      </w:r>
      <w:proofErr w:type="spellEnd"/>
      <w:r w:rsidRPr="0031272D">
        <w:rPr>
          <w:iCs/>
          <w:color w:val="000000"/>
          <w:w w:val="0"/>
        </w:rPr>
        <w:t xml:space="preserve"> </w:t>
      </w:r>
      <w:proofErr w:type="spellStart"/>
      <w:r w:rsidRPr="0031272D">
        <w:rPr>
          <w:iCs/>
          <w:color w:val="000000"/>
          <w:w w:val="0"/>
        </w:rPr>
        <w:t>masyarakat</w:t>
      </w:r>
      <w:proofErr w:type="spellEnd"/>
      <w:r w:rsidRPr="0031272D">
        <w:rPr>
          <w:iCs/>
          <w:color w:val="000000"/>
          <w:w w:val="0"/>
        </w:rPr>
        <w:t xml:space="preserve">, </w:t>
      </w:r>
      <w:proofErr w:type="spellStart"/>
      <w:r w:rsidRPr="0031272D">
        <w:rPr>
          <w:iCs/>
          <w:color w:val="000000"/>
          <w:w w:val="0"/>
        </w:rPr>
        <w:t>keterbatasan</w:t>
      </w:r>
      <w:proofErr w:type="spellEnd"/>
      <w:r w:rsidRPr="0031272D">
        <w:rPr>
          <w:iCs/>
          <w:color w:val="000000"/>
          <w:w w:val="0"/>
        </w:rPr>
        <w:t xml:space="preserve"> </w:t>
      </w:r>
      <w:proofErr w:type="spellStart"/>
      <w:r w:rsidRPr="0031272D">
        <w:rPr>
          <w:iCs/>
          <w:color w:val="000000"/>
          <w:w w:val="0"/>
        </w:rPr>
        <w:t>kompetensi</w:t>
      </w:r>
      <w:proofErr w:type="spellEnd"/>
      <w:r w:rsidRPr="0031272D">
        <w:rPr>
          <w:iCs/>
          <w:color w:val="000000"/>
          <w:w w:val="0"/>
        </w:rPr>
        <w:t xml:space="preserve"> </w:t>
      </w:r>
      <w:proofErr w:type="spellStart"/>
      <w:r w:rsidRPr="0031272D">
        <w:rPr>
          <w:iCs/>
          <w:color w:val="000000"/>
          <w:w w:val="0"/>
        </w:rPr>
        <w:t>hukum</w:t>
      </w:r>
      <w:proofErr w:type="spellEnd"/>
      <w:r w:rsidRPr="0031272D">
        <w:rPr>
          <w:iCs/>
          <w:color w:val="000000"/>
          <w:w w:val="0"/>
        </w:rPr>
        <w:t xml:space="preserve"> </w:t>
      </w:r>
      <w:proofErr w:type="spellStart"/>
      <w:r w:rsidRPr="0031272D">
        <w:rPr>
          <w:iCs/>
          <w:color w:val="000000"/>
          <w:w w:val="0"/>
        </w:rPr>
        <w:t>petugas</w:t>
      </w:r>
      <w:proofErr w:type="spellEnd"/>
      <w:r w:rsidRPr="0031272D">
        <w:rPr>
          <w:iCs/>
          <w:color w:val="000000"/>
          <w:w w:val="0"/>
        </w:rPr>
        <w:t xml:space="preserve"> </w:t>
      </w:r>
      <w:proofErr w:type="spellStart"/>
      <w:r w:rsidRPr="0031272D">
        <w:rPr>
          <w:iCs/>
          <w:color w:val="000000"/>
          <w:w w:val="0"/>
        </w:rPr>
        <w:t>intelijen</w:t>
      </w:r>
      <w:proofErr w:type="spellEnd"/>
      <w:r w:rsidRPr="0031272D">
        <w:rPr>
          <w:iCs/>
          <w:color w:val="000000"/>
          <w:w w:val="0"/>
        </w:rPr>
        <w:t xml:space="preserve">, dan </w:t>
      </w:r>
      <w:proofErr w:type="spellStart"/>
      <w:r w:rsidRPr="0031272D">
        <w:rPr>
          <w:iCs/>
          <w:color w:val="000000"/>
          <w:w w:val="0"/>
        </w:rPr>
        <w:t>kurangnya</w:t>
      </w:r>
      <w:proofErr w:type="spellEnd"/>
      <w:r w:rsidRPr="0031272D">
        <w:rPr>
          <w:iCs/>
          <w:color w:val="000000"/>
          <w:w w:val="0"/>
        </w:rPr>
        <w:t xml:space="preserve"> </w:t>
      </w:r>
      <w:proofErr w:type="spellStart"/>
      <w:r w:rsidRPr="0031272D">
        <w:rPr>
          <w:iCs/>
          <w:color w:val="000000"/>
          <w:w w:val="0"/>
        </w:rPr>
        <w:t>koordinasi</w:t>
      </w:r>
      <w:proofErr w:type="spellEnd"/>
      <w:r w:rsidRPr="0031272D">
        <w:rPr>
          <w:iCs/>
          <w:color w:val="000000"/>
          <w:w w:val="0"/>
        </w:rPr>
        <w:t xml:space="preserve"> </w:t>
      </w:r>
      <w:proofErr w:type="spellStart"/>
      <w:r w:rsidRPr="0031272D">
        <w:rPr>
          <w:iCs/>
          <w:color w:val="000000"/>
          <w:w w:val="0"/>
        </w:rPr>
        <w:t>lintas</w:t>
      </w:r>
      <w:proofErr w:type="spellEnd"/>
      <w:r w:rsidRPr="0031272D">
        <w:rPr>
          <w:iCs/>
          <w:color w:val="000000"/>
          <w:w w:val="0"/>
        </w:rPr>
        <w:t xml:space="preserve"> </w:t>
      </w:r>
      <w:proofErr w:type="spellStart"/>
      <w:r w:rsidRPr="0031272D">
        <w:rPr>
          <w:iCs/>
          <w:color w:val="000000"/>
          <w:w w:val="0"/>
        </w:rPr>
        <w:t>lembaga</w:t>
      </w:r>
      <w:proofErr w:type="spellEnd"/>
      <w:r w:rsidRPr="0031272D">
        <w:rPr>
          <w:iCs/>
          <w:color w:val="000000"/>
          <w:w w:val="0"/>
        </w:rPr>
        <w:t xml:space="preserve"> </w:t>
      </w:r>
      <w:proofErr w:type="spellStart"/>
      <w:r w:rsidRPr="0031272D">
        <w:rPr>
          <w:iCs/>
          <w:color w:val="000000"/>
          <w:w w:val="0"/>
        </w:rPr>
        <w:t>menjadi</w:t>
      </w:r>
      <w:proofErr w:type="spellEnd"/>
      <w:r w:rsidRPr="0031272D">
        <w:rPr>
          <w:iCs/>
          <w:color w:val="000000"/>
          <w:w w:val="0"/>
        </w:rPr>
        <w:t xml:space="preserve"> </w:t>
      </w:r>
      <w:proofErr w:type="spellStart"/>
      <w:r w:rsidRPr="0031272D">
        <w:rPr>
          <w:iCs/>
          <w:color w:val="000000"/>
          <w:w w:val="0"/>
        </w:rPr>
        <w:t>hambatan</w:t>
      </w:r>
      <w:proofErr w:type="spellEnd"/>
      <w:r w:rsidRPr="0031272D">
        <w:rPr>
          <w:iCs/>
          <w:color w:val="000000"/>
          <w:w w:val="0"/>
        </w:rPr>
        <w:t xml:space="preserve"> </w:t>
      </w:r>
      <w:proofErr w:type="spellStart"/>
      <w:r w:rsidRPr="0031272D">
        <w:rPr>
          <w:iCs/>
          <w:color w:val="000000"/>
          <w:w w:val="0"/>
        </w:rPr>
        <w:t>utama</w:t>
      </w:r>
      <w:proofErr w:type="spellEnd"/>
      <w:r w:rsidRPr="0031272D">
        <w:rPr>
          <w:iCs/>
          <w:color w:val="000000"/>
          <w:w w:val="0"/>
        </w:rPr>
        <w:t xml:space="preserve"> </w:t>
      </w:r>
      <w:proofErr w:type="spellStart"/>
      <w:r w:rsidRPr="0031272D">
        <w:rPr>
          <w:iCs/>
          <w:color w:val="000000"/>
          <w:w w:val="0"/>
        </w:rPr>
        <w:t>dalam</w:t>
      </w:r>
      <w:proofErr w:type="spellEnd"/>
      <w:r w:rsidRPr="0031272D">
        <w:rPr>
          <w:iCs/>
          <w:color w:val="000000"/>
          <w:w w:val="0"/>
        </w:rPr>
        <w:t xml:space="preserve"> proses </w:t>
      </w:r>
      <w:proofErr w:type="spellStart"/>
      <w:r w:rsidRPr="0031272D">
        <w:rPr>
          <w:iCs/>
          <w:color w:val="000000"/>
          <w:w w:val="0"/>
        </w:rPr>
        <w:t>penyelidikan</w:t>
      </w:r>
      <w:proofErr w:type="spellEnd"/>
      <w:r w:rsidRPr="0031272D">
        <w:rPr>
          <w:iCs/>
          <w:color w:val="000000"/>
          <w:w w:val="0"/>
        </w:rPr>
        <w:t xml:space="preserve">. </w:t>
      </w:r>
      <w:proofErr w:type="spellStart"/>
      <w:r w:rsidRPr="0031272D">
        <w:rPr>
          <w:iCs/>
          <w:color w:val="000000"/>
          <w:w w:val="0"/>
        </w:rPr>
        <w:t>Penelitian</w:t>
      </w:r>
      <w:proofErr w:type="spellEnd"/>
      <w:r w:rsidRPr="0031272D">
        <w:rPr>
          <w:iCs/>
          <w:color w:val="000000"/>
          <w:w w:val="0"/>
        </w:rPr>
        <w:t xml:space="preserve"> </w:t>
      </w:r>
      <w:proofErr w:type="spellStart"/>
      <w:r w:rsidRPr="0031272D">
        <w:rPr>
          <w:iCs/>
          <w:color w:val="000000"/>
          <w:w w:val="0"/>
        </w:rPr>
        <w:t>ini</w:t>
      </w:r>
      <w:proofErr w:type="spellEnd"/>
      <w:r w:rsidRPr="0031272D">
        <w:rPr>
          <w:iCs/>
          <w:color w:val="000000"/>
          <w:w w:val="0"/>
        </w:rPr>
        <w:t xml:space="preserve"> </w:t>
      </w:r>
      <w:proofErr w:type="spellStart"/>
      <w:r w:rsidRPr="0031272D">
        <w:rPr>
          <w:iCs/>
          <w:color w:val="000000"/>
          <w:w w:val="0"/>
        </w:rPr>
        <w:t>menyimpulkan</w:t>
      </w:r>
      <w:proofErr w:type="spellEnd"/>
      <w:r w:rsidRPr="0031272D">
        <w:rPr>
          <w:iCs/>
          <w:color w:val="000000"/>
          <w:w w:val="0"/>
        </w:rPr>
        <w:t xml:space="preserve"> </w:t>
      </w:r>
      <w:proofErr w:type="spellStart"/>
      <w:r w:rsidRPr="0031272D">
        <w:rPr>
          <w:iCs/>
          <w:color w:val="000000"/>
          <w:w w:val="0"/>
        </w:rPr>
        <w:t>bahwa</w:t>
      </w:r>
      <w:proofErr w:type="spellEnd"/>
      <w:r w:rsidRPr="0031272D">
        <w:rPr>
          <w:iCs/>
          <w:color w:val="000000"/>
          <w:w w:val="0"/>
        </w:rPr>
        <w:t xml:space="preserve"> </w:t>
      </w:r>
      <w:proofErr w:type="spellStart"/>
      <w:r w:rsidRPr="0031272D">
        <w:rPr>
          <w:iCs/>
          <w:color w:val="000000"/>
          <w:w w:val="0"/>
        </w:rPr>
        <w:t>efektivitas</w:t>
      </w:r>
      <w:proofErr w:type="spellEnd"/>
      <w:r w:rsidRPr="0031272D">
        <w:rPr>
          <w:iCs/>
          <w:color w:val="000000"/>
          <w:w w:val="0"/>
        </w:rPr>
        <w:t xml:space="preserve"> </w:t>
      </w:r>
      <w:proofErr w:type="spellStart"/>
      <w:r w:rsidRPr="0031272D">
        <w:rPr>
          <w:iCs/>
          <w:color w:val="000000"/>
          <w:w w:val="0"/>
        </w:rPr>
        <w:t>hukum</w:t>
      </w:r>
      <w:proofErr w:type="spellEnd"/>
      <w:r w:rsidRPr="0031272D">
        <w:rPr>
          <w:iCs/>
          <w:color w:val="000000"/>
          <w:w w:val="0"/>
        </w:rPr>
        <w:t xml:space="preserve"> </w:t>
      </w:r>
      <w:proofErr w:type="spellStart"/>
      <w:r w:rsidRPr="0031272D">
        <w:rPr>
          <w:iCs/>
          <w:color w:val="000000"/>
          <w:w w:val="0"/>
        </w:rPr>
        <w:t>dalam</w:t>
      </w:r>
      <w:proofErr w:type="spellEnd"/>
      <w:r w:rsidRPr="0031272D">
        <w:rPr>
          <w:iCs/>
          <w:color w:val="000000"/>
          <w:w w:val="0"/>
        </w:rPr>
        <w:t xml:space="preserve"> </w:t>
      </w:r>
      <w:proofErr w:type="spellStart"/>
      <w:r w:rsidRPr="0031272D">
        <w:rPr>
          <w:iCs/>
          <w:color w:val="000000"/>
          <w:w w:val="0"/>
        </w:rPr>
        <w:t>konteks</w:t>
      </w:r>
      <w:proofErr w:type="spellEnd"/>
      <w:r w:rsidRPr="0031272D">
        <w:rPr>
          <w:iCs/>
          <w:color w:val="000000"/>
          <w:w w:val="0"/>
        </w:rPr>
        <w:t xml:space="preserve"> </w:t>
      </w:r>
      <w:proofErr w:type="spellStart"/>
      <w:r w:rsidRPr="0031272D">
        <w:rPr>
          <w:iCs/>
          <w:color w:val="000000"/>
          <w:w w:val="0"/>
        </w:rPr>
        <w:t>penyelidikan</w:t>
      </w:r>
      <w:proofErr w:type="spellEnd"/>
      <w:r w:rsidRPr="0031272D">
        <w:rPr>
          <w:iCs/>
          <w:color w:val="000000"/>
          <w:w w:val="0"/>
        </w:rPr>
        <w:t xml:space="preserve"> </w:t>
      </w:r>
      <w:proofErr w:type="spellStart"/>
      <w:r w:rsidRPr="0031272D">
        <w:rPr>
          <w:iCs/>
          <w:color w:val="000000"/>
          <w:w w:val="0"/>
        </w:rPr>
        <w:t>pemilu</w:t>
      </w:r>
      <w:proofErr w:type="spellEnd"/>
      <w:r w:rsidRPr="0031272D">
        <w:rPr>
          <w:iCs/>
          <w:color w:val="000000"/>
          <w:w w:val="0"/>
        </w:rPr>
        <w:t xml:space="preserve"> </w:t>
      </w:r>
      <w:proofErr w:type="spellStart"/>
      <w:r w:rsidRPr="0031272D">
        <w:rPr>
          <w:iCs/>
          <w:color w:val="000000"/>
          <w:w w:val="0"/>
        </w:rPr>
        <w:t>belum</w:t>
      </w:r>
      <w:proofErr w:type="spellEnd"/>
      <w:r w:rsidRPr="0031272D">
        <w:rPr>
          <w:iCs/>
          <w:color w:val="000000"/>
          <w:w w:val="0"/>
        </w:rPr>
        <w:t xml:space="preserve"> </w:t>
      </w:r>
      <w:proofErr w:type="spellStart"/>
      <w:r w:rsidRPr="0031272D">
        <w:rPr>
          <w:iCs/>
          <w:color w:val="000000"/>
          <w:w w:val="0"/>
        </w:rPr>
        <w:t>terpenuhi</w:t>
      </w:r>
      <w:proofErr w:type="spellEnd"/>
      <w:r w:rsidRPr="0031272D">
        <w:rPr>
          <w:iCs/>
          <w:color w:val="000000"/>
          <w:w w:val="0"/>
        </w:rPr>
        <w:t xml:space="preserve"> </w:t>
      </w:r>
      <w:proofErr w:type="spellStart"/>
      <w:r w:rsidRPr="0031272D">
        <w:rPr>
          <w:iCs/>
          <w:color w:val="000000"/>
          <w:w w:val="0"/>
        </w:rPr>
        <w:t>secara</w:t>
      </w:r>
      <w:proofErr w:type="spellEnd"/>
      <w:r w:rsidRPr="0031272D">
        <w:rPr>
          <w:iCs/>
          <w:color w:val="000000"/>
          <w:w w:val="0"/>
        </w:rPr>
        <w:t xml:space="preserve"> </w:t>
      </w:r>
      <w:proofErr w:type="spellStart"/>
      <w:r w:rsidRPr="0031272D">
        <w:rPr>
          <w:iCs/>
          <w:color w:val="000000"/>
          <w:w w:val="0"/>
        </w:rPr>
        <w:t>maksimal</w:t>
      </w:r>
      <w:proofErr w:type="spellEnd"/>
      <w:r w:rsidRPr="0031272D">
        <w:rPr>
          <w:iCs/>
          <w:color w:val="000000"/>
          <w:w w:val="0"/>
        </w:rPr>
        <w:t xml:space="preserve"> </w:t>
      </w:r>
      <w:proofErr w:type="spellStart"/>
      <w:r w:rsidRPr="0031272D">
        <w:rPr>
          <w:iCs/>
          <w:color w:val="000000"/>
          <w:w w:val="0"/>
        </w:rPr>
        <w:t>karena</w:t>
      </w:r>
      <w:proofErr w:type="spellEnd"/>
      <w:r w:rsidRPr="0031272D">
        <w:rPr>
          <w:iCs/>
          <w:color w:val="000000"/>
          <w:w w:val="0"/>
        </w:rPr>
        <w:t xml:space="preserve"> </w:t>
      </w:r>
      <w:proofErr w:type="spellStart"/>
      <w:r w:rsidRPr="0031272D">
        <w:rPr>
          <w:iCs/>
          <w:color w:val="000000"/>
          <w:w w:val="0"/>
        </w:rPr>
        <w:t>hanya</w:t>
      </w:r>
      <w:proofErr w:type="spellEnd"/>
      <w:r w:rsidRPr="0031272D">
        <w:rPr>
          <w:iCs/>
          <w:color w:val="000000"/>
          <w:w w:val="0"/>
        </w:rPr>
        <w:t xml:space="preserve"> dua </w:t>
      </w:r>
      <w:proofErr w:type="spellStart"/>
      <w:r w:rsidRPr="0031272D">
        <w:rPr>
          <w:iCs/>
          <w:color w:val="000000"/>
          <w:w w:val="0"/>
        </w:rPr>
        <w:t>dari</w:t>
      </w:r>
      <w:proofErr w:type="spellEnd"/>
      <w:r w:rsidRPr="0031272D">
        <w:rPr>
          <w:iCs/>
          <w:color w:val="000000"/>
          <w:w w:val="0"/>
        </w:rPr>
        <w:t xml:space="preserve"> lima </w:t>
      </w:r>
      <w:proofErr w:type="spellStart"/>
      <w:r w:rsidRPr="0031272D">
        <w:rPr>
          <w:iCs/>
          <w:color w:val="000000"/>
          <w:w w:val="0"/>
        </w:rPr>
        <w:t>indikator</w:t>
      </w:r>
      <w:proofErr w:type="spellEnd"/>
      <w:r w:rsidRPr="0031272D">
        <w:rPr>
          <w:iCs/>
          <w:color w:val="000000"/>
          <w:w w:val="0"/>
        </w:rPr>
        <w:t xml:space="preserve"> </w:t>
      </w:r>
      <w:proofErr w:type="spellStart"/>
      <w:r w:rsidRPr="0031272D">
        <w:rPr>
          <w:iCs/>
          <w:color w:val="000000"/>
          <w:w w:val="0"/>
        </w:rPr>
        <w:t>efektivitas</w:t>
      </w:r>
      <w:proofErr w:type="spellEnd"/>
      <w:r w:rsidRPr="0031272D">
        <w:rPr>
          <w:iCs/>
          <w:color w:val="000000"/>
          <w:w w:val="0"/>
        </w:rPr>
        <w:t xml:space="preserve"> </w:t>
      </w:r>
      <w:proofErr w:type="spellStart"/>
      <w:r w:rsidRPr="0031272D">
        <w:rPr>
          <w:iCs/>
          <w:color w:val="000000"/>
          <w:w w:val="0"/>
        </w:rPr>
        <w:t>hukum</w:t>
      </w:r>
      <w:proofErr w:type="spellEnd"/>
      <w:r w:rsidRPr="0031272D">
        <w:rPr>
          <w:iCs/>
          <w:color w:val="000000"/>
          <w:w w:val="0"/>
        </w:rPr>
        <w:t xml:space="preserve"> yang </w:t>
      </w:r>
      <w:proofErr w:type="spellStart"/>
      <w:r w:rsidRPr="0031272D">
        <w:rPr>
          <w:iCs/>
          <w:color w:val="000000"/>
          <w:w w:val="0"/>
        </w:rPr>
        <w:t>dapat</w:t>
      </w:r>
      <w:proofErr w:type="spellEnd"/>
      <w:r w:rsidRPr="0031272D">
        <w:rPr>
          <w:iCs/>
          <w:color w:val="000000"/>
          <w:w w:val="0"/>
        </w:rPr>
        <w:t xml:space="preserve"> </w:t>
      </w:r>
      <w:proofErr w:type="spellStart"/>
      <w:r w:rsidRPr="0031272D">
        <w:rPr>
          <w:iCs/>
          <w:color w:val="000000"/>
          <w:w w:val="0"/>
        </w:rPr>
        <w:t>dikatakan</w:t>
      </w:r>
      <w:proofErr w:type="spellEnd"/>
      <w:r w:rsidRPr="0031272D">
        <w:rPr>
          <w:iCs/>
          <w:color w:val="000000"/>
          <w:w w:val="0"/>
        </w:rPr>
        <w:t xml:space="preserve"> </w:t>
      </w:r>
      <w:proofErr w:type="spellStart"/>
      <w:r w:rsidRPr="0031272D">
        <w:rPr>
          <w:iCs/>
          <w:color w:val="000000"/>
          <w:w w:val="0"/>
        </w:rPr>
        <w:t>terpenuhi</w:t>
      </w:r>
      <w:proofErr w:type="spellEnd"/>
      <w:r w:rsidRPr="0031272D">
        <w:rPr>
          <w:iCs/>
          <w:color w:val="000000"/>
          <w:w w:val="0"/>
        </w:rPr>
        <w:t xml:space="preserve">. </w:t>
      </w:r>
      <w:proofErr w:type="spellStart"/>
      <w:r w:rsidRPr="0031272D">
        <w:rPr>
          <w:iCs/>
          <w:color w:val="000000"/>
          <w:w w:val="0"/>
        </w:rPr>
        <w:t>Diperlukan</w:t>
      </w:r>
      <w:proofErr w:type="spellEnd"/>
      <w:r w:rsidRPr="0031272D">
        <w:rPr>
          <w:iCs/>
          <w:color w:val="000000"/>
          <w:w w:val="0"/>
        </w:rPr>
        <w:t xml:space="preserve"> </w:t>
      </w:r>
      <w:proofErr w:type="spellStart"/>
      <w:r w:rsidRPr="0031272D">
        <w:rPr>
          <w:iCs/>
          <w:color w:val="000000"/>
          <w:w w:val="0"/>
        </w:rPr>
        <w:t>penguatan</w:t>
      </w:r>
      <w:proofErr w:type="spellEnd"/>
      <w:r w:rsidRPr="0031272D">
        <w:rPr>
          <w:iCs/>
          <w:color w:val="000000"/>
          <w:w w:val="0"/>
        </w:rPr>
        <w:t xml:space="preserve"> </w:t>
      </w:r>
      <w:proofErr w:type="spellStart"/>
      <w:r w:rsidRPr="0031272D">
        <w:rPr>
          <w:iCs/>
          <w:color w:val="000000"/>
          <w:w w:val="0"/>
        </w:rPr>
        <w:t>struktur</w:t>
      </w:r>
      <w:proofErr w:type="spellEnd"/>
      <w:r w:rsidRPr="0031272D">
        <w:rPr>
          <w:iCs/>
          <w:color w:val="000000"/>
          <w:w w:val="0"/>
        </w:rPr>
        <w:t xml:space="preserve"> </w:t>
      </w:r>
      <w:proofErr w:type="spellStart"/>
      <w:r w:rsidRPr="0031272D">
        <w:rPr>
          <w:iCs/>
          <w:color w:val="000000"/>
          <w:w w:val="0"/>
        </w:rPr>
        <w:t>kelembagaan</w:t>
      </w:r>
      <w:proofErr w:type="spellEnd"/>
      <w:r w:rsidRPr="0031272D">
        <w:rPr>
          <w:iCs/>
          <w:color w:val="000000"/>
          <w:w w:val="0"/>
        </w:rPr>
        <w:t xml:space="preserve">, </w:t>
      </w:r>
      <w:proofErr w:type="spellStart"/>
      <w:r w:rsidRPr="0031272D">
        <w:rPr>
          <w:iCs/>
          <w:color w:val="000000"/>
          <w:w w:val="0"/>
        </w:rPr>
        <w:t>pelatihan</w:t>
      </w:r>
      <w:proofErr w:type="spellEnd"/>
      <w:r w:rsidRPr="0031272D">
        <w:rPr>
          <w:iCs/>
          <w:color w:val="000000"/>
          <w:w w:val="0"/>
        </w:rPr>
        <w:t xml:space="preserve"> </w:t>
      </w:r>
      <w:proofErr w:type="spellStart"/>
      <w:r w:rsidRPr="0031272D">
        <w:rPr>
          <w:iCs/>
          <w:color w:val="000000"/>
          <w:w w:val="0"/>
        </w:rPr>
        <w:t>petugas</w:t>
      </w:r>
      <w:proofErr w:type="spellEnd"/>
      <w:r w:rsidRPr="0031272D">
        <w:rPr>
          <w:iCs/>
          <w:color w:val="000000"/>
          <w:w w:val="0"/>
        </w:rPr>
        <w:t xml:space="preserve">, dan </w:t>
      </w:r>
      <w:proofErr w:type="spellStart"/>
      <w:r w:rsidRPr="0031272D">
        <w:rPr>
          <w:iCs/>
          <w:color w:val="000000"/>
          <w:w w:val="0"/>
        </w:rPr>
        <w:t>peningkatan</w:t>
      </w:r>
      <w:proofErr w:type="spellEnd"/>
      <w:r w:rsidRPr="0031272D">
        <w:rPr>
          <w:iCs/>
          <w:color w:val="000000"/>
          <w:w w:val="0"/>
        </w:rPr>
        <w:t xml:space="preserve"> </w:t>
      </w:r>
      <w:proofErr w:type="spellStart"/>
      <w:r w:rsidRPr="0031272D">
        <w:rPr>
          <w:iCs/>
          <w:color w:val="000000"/>
          <w:w w:val="0"/>
        </w:rPr>
        <w:t>literasi</w:t>
      </w:r>
      <w:proofErr w:type="spellEnd"/>
      <w:r w:rsidRPr="0031272D">
        <w:rPr>
          <w:iCs/>
          <w:color w:val="000000"/>
          <w:w w:val="0"/>
        </w:rPr>
        <w:t xml:space="preserve"> </w:t>
      </w:r>
      <w:proofErr w:type="spellStart"/>
      <w:r w:rsidRPr="0031272D">
        <w:rPr>
          <w:iCs/>
          <w:color w:val="000000"/>
          <w:w w:val="0"/>
        </w:rPr>
        <w:t>hukum</w:t>
      </w:r>
      <w:proofErr w:type="spellEnd"/>
      <w:r w:rsidRPr="0031272D">
        <w:rPr>
          <w:iCs/>
          <w:color w:val="000000"/>
          <w:w w:val="0"/>
        </w:rPr>
        <w:t xml:space="preserve"> </w:t>
      </w:r>
      <w:proofErr w:type="spellStart"/>
      <w:r w:rsidRPr="0031272D">
        <w:rPr>
          <w:iCs/>
          <w:color w:val="000000"/>
          <w:w w:val="0"/>
        </w:rPr>
        <w:t>publik</w:t>
      </w:r>
      <w:proofErr w:type="spellEnd"/>
      <w:r w:rsidRPr="0031272D">
        <w:rPr>
          <w:iCs/>
          <w:color w:val="000000"/>
          <w:w w:val="0"/>
        </w:rPr>
        <w:t xml:space="preserve"> </w:t>
      </w:r>
      <w:proofErr w:type="spellStart"/>
      <w:r w:rsidRPr="0031272D">
        <w:rPr>
          <w:iCs/>
          <w:color w:val="000000"/>
          <w:w w:val="0"/>
        </w:rPr>
        <w:t>untuk</w:t>
      </w:r>
      <w:proofErr w:type="spellEnd"/>
      <w:r w:rsidRPr="0031272D">
        <w:rPr>
          <w:iCs/>
          <w:color w:val="000000"/>
          <w:w w:val="0"/>
        </w:rPr>
        <w:t xml:space="preserve"> </w:t>
      </w:r>
      <w:proofErr w:type="spellStart"/>
      <w:r w:rsidRPr="0031272D">
        <w:rPr>
          <w:iCs/>
          <w:color w:val="000000"/>
          <w:w w:val="0"/>
        </w:rPr>
        <w:t>memastikan</w:t>
      </w:r>
      <w:proofErr w:type="spellEnd"/>
      <w:r w:rsidRPr="0031272D">
        <w:rPr>
          <w:iCs/>
          <w:color w:val="000000"/>
          <w:w w:val="0"/>
        </w:rPr>
        <w:t xml:space="preserve"> </w:t>
      </w:r>
      <w:proofErr w:type="spellStart"/>
      <w:r w:rsidRPr="0031272D">
        <w:rPr>
          <w:iCs/>
          <w:color w:val="000000"/>
          <w:w w:val="0"/>
        </w:rPr>
        <w:t>sistem</w:t>
      </w:r>
      <w:proofErr w:type="spellEnd"/>
      <w:r w:rsidRPr="0031272D">
        <w:rPr>
          <w:iCs/>
          <w:color w:val="000000"/>
          <w:w w:val="0"/>
        </w:rPr>
        <w:t xml:space="preserve"> </w:t>
      </w:r>
      <w:proofErr w:type="spellStart"/>
      <w:r w:rsidRPr="0031272D">
        <w:rPr>
          <w:iCs/>
          <w:color w:val="000000"/>
          <w:w w:val="0"/>
        </w:rPr>
        <w:t>penyelidikan</w:t>
      </w:r>
      <w:proofErr w:type="spellEnd"/>
      <w:r w:rsidRPr="0031272D">
        <w:rPr>
          <w:iCs/>
          <w:color w:val="000000"/>
          <w:w w:val="0"/>
        </w:rPr>
        <w:t xml:space="preserve"> </w:t>
      </w:r>
      <w:proofErr w:type="spellStart"/>
      <w:r w:rsidRPr="0031272D">
        <w:rPr>
          <w:iCs/>
          <w:color w:val="000000"/>
          <w:w w:val="0"/>
        </w:rPr>
        <w:t>dapat</w:t>
      </w:r>
      <w:proofErr w:type="spellEnd"/>
      <w:r w:rsidRPr="0031272D">
        <w:rPr>
          <w:iCs/>
          <w:color w:val="000000"/>
          <w:w w:val="0"/>
        </w:rPr>
        <w:t xml:space="preserve"> </w:t>
      </w:r>
      <w:proofErr w:type="spellStart"/>
      <w:r w:rsidRPr="0031272D">
        <w:rPr>
          <w:iCs/>
          <w:color w:val="000000"/>
          <w:w w:val="0"/>
        </w:rPr>
        <w:t>berjalan</w:t>
      </w:r>
      <w:proofErr w:type="spellEnd"/>
      <w:r w:rsidRPr="0031272D">
        <w:rPr>
          <w:iCs/>
          <w:color w:val="000000"/>
          <w:w w:val="0"/>
        </w:rPr>
        <w:t xml:space="preserve"> </w:t>
      </w:r>
      <w:proofErr w:type="spellStart"/>
      <w:r w:rsidRPr="0031272D">
        <w:rPr>
          <w:iCs/>
          <w:color w:val="000000"/>
          <w:w w:val="0"/>
        </w:rPr>
        <w:t>secara</w:t>
      </w:r>
      <w:proofErr w:type="spellEnd"/>
      <w:r w:rsidRPr="0031272D">
        <w:rPr>
          <w:iCs/>
          <w:color w:val="000000"/>
          <w:w w:val="0"/>
        </w:rPr>
        <w:t xml:space="preserve"> </w:t>
      </w:r>
      <w:proofErr w:type="spellStart"/>
      <w:r w:rsidRPr="0031272D">
        <w:rPr>
          <w:iCs/>
          <w:color w:val="000000"/>
          <w:w w:val="0"/>
        </w:rPr>
        <w:t>efisien</w:t>
      </w:r>
      <w:proofErr w:type="spellEnd"/>
      <w:r w:rsidRPr="0031272D">
        <w:rPr>
          <w:iCs/>
          <w:color w:val="000000"/>
          <w:w w:val="0"/>
        </w:rPr>
        <w:t xml:space="preserve"> dan </w:t>
      </w:r>
      <w:proofErr w:type="spellStart"/>
      <w:r w:rsidRPr="0031272D">
        <w:rPr>
          <w:iCs/>
          <w:color w:val="000000"/>
          <w:w w:val="0"/>
        </w:rPr>
        <w:t>adil</w:t>
      </w:r>
      <w:proofErr w:type="spellEnd"/>
      <w:r w:rsidR="004A1B1D">
        <w:rPr>
          <w:iCs/>
          <w:color w:val="000000"/>
          <w:w w:val="0"/>
        </w:rPr>
        <w:t>.</w:t>
      </w:r>
    </w:p>
    <w:p w14:paraId="3C860155" w14:textId="721EA05A" w:rsidR="00584151" w:rsidRPr="00D25583" w:rsidRDefault="001C4D5C" w:rsidP="001C4D5C">
      <w:pPr>
        <w:tabs>
          <w:tab w:val="left" w:pos="6174"/>
        </w:tabs>
        <w:snapToGrid w:val="0"/>
        <w:spacing w:before="120"/>
        <w:ind w:right="33"/>
        <w:jc w:val="both"/>
      </w:pPr>
      <w:r w:rsidRPr="001C4D5C">
        <w:rPr>
          <w:b/>
          <w:color w:val="000000"/>
          <w:w w:val="0"/>
          <w:lang w:val="id-ID"/>
        </w:rPr>
        <w:t>Kata Kunci</w:t>
      </w:r>
      <w:r w:rsidRPr="001C4D5C">
        <w:rPr>
          <w:color w:val="000000"/>
          <w:w w:val="0"/>
          <w:lang w:val="id-ID"/>
        </w:rPr>
        <w:t xml:space="preserve">: </w:t>
      </w:r>
      <w:proofErr w:type="spellStart"/>
      <w:r w:rsidR="0031272D" w:rsidRPr="0031272D">
        <w:rPr>
          <w:iCs/>
          <w:color w:val="000000"/>
          <w:w w:val="0"/>
        </w:rPr>
        <w:t>Efektivitas</w:t>
      </w:r>
      <w:proofErr w:type="spellEnd"/>
      <w:r w:rsidR="0031272D" w:rsidRPr="0031272D">
        <w:rPr>
          <w:iCs/>
          <w:color w:val="000000"/>
          <w:w w:val="0"/>
        </w:rPr>
        <w:t xml:space="preserve"> Hukum, </w:t>
      </w:r>
      <w:proofErr w:type="spellStart"/>
      <w:r w:rsidR="0031272D" w:rsidRPr="0031272D">
        <w:rPr>
          <w:iCs/>
          <w:color w:val="000000"/>
          <w:w w:val="0"/>
        </w:rPr>
        <w:t>Intelijen</w:t>
      </w:r>
      <w:proofErr w:type="spellEnd"/>
      <w:r w:rsidR="0031272D" w:rsidRPr="0031272D">
        <w:rPr>
          <w:iCs/>
          <w:color w:val="000000"/>
          <w:w w:val="0"/>
        </w:rPr>
        <w:t xml:space="preserve"> </w:t>
      </w:r>
      <w:proofErr w:type="spellStart"/>
      <w:r w:rsidR="0031272D" w:rsidRPr="0031272D">
        <w:rPr>
          <w:iCs/>
          <w:color w:val="000000"/>
          <w:w w:val="0"/>
        </w:rPr>
        <w:t>Keamanan</w:t>
      </w:r>
      <w:proofErr w:type="spellEnd"/>
      <w:r w:rsidR="0031272D" w:rsidRPr="0031272D">
        <w:rPr>
          <w:iCs/>
          <w:color w:val="000000"/>
          <w:w w:val="0"/>
        </w:rPr>
        <w:t xml:space="preserve">, </w:t>
      </w:r>
      <w:proofErr w:type="spellStart"/>
      <w:r w:rsidR="0031272D" w:rsidRPr="0031272D">
        <w:rPr>
          <w:iCs/>
          <w:color w:val="000000"/>
          <w:w w:val="0"/>
        </w:rPr>
        <w:t>Tindak</w:t>
      </w:r>
      <w:proofErr w:type="spellEnd"/>
      <w:r w:rsidR="0031272D" w:rsidRPr="0031272D">
        <w:rPr>
          <w:iCs/>
          <w:color w:val="000000"/>
          <w:w w:val="0"/>
        </w:rPr>
        <w:t xml:space="preserve"> </w:t>
      </w:r>
      <w:proofErr w:type="spellStart"/>
      <w:r w:rsidR="0031272D" w:rsidRPr="0031272D">
        <w:rPr>
          <w:iCs/>
          <w:color w:val="000000"/>
          <w:w w:val="0"/>
        </w:rPr>
        <w:t>Pidana</w:t>
      </w:r>
      <w:proofErr w:type="spellEnd"/>
      <w:r w:rsidR="0031272D" w:rsidRPr="0031272D">
        <w:rPr>
          <w:iCs/>
          <w:color w:val="000000"/>
          <w:w w:val="0"/>
        </w:rPr>
        <w:t xml:space="preserve">, </w:t>
      </w:r>
      <w:proofErr w:type="spellStart"/>
      <w:r w:rsidR="0031272D" w:rsidRPr="0031272D">
        <w:rPr>
          <w:iCs/>
          <w:color w:val="000000"/>
          <w:w w:val="0"/>
        </w:rPr>
        <w:t>Pemilu</w:t>
      </w:r>
      <w:proofErr w:type="spellEnd"/>
      <w:r w:rsidR="0031272D" w:rsidRPr="0031272D">
        <w:rPr>
          <w:iCs/>
          <w:color w:val="000000"/>
          <w:w w:val="0"/>
        </w:rPr>
        <w:t xml:space="preserve">, </w:t>
      </w:r>
      <w:proofErr w:type="spellStart"/>
      <w:r w:rsidR="0031272D" w:rsidRPr="0031272D">
        <w:rPr>
          <w:iCs/>
          <w:color w:val="000000"/>
          <w:w w:val="0"/>
        </w:rPr>
        <w:t>Penyelidikan</w:t>
      </w:r>
      <w:proofErr w:type="spellEnd"/>
      <w:r w:rsidR="0031272D" w:rsidRPr="0031272D">
        <w:rPr>
          <w:iCs/>
          <w:color w:val="000000"/>
          <w:w w:val="0"/>
        </w:rPr>
        <w:t xml:space="preserve"> </w:t>
      </w:r>
      <w:proofErr w:type="spellStart"/>
      <w:r w:rsidR="0031272D" w:rsidRPr="0031272D">
        <w:rPr>
          <w:iCs/>
          <w:color w:val="000000"/>
          <w:w w:val="0"/>
        </w:rPr>
        <w:t>Kepolisian</w:t>
      </w:r>
      <w:proofErr w:type="spellEnd"/>
    </w:p>
    <w:p w14:paraId="7BEE003A" w14:textId="77777777" w:rsidR="00584151" w:rsidRPr="00BB69D6" w:rsidRDefault="00584151" w:rsidP="00584151">
      <w:pPr>
        <w:spacing w:before="240" w:after="120"/>
        <w:ind w:right="20"/>
        <w:jc w:val="center"/>
        <w:rPr>
          <w:rFonts w:ascii="Calibri" w:eastAsia="Calibri" w:hAnsi="Calibri" w:cs="Calibri"/>
          <w:b/>
          <w:i/>
          <w:sz w:val="24"/>
          <w:szCs w:val="24"/>
        </w:rPr>
      </w:pPr>
      <w:r w:rsidRPr="00BB69D6">
        <w:rPr>
          <w:rFonts w:ascii="Calibri" w:eastAsia="Calibri" w:hAnsi="Calibri" w:cs="Calibri"/>
          <w:b/>
          <w:i/>
          <w:spacing w:val="1"/>
          <w:sz w:val="24"/>
          <w:szCs w:val="24"/>
        </w:rPr>
        <w:t>A</w:t>
      </w:r>
      <w:r w:rsidRPr="00BB69D6">
        <w:rPr>
          <w:rFonts w:ascii="Calibri" w:eastAsia="Calibri" w:hAnsi="Calibri" w:cs="Calibri"/>
          <w:b/>
          <w:i/>
          <w:sz w:val="24"/>
          <w:szCs w:val="24"/>
        </w:rPr>
        <w:t>B</w:t>
      </w:r>
      <w:r w:rsidRPr="00BB69D6">
        <w:rPr>
          <w:rFonts w:ascii="Calibri" w:eastAsia="Calibri" w:hAnsi="Calibri" w:cs="Calibri"/>
          <w:b/>
          <w:i/>
          <w:spacing w:val="1"/>
          <w:sz w:val="24"/>
          <w:szCs w:val="24"/>
        </w:rPr>
        <w:t>ST</w:t>
      </w:r>
      <w:r w:rsidRPr="00BB69D6">
        <w:rPr>
          <w:rFonts w:ascii="Calibri" w:eastAsia="Calibri" w:hAnsi="Calibri" w:cs="Calibri"/>
          <w:b/>
          <w:i/>
          <w:spacing w:val="-1"/>
          <w:sz w:val="24"/>
          <w:szCs w:val="24"/>
        </w:rPr>
        <w:t>RA</w:t>
      </w:r>
      <w:r w:rsidRPr="00BB69D6">
        <w:rPr>
          <w:rFonts w:ascii="Calibri" w:eastAsia="Calibri" w:hAnsi="Calibri" w:cs="Calibri"/>
          <w:b/>
          <w:i/>
          <w:sz w:val="24"/>
          <w:szCs w:val="24"/>
        </w:rPr>
        <w:t>CT</w:t>
      </w:r>
    </w:p>
    <w:p w14:paraId="748BB5EA" w14:textId="1C7BEDEA" w:rsidR="00387F82" w:rsidRDefault="0031272D" w:rsidP="008B0DEC">
      <w:pPr>
        <w:spacing w:after="120"/>
        <w:ind w:right="110"/>
        <w:jc w:val="both"/>
        <w:rPr>
          <w:rFonts w:eastAsia="MS Mincho"/>
          <w:i/>
          <w:iCs/>
          <w:color w:val="000000"/>
        </w:rPr>
      </w:pPr>
      <w:r w:rsidRPr="0031272D">
        <w:rPr>
          <w:rFonts w:eastAsia="MS Mincho"/>
          <w:i/>
          <w:iCs/>
          <w:color w:val="000000"/>
        </w:rPr>
        <w:t>This study aims to evaluate the legal effectiveness of the investigative functions carried out by the Intelligence and Security Unit of the South Sulawesi Regional Police in handling election-related crimes during the 2023–2024 period. The research adopts a normative-empirical approach, combining legal document analysis and field interviews with intelligence officials and other relevant stakeholders. The findings indicate that the implementation of investigative stages—namely data collection, identification, and evaluation—has not functioned optimally. Out of 133 public reports and findings, only 58 cases qualified for identification, and only 27 proceeded to the prosecution phase. The discrepancy between reported cases and processed investigations suggests structural limitations and inadequate operational capacity. Key challenges include low public legal awareness, insufficient legal expertise among intelligence personnel, and weak interagency coordination. The study concludes that the legal effectiveness of the investigative process remains suboptimal, with only two out of five essential legal effectiveness factors being adequately met. Institutional reinforcement, enhanced personnel training, and improved legal literacy among citizens are urgently needed to ensure the investigative mechanism operates efficiently, proportionally, and in accordance with democratic principles</w:t>
      </w:r>
      <w:r w:rsidR="004A1B1D">
        <w:rPr>
          <w:rFonts w:eastAsia="MS Mincho"/>
          <w:i/>
          <w:iCs/>
          <w:color w:val="000000"/>
        </w:rPr>
        <w:t>.</w:t>
      </w:r>
    </w:p>
    <w:p w14:paraId="2ECED429" w14:textId="7BC95C64" w:rsidR="001C126A" w:rsidRDefault="00584151" w:rsidP="00807CCA">
      <w:pPr>
        <w:pStyle w:val="HTMLPreformatted"/>
        <w:spacing w:before="120" w:line="360" w:lineRule="auto"/>
        <w:jc w:val="both"/>
        <w:rPr>
          <w:rFonts w:ascii="Times New Roman" w:eastAsia="MS Mincho" w:hAnsi="Times New Roman" w:cs="Times New Roman"/>
          <w:i/>
          <w:iCs/>
          <w:color w:val="000000"/>
          <w:lang w:val="en"/>
        </w:rPr>
      </w:pPr>
      <w:r w:rsidRPr="00584151">
        <w:rPr>
          <w:rStyle w:val="ShortAbstract"/>
          <w:rFonts w:eastAsia="MS Mincho" w:cs="Times New Roman"/>
          <w:b/>
          <w:i/>
          <w:color w:val="000000"/>
        </w:rPr>
        <w:t>Keywords:</w:t>
      </w:r>
      <w:r w:rsidRPr="00584151">
        <w:rPr>
          <w:rStyle w:val="ShortAbstract"/>
          <w:rFonts w:eastAsia="MS Mincho" w:cs="Times New Roman"/>
          <w:i/>
          <w:color w:val="000000"/>
        </w:rPr>
        <w:t xml:space="preserve"> </w:t>
      </w:r>
      <w:r w:rsidR="0031272D" w:rsidRPr="0031272D">
        <w:rPr>
          <w:rFonts w:ascii="Times New Roman" w:eastAsia="MS Mincho" w:hAnsi="Times New Roman" w:cs="Times New Roman"/>
          <w:i/>
          <w:color w:val="000000"/>
        </w:rPr>
        <w:t>Legal Effectiveness, Security Intelligence, Criminal Offense, Election, Police Investigation</w:t>
      </w:r>
    </w:p>
    <w:p w14:paraId="4FADF000" w14:textId="77777777" w:rsidR="001C4D5C" w:rsidRPr="00584151" w:rsidRDefault="00807CCA" w:rsidP="00137388">
      <w:pPr>
        <w:spacing w:after="240"/>
        <w:ind w:right="110"/>
        <w:rPr>
          <w:i/>
          <w:sz w:val="18"/>
        </w:rPr>
        <w:sectPr w:rsidR="001C4D5C" w:rsidRPr="00584151" w:rsidSect="007919DA">
          <w:headerReference w:type="even" r:id="rId12"/>
          <w:headerReference w:type="default" r:id="rId13"/>
          <w:footerReference w:type="even" r:id="rId14"/>
          <w:footerReference w:type="default" r:id="rId15"/>
          <w:headerReference w:type="first" r:id="rId16"/>
          <w:footerReference w:type="first" r:id="rId17"/>
          <w:type w:val="evenPage"/>
          <w:pgSz w:w="11920" w:h="16840"/>
          <w:pgMar w:top="980" w:right="940" w:bottom="280" w:left="880" w:header="619" w:footer="984" w:gutter="0"/>
          <w:pgNumType w:start="166"/>
          <w:cols w:space="720"/>
          <w:titlePg/>
          <w:docGrid w:linePitch="272"/>
        </w:sectPr>
      </w:pPr>
      <w:r>
        <w:rPr>
          <w:noProof/>
          <w:lang w:val="id-ID" w:eastAsia="id-ID"/>
        </w:rPr>
        <mc:AlternateContent>
          <mc:Choice Requires="wps">
            <w:drawing>
              <wp:anchor distT="0" distB="0" distL="114300" distR="114300" simplePos="0" relativeHeight="251664384" behindDoc="0" locked="0" layoutInCell="1" allowOverlap="1" wp14:anchorId="4DEB61E5" wp14:editId="5A1767E1">
                <wp:simplePos x="0" y="0"/>
                <wp:positionH relativeFrom="column">
                  <wp:posOffset>-660</wp:posOffset>
                </wp:positionH>
                <wp:positionV relativeFrom="paragraph">
                  <wp:posOffset>228988</wp:posOffset>
                </wp:positionV>
                <wp:extent cx="6614556" cy="1"/>
                <wp:effectExtent l="0" t="0" r="152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4556" cy="1"/>
                        </a:xfrm>
                        <a:prstGeom prst="straightConnector1">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1398A" id="_x0000_t32" coordsize="21600,21600" o:spt="32" o:oned="t" path="m,l21600,21600e" filled="f">
                <v:path arrowok="t" fillok="f" o:connecttype="none"/>
                <o:lock v:ext="edit" shapetype="t"/>
              </v:shapetype>
              <v:shape id="Straight Arrow Connector 4" o:spid="_x0000_s1026" type="#_x0000_t32" style="position:absolute;margin-left:-.05pt;margin-top:18.05pt;width:520.8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" strokeweight="1.5pt"/>
            </w:pict>
          </mc:Fallback>
        </mc:AlternateContent>
      </w:r>
      <w:r w:rsidR="00D71AE2">
        <w:rPr>
          <w:noProof/>
          <w:sz w:val="16"/>
          <w:lang w:val="id-ID" w:eastAsia="id-ID"/>
        </w:rPr>
        <w:drawing>
          <wp:inline distT="0" distB="0" distL="0" distR="0" wp14:anchorId="4EF90CD6" wp14:editId="436E4F60">
            <wp:extent cx="391795" cy="142240"/>
            <wp:effectExtent l="0" t="0" r="8255" b="0"/>
            <wp:docPr id="1" name="Picture 1" descr="Description: 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reative Commons Licen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795" cy="142240"/>
                    </a:xfrm>
                    <a:prstGeom prst="rect">
                      <a:avLst/>
                    </a:prstGeom>
                    <a:noFill/>
                    <a:ln>
                      <a:noFill/>
                    </a:ln>
                  </pic:spPr>
                </pic:pic>
              </a:graphicData>
            </a:graphic>
          </wp:inline>
        </w:drawing>
      </w:r>
      <w:r w:rsidR="00D71AE2" w:rsidRPr="00D0328E">
        <w:rPr>
          <w:sz w:val="16"/>
        </w:rPr>
        <w:t xml:space="preserve"> This work is licensed under Creative Commons Attribution License 4.0 CC-BY International license</w:t>
      </w:r>
      <w:r w:rsidR="00D71AE2" w:rsidRPr="00D0328E">
        <w:rPr>
          <w:sz w:val="16"/>
        </w:rPr>
        <w:tab/>
      </w:r>
    </w:p>
    <w:p w14:paraId="5EDD184C" w14:textId="77777777" w:rsidR="00D91C18" w:rsidRDefault="00DF4CB7" w:rsidP="00C00940">
      <w:pPr>
        <w:tabs>
          <w:tab w:val="left" w:pos="426"/>
        </w:tabs>
        <w:spacing w:before="39" w:after="60"/>
        <w:ind w:right="110"/>
        <w:jc w:val="both"/>
        <w:rPr>
          <w:rFonts w:ascii="Calibri" w:eastAsia="Calibri" w:hAnsi="Calibri" w:cs="Calibri"/>
          <w:sz w:val="24"/>
          <w:szCs w:val="24"/>
        </w:rPr>
      </w:pPr>
      <w:r>
        <w:rPr>
          <w:rFonts w:ascii="Calibri" w:eastAsia="Calibri" w:hAnsi="Calibri" w:cs="Calibri"/>
          <w:b/>
          <w:spacing w:val="1"/>
          <w:sz w:val="24"/>
          <w:szCs w:val="24"/>
        </w:rPr>
        <w:t>1</w:t>
      </w:r>
      <w:r w:rsidR="00D91C18">
        <w:rPr>
          <w:rFonts w:ascii="Calibri" w:eastAsia="Calibri" w:hAnsi="Calibri" w:cs="Calibri"/>
          <w:b/>
          <w:sz w:val="24"/>
          <w:szCs w:val="24"/>
        </w:rPr>
        <w:t xml:space="preserve">. </w:t>
      </w:r>
      <w:r w:rsidR="00137388">
        <w:rPr>
          <w:rFonts w:ascii="Calibri" w:eastAsia="Calibri" w:hAnsi="Calibri" w:cs="Calibri"/>
          <w:b/>
          <w:sz w:val="24"/>
          <w:szCs w:val="24"/>
        </w:rPr>
        <w:t xml:space="preserve">  </w:t>
      </w:r>
      <w:r>
        <w:rPr>
          <w:rFonts w:ascii="Calibri" w:eastAsia="Calibri" w:hAnsi="Calibri" w:cs="Calibri"/>
          <w:b/>
          <w:sz w:val="24"/>
          <w:szCs w:val="24"/>
        </w:rPr>
        <w:t>PEND</w:t>
      </w:r>
      <w:r>
        <w:rPr>
          <w:rFonts w:ascii="Calibri" w:eastAsia="Calibri" w:hAnsi="Calibri" w:cs="Calibri"/>
          <w:b/>
          <w:spacing w:val="1"/>
          <w:sz w:val="24"/>
          <w:szCs w:val="24"/>
        </w:rPr>
        <w:t>A</w:t>
      </w:r>
      <w:r>
        <w:rPr>
          <w:rFonts w:ascii="Calibri" w:eastAsia="Calibri" w:hAnsi="Calibri" w:cs="Calibri"/>
          <w:b/>
          <w:sz w:val="24"/>
          <w:szCs w:val="24"/>
        </w:rPr>
        <w:t>HULU</w:t>
      </w:r>
      <w:r>
        <w:rPr>
          <w:rFonts w:ascii="Calibri" w:eastAsia="Calibri" w:hAnsi="Calibri" w:cs="Calibri"/>
          <w:b/>
          <w:spacing w:val="1"/>
          <w:sz w:val="24"/>
          <w:szCs w:val="24"/>
        </w:rPr>
        <w:t>A</w:t>
      </w:r>
      <w:r>
        <w:rPr>
          <w:rFonts w:ascii="Calibri" w:eastAsia="Calibri" w:hAnsi="Calibri" w:cs="Calibri"/>
          <w:b/>
          <w:sz w:val="24"/>
          <w:szCs w:val="24"/>
        </w:rPr>
        <w:t>N</w:t>
      </w:r>
    </w:p>
    <w:p w14:paraId="27D3BC68" w14:textId="77777777" w:rsidR="0031272D" w:rsidRPr="0031272D" w:rsidRDefault="0031272D" w:rsidP="0031272D">
      <w:pPr>
        <w:ind w:firstLine="426"/>
        <w:jc w:val="both"/>
        <w:rPr>
          <w:color w:val="000000"/>
        </w:rPr>
      </w:pPr>
      <w:r w:rsidRPr="0031272D">
        <w:rPr>
          <w:color w:val="000000"/>
        </w:rPr>
        <w:t xml:space="preserve">Hukum </w:t>
      </w:r>
      <w:proofErr w:type="spellStart"/>
      <w:r w:rsidRPr="0031272D">
        <w:rPr>
          <w:color w:val="000000"/>
        </w:rPr>
        <w:t>memiliki</w:t>
      </w:r>
      <w:proofErr w:type="spellEnd"/>
      <w:r w:rsidRPr="0031272D">
        <w:rPr>
          <w:color w:val="000000"/>
        </w:rPr>
        <w:t xml:space="preserve"> </w:t>
      </w:r>
      <w:proofErr w:type="spellStart"/>
      <w:r w:rsidRPr="0031272D">
        <w:rPr>
          <w:color w:val="000000"/>
        </w:rPr>
        <w:t>peran</w:t>
      </w:r>
      <w:proofErr w:type="spellEnd"/>
      <w:r w:rsidRPr="0031272D">
        <w:rPr>
          <w:color w:val="000000"/>
        </w:rPr>
        <w:t xml:space="preserve"> fundamental </w:t>
      </w:r>
      <w:proofErr w:type="spellStart"/>
      <w:r w:rsidRPr="0031272D">
        <w:rPr>
          <w:color w:val="000000"/>
        </w:rPr>
        <w:t>dalam</w:t>
      </w:r>
      <w:proofErr w:type="spellEnd"/>
      <w:r w:rsidRPr="0031272D">
        <w:rPr>
          <w:color w:val="000000"/>
        </w:rPr>
        <w:t xml:space="preserve"> </w:t>
      </w:r>
      <w:proofErr w:type="spellStart"/>
      <w:r w:rsidRPr="0031272D">
        <w:rPr>
          <w:color w:val="000000"/>
        </w:rPr>
        <w:t>kehidupan</w:t>
      </w:r>
      <w:proofErr w:type="spellEnd"/>
      <w:r w:rsidRPr="0031272D">
        <w:rPr>
          <w:color w:val="000000"/>
        </w:rPr>
        <w:t xml:space="preserve"> </w:t>
      </w:r>
      <w:proofErr w:type="spellStart"/>
      <w:r w:rsidRPr="0031272D">
        <w:rPr>
          <w:color w:val="000000"/>
        </w:rPr>
        <w:t>berbangsa</w:t>
      </w:r>
      <w:proofErr w:type="spellEnd"/>
      <w:r w:rsidRPr="0031272D">
        <w:rPr>
          <w:color w:val="000000"/>
        </w:rPr>
        <w:t xml:space="preserve"> dan </w:t>
      </w:r>
      <w:proofErr w:type="spellStart"/>
      <w:r w:rsidRPr="0031272D">
        <w:rPr>
          <w:color w:val="000000"/>
        </w:rPr>
        <w:t>bernegara</w:t>
      </w:r>
      <w:proofErr w:type="spellEnd"/>
      <w:r w:rsidRPr="0031272D">
        <w:rPr>
          <w:color w:val="000000"/>
        </w:rPr>
        <w:t xml:space="preserve"> </w:t>
      </w:r>
      <w:proofErr w:type="spellStart"/>
      <w:r w:rsidRPr="0031272D">
        <w:rPr>
          <w:color w:val="000000"/>
        </w:rPr>
        <w:t>sebagai</w:t>
      </w:r>
      <w:proofErr w:type="spellEnd"/>
      <w:r w:rsidRPr="0031272D">
        <w:rPr>
          <w:color w:val="000000"/>
        </w:rPr>
        <w:t xml:space="preserve"> </w:t>
      </w:r>
      <w:proofErr w:type="spellStart"/>
      <w:r w:rsidRPr="0031272D">
        <w:rPr>
          <w:color w:val="000000"/>
        </w:rPr>
        <w:t>sistem</w:t>
      </w:r>
      <w:proofErr w:type="spellEnd"/>
      <w:r w:rsidRPr="0031272D">
        <w:rPr>
          <w:color w:val="000000"/>
        </w:rPr>
        <w:t xml:space="preserve"> </w:t>
      </w:r>
      <w:proofErr w:type="spellStart"/>
      <w:r w:rsidRPr="0031272D">
        <w:rPr>
          <w:color w:val="000000"/>
        </w:rPr>
        <w:t>pengendali</w:t>
      </w:r>
      <w:proofErr w:type="spellEnd"/>
      <w:r w:rsidRPr="0031272D">
        <w:rPr>
          <w:color w:val="000000"/>
        </w:rPr>
        <w:t xml:space="preserve"> </w:t>
      </w:r>
      <w:proofErr w:type="spellStart"/>
      <w:r w:rsidRPr="0031272D">
        <w:rPr>
          <w:color w:val="000000"/>
        </w:rPr>
        <w:t>sosial</w:t>
      </w:r>
      <w:proofErr w:type="spellEnd"/>
      <w:r w:rsidRPr="0031272D">
        <w:rPr>
          <w:color w:val="000000"/>
        </w:rPr>
        <w:t xml:space="preserve"> yang </w:t>
      </w:r>
      <w:proofErr w:type="spellStart"/>
      <w:r w:rsidRPr="0031272D">
        <w:rPr>
          <w:color w:val="000000"/>
        </w:rPr>
        <w:t>mengatur</w:t>
      </w:r>
      <w:proofErr w:type="spellEnd"/>
      <w:r w:rsidRPr="0031272D">
        <w:rPr>
          <w:color w:val="000000"/>
        </w:rPr>
        <w:t xml:space="preserve"> </w:t>
      </w:r>
      <w:proofErr w:type="spellStart"/>
      <w:r w:rsidRPr="0031272D">
        <w:rPr>
          <w:color w:val="000000"/>
        </w:rPr>
        <w:t>interaksi</w:t>
      </w:r>
      <w:proofErr w:type="spellEnd"/>
      <w:r w:rsidRPr="0031272D">
        <w:rPr>
          <w:color w:val="000000"/>
        </w:rPr>
        <w:t xml:space="preserve"> </w:t>
      </w:r>
      <w:proofErr w:type="spellStart"/>
      <w:r w:rsidRPr="0031272D">
        <w:rPr>
          <w:color w:val="000000"/>
        </w:rPr>
        <w:t>antara</w:t>
      </w:r>
      <w:proofErr w:type="spellEnd"/>
      <w:r w:rsidRPr="0031272D">
        <w:rPr>
          <w:color w:val="000000"/>
        </w:rPr>
        <w:t xml:space="preserve"> </w:t>
      </w:r>
      <w:proofErr w:type="spellStart"/>
      <w:r w:rsidRPr="0031272D">
        <w:rPr>
          <w:color w:val="000000"/>
        </w:rPr>
        <w:t>individu</w:t>
      </w:r>
      <w:proofErr w:type="spellEnd"/>
      <w:r w:rsidRPr="0031272D">
        <w:rPr>
          <w:color w:val="000000"/>
        </w:rPr>
        <w:t xml:space="preserve">, </w:t>
      </w:r>
      <w:proofErr w:type="spellStart"/>
      <w:r w:rsidRPr="0031272D">
        <w:rPr>
          <w:color w:val="000000"/>
        </w:rPr>
        <w:t>masyarakat</w:t>
      </w:r>
      <w:proofErr w:type="spellEnd"/>
      <w:r w:rsidRPr="0031272D">
        <w:rPr>
          <w:color w:val="000000"/>
        </w:rPr>
        <w:t xml:space="preserve">, dan </w:t>
      </w:r>
      <w:proofErr w:type="spellStart"/>
      <w:r w:rsidRPr="0031272D">
        <w:rPr>
          <w:color w:val="000000"/>
        </w:rPr>
        <w:t>institusi</w:t>
      </w:r>
      <w:proofErr w:type="spellEnd"/>
      <w:r w:rsidRPr="0031272D">
        <w:rPr>
          <w:color w:val="000000"/>
        </w:rPr>
        <w:t xml:space="preserve"> negara. Dalam negara </w:t>
      </w:r>
      <w:proofErr w:type="spellStart"/>
      <w:r w:rsidRPr="0031272D">
        <w:rPr>
          <w:color w:val="000000"/>
        </w:rPr>
        <w:t>hukum</w:t>
      </w:r>
      <w:proofErr w:type="spellEnd"/>
      <w:r w:rsidRPr="0031272D">
        <w:rPr>
          <w:color w:val="000000"/>
        </w:rPr>
        <w:t xml:space="preserve"> </w:t>
      </w:r>
      <w:proofErr w:type="spellStart"/>
      <w:r w:rsidRPr="0031272D">
        <w:rPr>
          <w:color w:val="000000"/>
        </w:rPr>
        <w:t>seperti</w:t>
      </w:r>
      <w:proofErr w:type="spellEnd"/>
      <w:r w:rsidRPr="0031272D">
        <w:rPr>
          <w:color w:val="000000"/>
        </w:rPr>
        <w:t xml:space="preserve"> Indonesia, </w:t>
      </w:r>
      <w:proofErr w:type="spellStart"/>
      <w:r w:rsidRPr="0031272D">
        <w:rPr>
          <w:color w:val="000000"/>
        </w:rPr>
        <w:t>keberadaan</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w:t>
      </w:r>
      <w:proofErr w:type="spellStart"/>
      <w:r w:rsidRPr="0031272D">
        <w:rPr>
          <w:color w:val="000000"/>
        </w:rPr>
        <w:t>bukan</w:t>
      </w:r>
      <w:proofErr w:type="spellEnd"/>
      <w:r w:rsidRPr="0031272D">
        <w:rPr>
          <w:color w:val="000000"/>
        </w:rPr>
        <w:t xml:space="preserve"> </w:t>
      </w:r>
      <w:proofErr w:type="spellStart"/>
      <w:r w:rsidRPr="0031272D">
        <w:rPr>
          <w:color w:val="000000"/>
        </w:rPr>
        <w:t>sekadar</w:t>
      </w:r>
      <w:proofErr w:type="spellEnd"/>
      <w:r w:rsidRPr="0031272D">
        <w:rPr>
          <w:color w:val="000000"/>
        </w:rPr>
        <w:t xml:space="preserve"> </w:t>
      </w:r>
      <w:proofErr w:type="spellStart"/>
      <w:r w:rsidRPr="0031272D">
        <w:rPr>
          <w:color w:val="000000"/>
        </w:rPr>
        <w:t>simbol</w:t>
      </w:r>
      <w:proofErr w:type="spellEnd"/>
      <w:r w:rsidRPr="0031272D">
        <w:rPr>
          <w:color w:val="000000"/>
        </w:rPr>
        <w:t xml:space="preserve"> formal, </w:t>
      </w:r>
      <w:proofErr w:type="spellStart"/>
      <w:r w:rsidRPr="0031272D">
        <w:rPr>
          <w:color w:val="000000"/>
        </w:rPr>
        <w:t>tetapi</w:t>
      </w:r>
      <w:proofErr w:type="spellEnd"/>
      <w:r w:rsidRPr="0031272D">
        <w:rPr>
          <w:color w:val="000000"/>
        </w:rPr>
        <w:t xml:space="preserve"> </w:t>
      </w:r>
      <w:proofErr w:type="spellStart"/>
      <w:r w:rsidRPr="0031272D">
        <w:rPr>
          <w:color w:val="000000"/>
        </w:rPr>
        <w:t>menjadi</w:t>
      </w:r>
      <w:proofErr w:type="spellEnd"/>
      <w:r w:rsidRPr="0031272D">
        <w:rPr>
          <w:color w:val="000000"/>
        </w:rPr>
        <w:t xml:space="preserve"> </w:t>
      </w:r>
      <w:proofErr w:type="spellStart"/>
      <w:r w:rsidRPr="0031272D">
        <w:rPr>
          <w:color w:val="000000"/>
        </w:rPr>
        <w:t>kerangka</w:t>
      </w:r>
      <w:proofErr w:type="spellEnd"/>
      <w:r w:rsidRPr="0031272D">
        <w:rPr>
          <w:color w:val="000000"/>
        </w:rPr>
        <w:t xml:space="preserve"> </w:t>
      </w:r>
      <w:proofErr w:type="spellStart"/>
      <w:r w:rsidRPr="0031272D">
        <w:rPr>
          <w:color w:val="000000"/>
        </w:rPr>
        <w:t>normatif</w:t>
      </w:r>
      <w:proofErr w:type="spellEnd"/>
      <w:r w:rsidRPr="0031272D">
        <w:rPr>
          <w:color w:val="000000"/>
        </w:rPr>
        <w:t xml:space="preserve"> yang </w:t>
      </w:r>
      <w:proofErr w:type="spellStart"/>
      <w:r w:rsidRPr="0031272D">
        <w:rPr>
          <w:color w:val="000000"/>
        </w:rPr>
        <w:t>menjamin</w:t>
      </w:r>
      <w:proofErr w:type="spellEnd"/>
      <w:r w:rsidRPr="0031272D">
        <w:rPr>
          <w:color w:val="000000"/>
        </w:rPr>
        <w:t xml:space="preserve"> </w:t>
      </w:r>
      <w:proofErr w:type="spellStart"/>
      <w:r w:rsidRPr="0031272D">
        <w:rPr>
          <w:color w:val="000000"/>
        </w:rPr>
        <w:t>keadilan</w:t>
      </w:r>
      <w:proofErr w:type="spellEnd"/>
      <w:r w:rsidRPr="0031272D">
        <w:rPr>
          <w:color w:val="000000"/>
        </w:rPr>
        <w:t xml:space="preserve">, </w:t>
      </w:r>
      <w:proofErr w:type="spellStart"/>
      <w:r w:rsidRPr="0031272D">
        <w:rPr>
          <w:color w:val="000000"/>
        </w:rPr>
        <w:t>ketertiban</w:t>
      </w:r>
      <w:proofErr w:type="spellEnd"/>
      <w:r w:rsidRPr="0031272D">
        <w:rPr>
          <w:color w:val="000000"/>
        </w:rPr>
        <w:t xml:space="preserve">, dan </w:t>
      </w:r>
      <w:proofErr w:type="spellStart"/>
      <w:r w:rsidRPr="0031272D">
        <w:rPr>
          <w:color w:val="000000"/>
        </w:rPr>
        <w:t>kepastian</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seluruh</w:t>
      </w:r>
      <w:proofErr w:type="spellEnd"/>
      <w:r w:rsidRPr="0031272D">
        <w:rPr>
          <w:color w:val="000000"/>
        </w:rPr>
        <w:t xml:space="preserve"> proses </w:t>
      </w:r>
      <w:proofErr w:type="spellStart"/>
      <w:r w:rsidRPr="0031272D">
        <w:rPr>
          <w:color w:val="000000"/>
        </w:rPr>
        <w:t>demokratis</w:t>
      </w:r>
      <w:proofErr w:type="spellEnd"/>
      <w:r w:rsidRPr="0031272D">
        <w:rPr>
          <w:color w:val="000000"/>
        </w:rPr>
        <w:t xml:space="preserve">, </w:t>
      </w:r>
      <w:proofErr w:type="spellStart"/>
      <w:r w:rsidRPr="0031272D">
        <w:rPr>
          <w:color w:val="000000"/>
        </w:rPr>
        <w:t>termasuk</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penyelenggaraan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sebagai</w:t>
      </w:r>
      <w:proofErr w:type="spellEnd"/>
      <w:r w:rsidRPr="0031272D">
        <w:rPr>
          <w:color w:val="000000"/>
        </w:rPr>
        <w:t xml:space="preserve"> </w:t>
      </w:r>
      <w:proofErr w:type="spellStart"/>
      <w:r w:rsidRPr="0031272D">
        <w:rPr>
          <w:color w:val="000000"/>
        </w:rPr>
        <w:t>instrumen</w:t>
      </w:r>
      <w:proofErr w:type="spellEnd"/>
      <w:r w:rsidRPr="0031272D">
        <w:rPr>
          <w:color w:val="000000"/>
        </w:rPr>
        <w:t xml:space="preserve"> </w:t>
      </w:r>
      <w:proofErr w:type="spellStart"/>
      <w:r w:rsidRPr="0031272D">
        <w:rPr>
          <w:color w:val="000000"/>
        </w:rPr>
        <w:t>utama</w:t>
      </w:r>
      <w:proofErr w:type="spellEnd"/>
      <w:r w:rsidRPr="0031272D">
        <w:rPr>
          <w:color w:val="000000"/>
        </w:rPr>
        <w:t xml:space="preserve"> </w:t>
      </w:r>
      <w:proofErr w:type="spellStart"/>
      <w:r w:rsidRPr="0031272D">
        <w:rPr>
          <w:color w:val="000000"/>
        </w:rPr>
        <w:t>demokrasi</w:t>
      </w:r>
      <w:proofErr w:type="spellEnd"/>
      <w:r w:rsidRPr="0031272D">
        <w:rPr>
          <w:color w:val="000000"/>
        </w:rPr>
        <w:t xml:space="preserve"> </w:t>
      </w:r>
      <w:proofErr w:type="spellStart"/>
      <w:r w:rsidRPr="0031272D">
        <w:rPr>
          <w:color w:val="000000"/>
        </w:rPr>
        <w:t>sering</w:t>
      </w:r>
      <w:proofErr w:type="spellEnd"/>
      <w:r w:rsidRPr="0031272D">
        <w:rPr>
          <w:color w:val="000000"/>
        </w:rPr>
        <w:t xml:space="preserve"> kali </w:t>
      </w:r>
      <w:proofErr w:type="spellStart"/>
      <w:r w:rsidRPr="0031272D">
        <w:rPr>
          <w:color w:val="000000"/>
        </w:rPr>
        <w:t>diwarnai</w:t>
      </w:r>
      <w:proofErr w:type="spellEnd"/>
      <w:r w:rsidRPr="0031272D">
        <w:rPr>
          <w:color w:val="000000"/>
        </w:rPr>
        <w:t xml:space="preserve"> oleh </w:t>
      </w:r>
      <w:proofErr w:type="spellStart"/>
      <w:r w:rsidRPr="0031272D">
        <w:rPr>
          <w:color w:val="000000"/>
        </w:rPr>
        <w:t>dinamika</w:t>
      </w:r>
      <w:proofErr w:type="spellEnd"/>
      <w:r w:rsidRPr="0031272D">
        <w:rPr>
          <w:color w:val="000000"/>
        </w:rPr>
        <w:t xml:space="preserve"> </w:t>
      </w:r>
      <w:proofErr w:type="spellStart"/>
      <w:r w:rsidRPr="0031272D">
        <w:rPr>
          <w:color w:val="000000"/>
        </w:rPr>
        <w:t>politik</w:t>
      </w:r>
      <w:proofErr w:type="spellEnd"/>
      <w:r w:rsidRPr="0031272D">
        <w:rPr>
          <w:color w:val="000000"/>
        </w:rPr>
        <w:t xml:space="preserve"> yang </w:t>
      </w:r>
      <w:proofErr w:type="spellStart"/>
      <w:r w:rsidRPr="0031272D">
        <w:rPr>
          <w:color w:val="000000"/>
        </w:rPr>
        <w:t>kompleks</w:t>
      </w:r>
      <w:proofErr w:type="spellEnd"/>
      <w:r w:rsidRPr="0031272D">
        <w:rPr>
          <w:color w:val="000000"/>
        </w:rPr>
        <w:t xml:space="preserve">, di mana </w:t>
      </w:r>
      <w:proofErr w:type="spellStart"/>
      <w:r w:rsidRPr="0031272D">
        <w:rPr>
          <w:color w:val="000000"/>
        </w:rPr>
        <w:t>potensi</w:t>
      </w:r>
      <w:proofErr w:type="spellEnd"/>
      <w:r w:rsidRPr="0031272D">
        <w:rPr>
          <w:color w:val="000000"/>
        </w:rPr>
        <w:t xml:space="preserve"> </w:t>
      </w:r>
      <w:proofErr w:type="spellStart"/>
      <w:r w:rsidRPr="0031272D">
        <w:rPr>
          <w:color w:val="000000"/>
        </w:rPr>
        <w:t>pelanggaran</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w:t>
      </w:r>
      <w:proofErr w:type="spellStart"/>
      <w:r w:rsidRPr="0031272D">
        <w:rPr>
          <w:color w:val="000000"/>
        </w:rPr>
        <w:t>cenderung</w:t>
      </w:r>
      <w:proofErr w:type="spellEnd"/>
      <w:r w:rsidRPr="0031272D">
        <w:rPr>
          <w:color w:val="000000"/>
        </w:rPr>
        <w:t xml:space="preserve"> </w:t>
      </w:r>
      <w:proofErr w:type="spellStart"/>
      <w:r w:rsidRPr="0031272D">
        <w:rPr>
          <w:color w:val="000000"/>
        </w:rPr>
        <w:t>meningkat</w:t>
      </w:r>
      <w:proofErr w:type="spellEnd"/>
      <w:r w:rsidRPr="0031272D">
        <w:rPr>
          <w:color w:val="000000"/>
        </w:rPr>
        <w:t xml:space="preserve">, </w:t>
      </w:r>
      <w:proofErr w:type="spellStart"/>
      <w:r w:rsidRPr="0031272D">
        <w:rPr>
          <w:color w:val="000000"/>
        </w:rPr>
        <w:t>khususnya</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bentuk</w:t>
      </w:r>
      <w:proofErr w:type="spellEnd"/>
      <w:r w:rsidRPr="0031272D">
        <w:rPr>
          <w:color w:val="000000"/>
        </w:rPr>
        <w:t xml:space="preserve"> </w:t>
      </w:r>
      <w:proofErr w:type="spellStart"/>
      <w:r w:rsidRPr="0031272D">
        <w:rPr>
          <w:color w:val="000000"/>
        </w:rPr>
        <w:t>tindak</w:t>
      </w:r>
      <w:proofErr w:type="spellEnd"/>
      <w:r w:rsidRPr="0031272D">
        <w:rPr>
          <w:color w:val="000000"/>
        </w:rPr>
        <w:t xml:space="preserve"> </w:t>
      </w:r>
      <w:proofErr w:type="spellStart"/>
      <w:r w:rsidRPr="0031272D">
        <w:rPr>
          <w:color w:val="000000"/>
        </w:rPr>
        <w:t>pidana</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Oleh </w:t>
      </w:r>
      <w:proofErr w:type="spellStart"/>
      <w:r w:rsidRPr="0031272D">
        <w:rPr>
          <w:color w:val="000000"/>
        </w:rPr>
        <w:t>karena</w:t>
      </w:r>
      <w:proofErr w:type="spellEnd"/>
      <w:r w:rsidRPr="0031272D">
        <w:rPr>
          <w:color w:val="000000"/>
        </w:rPr>
        <w:t xml:space="preserve"> </w:t>
      </w:r>
      <w:proofErr w:type="spellStart"/>
      <w:r w:rsidRPr="0031272D">
        <w:rPr>
          <w:color w:val="000000"/>
        </w:rPr>
        <w:t>itu</w:t>
      </w:r>
      <w:proofErr w:type="spellEnd"/>
      <w:r w:rsidRPr="0031272D">
        <w:rPr>
          <w:color w:val="000000"/>
        </w:rPr>
        <w:t xml:space="preserve">, </w:t>
      </w:r>
      <w:proofErr w:type="spellStart"/>
      <w:r w:rsidRPr="0031272D">
        <w:rPr>
          <w:color w:val="000000"/>
        </w:rPr>
        <w:t>kehadiran</w:t>
      </w:r>
      <w:proofErr w:type="spellEnd"/>
      <w:r w:rsidRPr="0031272D">
        <w:rPr>
          <w:color w:val="000000"/>
        </w:rPr>
        <w:t xml:space="preserve"> </w:t>
      </w:r>
      <w:proofErr w:type="spellStart"/>
      <w:r w:rsidRPr="0031272D">
        <w:rPr>
          <w:color w:val="000000"/>
        </w:rPr>
        <w:t>aparat</w:t>
      </w:r>
      <w:proofErr w:type="spellEnd"/>
      <w:r w:rsidRPr="0031272D">
        <w:rPr>
          <w:color w:val="000000"/>
        </w:rPr>
        <w:t xml:space="preserve"> </w:t>
      </w:r>
      <w:proofErr w:type="spellStart"/>
      <w:r w:rsidRPr="0031272D">
        <w:rPr>
          <w:color w:val="000000"/>
        </w:rPr>
        <w:t>penegak</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yang </w:t>
      </w:r>
      <w:proofErr w:type="spellStart"/>
      <w:r w:rsidRPr="0031272D">
        <w:rPr>
          <w:color w:val="000000"/>
        </w:rPr>
        <w:t>responsif</w:t>
      </w:r>
      <w:proofErr w:type="spellEnd"/>
      <w:r w:rsidRPr="0031272D">
        <w:rPr>
          <w:color w:val="000000"/>
        </w:rPr>
        <w:t xml:space="preserve"> dan </w:t>
      </w:r>
      <w:proofErr w:type="spellStart"/>
      <w:r w:rsidRPr="0031272D">
        <w:rPr>
          <w:color w:val="000000"/>
        </w:rPr>
        <w:t>efektif</w:t>
      </w:r>
      <w:proofErr w:type="spellEnd"/>
      <w:r w:rsidRPr="0031272D">
        <w:rPr>
          <w:color w:val="000000"/>
        </w:rPr>
        <w:t xml:space="preserve"> </w:t>
      </w:r>
      <w:proofErr w:type="spellStart"/>
      <w:r w:rsidRPr="0031272D">
        <w:rPr>
          <w:color w:val="000000"/>
        </w:rPr>
        <w:t>menjadi</w:t>
      </w:r>
      <w:proofErr w:type="spellEnd"/>
      <w:r w:rsidRPr="0031272D">
        <w:rPr>
          <w:color w:val="000000"/>
        </w:rPr>
        <w:t xml:space="preserve"> </w:t>
      </w:r>
      <w:proofErr w:type="spellStart"/>
      <w:r w:rsidRPr="0031272D">
        <w:rPr>
          <w:color w:val="000000"/>
        </w:rPr>
        <w:t>penting</w:t>
      </w:r>
      <w:proofErr w:type="spellEnd"/>
      <w:r w:rsidRPr="0031272D">
        <w:rPr>
          <w:color w:val="000000"/>
        </w:rPr>
        <w:t xml:space="preserve"> </w:t>
      </w:r>
      <w:proofErr w:type="spellStart"/>
      <w:r w:rsidRPr="0031272D">
        <w:rPr>
          <w:color w:val="000000"/>
        </w:rPr>
        <w:t>untuk</w:t>
      </w:r>
      <w:proofErr w:type="spellEnd"/>
      <w:r w:rsidRPr="0031272D">
        <w:rPr>
          <w:color w:val="000000"/>
        </w:rPr>
        <w:t xml:space="preserve"> </w:t>
      </w:r>
      <w:proofErr w:type="spellStart"/>
      <w:r w:rsidRPr="0031272D">
        <w:rPr>
          <w:color w:val="000000"/>
        </w:rPr>
        <w:t>menjamin</w:t>
      </w:r>
      <w:proofErr w:type="spellEnd"/>
      <w:r w:rsidRPr="0031272D">
        <w:rPr>
          <w:color w:val="000000"/>
        </w:rPr>
        <w:t xml:space="preserve"> </w:t>
      </w:r>
      <w:proofErr w:type="spellStart"/>
      <w:r w:rsidRPr="0031272D">
        <w:rPr>
          <w:color w:val="000000"/>
        </w:rPr>
        <w:t>kualitas</w:t>
      </w:r>
      <w:proofErr w:type="spellEnd"/>
      <w:r w:rsidRPr="0031272D">
        <w:rPr>
          <w:color w:val="000000"/>
        </w:rPr>
        <w:t xml:space="preserve"> dan </w:t>
      </w:r>
      <w:proofErr w:type="spellStart"/>
      <w:r w:rsidRPr="0031272D">
        <w:rPr>
          <w:color w:val="000000"/>
        </w:rPr>
        <w:t>integritas</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Kepolisian</w:t>
      </w:r>
      <w:proofErr w:type="spellEnd"/>
      <w:r w:rsidRPr="0031272D">
        <w:rPr>
          <w:color w:val="000000"/>
        </w:rPr>
        <w:t xml:space="preserve">, </w:t>
      </w:r>
      <w:proofErr w:type="spellStart"/>
      <w:r w:rsidRPr="0031272D">
        <w:rPr>
          <w:color w:val="000000"/>
        </w:rPr>
        <w:t>melalui</w:t>
      </w:r>
      <w:proofErr w:type="spellEnd"/>
      <w:r w:rsidRPr="0031272D">
        <w:rPr>
          <w:color w:val="000000"/>
        </w:rPr>
        <w:t xml:space="preserve"> </w:t>
      </w:r>
      <w:proofErr w:type="spellStart"/>
      <w:r w:rsidRPr="0031272D">
        <w:rPr>
          <w:color w:val="000000"/>
        </w:rPr>
        <w:t>fungsi</w:t>
      </w:r>
      <w:proofErr w:type="spellEnd"/>
      <w:r w:rsidRPr="0031272D">
        <w:rPr>
          <w:color w:val="000000"/>
        </w:rPr>
        <w:t xml:space="preserve"> </w:t>
      </w:r>
      <w:proofErr w:type="spellStart"/>
      <w:r w:rsidRPr="0031272D">
        <w:rPr>
          <w:color w:val="000000"/>
        </w:rPr>
        <w:t>intelijen</w:t>
      </w:r>
      <w:proofErr w:type="spellEnd"/>
      <w:r w:rsidRPr="0031272D">
        <w:rPr>
          <w:color w:val="000000"/>
        </w:rPr>
        <w:t xml:space="preserve"> </w:t>
      </w:r>
      <w:proofErr w:type="spellStart"/>
      <w:r w:rsidRPr="0031272D">
        <w:rPr>
          <w:color w:val="000000"/>
        </w:rPr>
        <w:t>keamanannya</w:t>
      </w:r>
      <w:proofErr w:type="spellEnd"/>
      <w:r w:rsidRPr="0031272D">
        <w:rPr>
          <w:color w:val="000000"/>
        </w:rPr>
        <w:t xml:space="preserve">, </w:t>
      </w:r>
      <w:proofErr w:type="spellStart"/>
      <w:r w:rsidRPr="0031272D">
        <w:rPr>
          <w:color w:val="000000"/>
        </w:rPr>
        <w:t>memainkan</w:t>
      </w:r>
      <w:proofErr w:type="spellEnd"/>
      <w:r w:rsidRPr="0031272D">
        <w:rPr>
          <w:color w:val="000000"/>
        </w:rPr>
        <w:t xml:space="preserve"> </w:t>
      </w:r>
      <w:proofErr w:type="spellStart"/>
      <w:r w:rsidRPr="0031272D">
        <w:rPr>
          <w:color w:val="000000"/>
        </w:rPr>
        <w:t>peran</w:t>
      </w:r>
      <w:proofErr w:type="spellEnd"/>
      <w:r w:rsidRPr="0031272D">
        <w:rPr>
          <w:color w:val="000000"/>
        </w:rPr>
        <w:t xml:space="preserve"> </w:t>
      </w:r>
      <w:proofErr w:type="spellStart"/>
      <w:r w:rsidRPr="0031272D">
        <w:rPr>
          <w:color w:val="000000"/>
        </w:rPr>
        <w:t>penting</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tahapan</w:t>
      </w:r>
      <w:proofErr w:type="spellEnd"/>
      <w:r w:rsidRPr="0031272D">
        <w:rPr>
          <w:color w:val="000000"/>
        </w:rPr>
        <w:t xml:space="preserve"> </w:t>
      </w:r>
      <w:proofErr w:type="spellStart"/>
      <w:r w:rsidRPr="0031272D">
        <w:rPr>
          <w:color w:val="000000"/>
        </w:rPr>
        <w:t>awal</w:t>
      </w:r>
      <w:proofErr w:type="spellEnd"/>
      <w:r w:rsidRPr="0031272D">
        <w:rPr>
          <w:color w:val="000000"/>
        </w:rPr>
        <w:t xml:space="preserve"> </w:t>
      </w:r>
      <w:proofErr w:type="spellStart"/>
      <w:r w:rsidRPr="0031272D">
        <w:rPr>
          <w:color w:val="000000"/>
        </w:rPr>
        <w:t>penegakan</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w:t>
      </w:r>
      <w:proofErr w:type="spellStart"/>
      <w:r w:rsidRPr="0031272D">
        <w:rPr>
          <w:color w:val="000000"/>
        </w:rPr>
        <w:t>terhadap</w:t>
      </w:r>
      <w:proofErr w:type="spellEnd"/>
      <w:r w:rsidRPr="0031272D">
        <w:rPr>
          <w:color w:val="000000"/>
        </w:rPr>
        <w:t xml:space="preserve"> </w:t>
      </w:r>
      <w:proofErr w:type="spellStart"/>
      <w:r w:rsidRPr="0031272D">
        <w:rPr>
          <w:color w:val="000000"/>
        </w:rPr>
        <w:t>pelanggaran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yakni</w:t>
      </w:r>
      <w:proofErr w:type="spellEnd"/>
      <w:r w:rsidRPr="0031272D">
        <w:rPr>
          <w:color w:val="000000"/>
        </w:rPr>
        <w:t xml:space="preserve"> pada </w:t>
      </w:r>
      <w:proofErr w:type="spellStart"/>
      <w:r w:rsidRPr="0031272D">
        <w:rPr>
          <w:color w:val="000000"/>
        </w:rPr>
        <w:lastRenderedPageBreak/>
        <w:t>fase</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w:t>
      </w:r>
      <w:proofErr w:type="spellStart"/>
      <w:r w:rsidRPr="0031272D">
        <w:rPr>
          <w:color w:val="000000"/>
        </w:rPr>
        <w:t>Namun</w:t>
      </w:r>
      <w:proofErr w:type="spellEnd"/>
      <w:r w:rsidRPr="0031272D">
        <w:rPr>
          <w:color w:val="000000"/>
        </w:rPr>
        <w:t xml:space="preserve"> </w:t>
      </w:r>
      <w:proofErr w:type="spellStart"/>
      <w:r w:rsidRPr="0031272D">
        <w:rPr>
          <w:color w:val="000000"/>
        </w:rPr>
        <w:t>demikian</w:t>
      </w:r>
      <w:proofErr w:type="spellEnd"/>
      <w:r w:rsidRPr="0031272D">
        <w:rPr>
          <w:color w:val="000000"/>
        </w:rPr>
        <w:t xml:space="preserve">, </w:t>
      </w:r>
      <w:proofErr w:type="spellStart"/>
      <w:r w:rsidRPr="0031272D">
        <w:rPr>
          <w:color w:val="000000"/>
        </w:rPr>
        <w:t>efektivitas</w:t>
      </w:r>
      <w:proofErr w:type="spellEnd"/>
      <w:r w:rsidRPr="0031272D">
        <w:rPr>
          <w:color w:val="000000"/>
        </w:rPr>
        <w:t xml:space="preserve"> </w:t>
      </w:r>
      <w:proofErr w:type="spellStart"/>
      <w:r w:rsidRPr="0031272D">
        <w:rPr>
          <w:color w:val="000000"/>
        </w:rPr>
        <w:t>kerja</w:t>
      </w:r>
      <w:proofErr w:type="spellEnd"/>
      <w:r w:rsidRPr="0031272D">
        <w:rPr>
          <w:color w:val="000000"/>
        </w:rPr>
        <w:t xml:space="preserve"> </w:t>
      </w:r>
      <w:proofErr w:type="spellStart"/>
      <w:r w:rsidRPr="0031272D">
        <w:rPr>
          <w:color w:val="000000"/>
        </w:rPr>
        <w:t>Satuan</w:t>
      </w:r>
      <w:proofErr w:type="spellEnd"/>
      <w:r w:rsidRPr="0031272D">
        <w:rPr>
          <w:color w:val="000000"/>
        </w:rPr>
        <w:t xml:space="preserve"> </w:t>
      </w:r>
      <w:proofErr w:type="spellStart"/>
      <w:r w:rsidRPr="0031272D">
        <w:rPr>
          <w:color w:val="000000"/>
        </w:rPr>
        <w:t>Intelijen</w:t>
      </w:r>
      <w:proofErr w:type="spellEnd"/>
      <w:r w:rsidRPr="0031272D">
        <w:rPr>
          <w:color w:val="000000"/>
        </w:rPr>
        <w:t xml:space="preserve"> </w:t>
      </w:r>
      <w:proofErr w:type="spellStart"/>
      <w:r w:rsidRPr="0031272D">
        <w:rPr>
          <w:color w:val="000000"/>
        </w:rPr>
        <w:t>Keamanan</w:t>
      </w:r>
      <w:proofErr w:type="spellEnd"/>
      <w:r w:rsidRPr="0031272D">
        <w:rPr>
          <w:color w:val="000000"/>
        </w:rPr>
        <w:t xml:space="preserve"> (</w:t>
      </w:r>
      <w:proofErr w:type="spellStart"/>
      <w:r w:rsidRPr="0031272D">
        <w:rPr>
          <w:color w:val="000000"/>
        </w:rPr>
        <w:t>Intelkam</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menangani</w:t>
      </w:r>
      <w:proofErr w:type="spellEnd"/>
      <w:r w:rsidRPr="0031272D">
        <w:rPr>
          <w:color w:val="000000"/>
        </w:rPr>
        <w:t xml:space="preserve"> </w:t>
      </w:r>
      <w:proofErr w:type="spellStart"/>
      <w:r w:rsidRPr="0031272D">
        <w:rPr>
          <w:color w:val="000000"/>
        </w:rPr>
        <w:t>laporan</w:t>
      </w:r>
      <w:proofErr w:type="spellEnd"/>
      <w:r w:rsidRPr="0031272D">
        <w:rPr>
          <w:color w:val="000000"/>
        </w:rPr>
        <w:t xml:space="preserve"> </w:t>
      </w:r>
      <w:proofErr w:type="spellStart"/>
      <w:r w:rsidRPr="0031272D">
        <w:rPr>
          <w:color w:val="000000"/>
        </w:rPr>
        <w:t>pelanggaran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kerap</w:t>
      </w:r>
      <w:proofErr w:type="spellEnd"/>
      <w:r w:rsidRPr="0031272D">
        <w:rPr>
          <w:color w:val="000000"/>
        </w:rPr>
        <w:t xml:space="preserve"> </w:t>
      </w:r>
      <w:proofErr w:type="spellStart"/>
      <w:r w:rsidRPr="0031272D">
        <w:rPr>
          <w:color w:val="000000"/>
        </w:rPr>
        <w:t>dipertanyakan</w:t>
      </w:r>
      <w:proofErr w:type="spellEnd"/>
      <w:r w:rsidRPr="0031272D">
        <w:rPr>
          <w:color w:val="000000"/>
        </w:rPr>
        <w:t xml:space="preserve"> </w:t>
      </w:r>
      <w:proofErr w:type="spellStart"/>
      <w:r w:rsidRPr="0031272D">
        <w:rPr>
          <w:color w:val="000000"/>
        </w:rPr>
        <w:t>seiring</w:t>
      </w:r>
      <w:proofErr w:type="spellEnd"/>
      <w:r w:rsidRPr="0031272D">
        <w:rPr>
          <w:color w:val="000000"/>
        </w:rPr>
        <w:t xml:space="preserve"> </w:t>
      </w:r>
      <w:proofErr w:type="spellStart"/>
      <w:r w:rsidRPr="0031272D">
        <w:rPr>
          <w:color w:val="000000"/>
        </w:rPr>
        <w:t>meningkatnya</w:t>
      </w:r>
      <w:proofErr w:type="spellEnd"/>
      <w:r w:rsidRPr="0031272D">
        <w:rPr>
          <w:color w:val="000000"/>
        </w:rPr>
        <w:t xml:space="preserve"> </w:t>
      </w:r>
      <w:proofErr w:type="spellStart"/>
      <w:r w:rsidRPr="0031272D">
        <w:rPr>
          <w:color w:val="000000"/>
        </w:rPr>
        <w:t>jumlah</w:t>
      </w:r>
      <w:proofErr w:type="spellEnd"/>
      <w:r w:rsidRPr="0031272D">
        <w:rPr>
          <w:color w:val="000000"/>
        </w:rPr>
        <w:t xml:space="preserve"> </w:t>
      </w:r>
      <w:proofErr w:type="spellStart"/>
      <w:r w:rsidRPr="0031272D">
        <w:rPr>
          <w:color w:val="000000"/>
        </w:rPr>
        <w:t>laporan</w:t>
      </w:r>
      <w:proofErr w:type="spellEnd"/>
      <w:r w:rsidRPr="0031272D">
        <w:rPr>
          <w:color w:val="000000"/>
        </w:rPr>
        <w:t xml:space="preserve"> yang </w:t>
      </w:r>
      <w:proofErr w:type="spellStart"/>
      <w:r w:rsidRPr="0031272D">
        <w:rPr>
          <w:color w:val="000000"/>
        </w:rPr>
        <w:t>tidak</w:t>
      </w:r>
      <w:proofErr w:type="spellEnd"/>
      <w:r w:rsidRPr="0031272D">
        <w:rPr>
          <w:color w:val="000000"/>
        </w:rPr>
        <w:t xml:space="preserve"> </w:t>
      </w:r>
      <w:proofErr w:type="spellStart"/>
      <w:r w:rsidRPr="0031272D">
        <w:rPr>
          <w:color w:val="000000"/>
        </w:rPr>
        <w:t>ditindaklanjuti</w:t>
      </w:r>
      <w:proofErr w:type="spellEnd"/>
      <w:r w:rsidRPr="0031272D">
        <w:rPr>
          <w:color w:val="000000"/>
        </w:rPr>
        <w:t xml:space="preserve"> </w:t>
      </w:r>
      <w:proofErr w:type="spellStart"/>
      <w:r w:rsidRPr="0031272D">
        <w:rPr>
          <w:color w:val="000000"/>
        </w:rPr>
        <w:t>secara</w:t>
      </w:r>
      <w:proofErr w:type="spellEnd"/>
      <w:r w:rsidRPr="0031272D">
        <w:rPr>
          <w:color w:val="000000"/>
        </w:rPr>
        <w:t xml:space="preserve"> </w:t>
      </w:r>
      <w:proofErr w:type="spellStart"/>
      <w:r w:rsidRPr="0031272D">
        <w:rPr>
          <w:color w:val="000000"/>
        </w:rPr>
        <w:t>proporsional</w:t>
      </w:r>
      <w:proofErr w:type="spellEnd"/>
      <w:r w:rsidRPr="0031272D">
        <w:rPr>
          <w:color w:val="000000"/>
        </w:rPr>
        <w:t>.</w:t>
      </w:r>
    </w:p>
    <w:p w14:paraId="00EFB974" w14:textId="77777777" w:rsidR="0031272D" w:rsidRPr="0031272D" w:rsidRDefault="0031272D" w:rsidP="0031272D">
      <w:pPr>
        <w:ind w:firstLine="426"/>
        <w:jc w:val="both"/>
        <w:rPr>
          <w:color w:val="000000"/>
        </w:rPr>
      </w:pPr>
      <w:proofErr w:type="spellStart"/>
      <w:r w:rsidRPr="0031272D">
        <w:rPr>
          <w:color w:val="000000"/>
        </w:rPr>
        <w:t>Fenomena</w:t>
      </w:r>
      <w:proofErr w:type="spellEnd"/>
      <w:r w:rsidRPr="0031272D">
        <w:rPr>
          <w:color w:val="000000"/>
        </w:rPr>
        <w:t xml:space="preserve"> </w:t>
      </w:r>
      <w:proofErr w:type="spellStart"/>
      <w:r w:rsidRPr="0031272D">
        <w:rPr>
          <w:color w:val="000000"/>
        </w:rPr>
        <w:t>keterbatasan</w:t>
      </w:r>
      <w:proofErr w:type="spellEnd"/>
      <w:r w:rsidRPr="0031272D">
        <w:rPr>
          <w:color w:val="000000"/>
        </w:rPr>
        <w:t xml:space="preserve"> </w:t>
      </w:r>
      <w:proofErr w:type="spellStart"/>
      <w:r w:rsidRPr="0031272D">
        <w:rPr>
          <w:color w:val="000000"/>
        </w:rPr>
        <w:t>respons</w:t>
      </w:r>
      <w:proofErr w:type="spellEnd"/>
      <w:r w:rsidRPr="0031272D">
        <w:rPr>
          <w:color w:val="000000"/>
        </w:rPr>
        <w:t xml:space="preserve"> </w:t>
      </w:r>
      <w:proofErr w:type="spellStart"/>
      <w:r w:rsidRPr="0031272D">
        <w:rPr>
          <w:color w:val="000000"/>
        </w:rPr>
        <w:t>terhadap</w:t>
      </w:r>
      <w:proofErr w:type="spellEnd"/>
      <w:r w:rsidRPr="0031272D">
        <w:rPr>
          <w:color w:val="000000"/>
        </w:rPr>
        <w:t xml:space="preserve"> </w:t>
      </w:r>
      <w:proofErr w:type="spellStart"/>
      <w:r w:rsidRPr="0031272D">
        <w:rPr>
          <w:color w:val="000000"/>
        </w:rPr>
        <w:t>laporan</w:t>
      </w:r>
      <w:proofErr w:type="spellEnd"/>
      <w:r w:rsidRPr="0031272D">
        <w:rPr>
          <w:color w:val="000000"/>
        </w:rPr>
        <w:t xml:space="preserve"> </w:t>
      </w:r>
      <w:proofErr w:type="spellStart"/>
      <w:r w:rsidRPr="0031272D">
        <w:rPr>
          <w:color w:val="000000"/>
        </w:rPr>
        <w:t>pelanggaran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telah</w:t>
      </w:r>
      <w:proofErr w:type="spellEnd"/>
      <w:r w:rsidRPr="0031272D">
        <w:rPr>
          <w:color w:val="000000"/>
        </w:rPr>
        <w:t xml:space="preserve"> </w:t>
      </w:r>
      <w:proofErr w:type="spellStart"/>
      <w:r w:rsidRPr="0031272D">
        <w:rPr>
          <w:color w:val="000000"/>
        </w:rPr>
        <w:t>menjadi</w:t>
      </w:r>
      <w:proofErr w:type="spellEnd"/>
      <w:r w:rsidRPr="0031272D">
        <w:rPr>
          <w:color w:val="000000"/>
        </w:rPr>
        <w:t xml:space="preserve"> </w:t>
      </w:r>
      <w:proofErr w:type="spellStart"/>
      <w:r w:rsidRPr="0031272D">
        <w:rPr>
          <w:color w:val="000000"/>
        </w:rPr>
        <w:t>sorotan</w:t>
      </w:r>
      <w:proofErr w:type="spellEnd"/>
      <w:r w:rsidRPr="0031272D">
        <w:rPr>
          <w:color w:val="000000"/>
        </w:rPr>
        <w:t xml:space="preserve">, </w:t>
      </w:r>
      <w:proofErr w:type="spellStart"/>
      <w:r w:rsidRPr="0031272D">
        <w:rPr>
          <w:color w:val="000000"/>
        </w:rPr>
        <w:t>terutama</w:t>
      </w:r>
      <w:proofErr w:type="spellEnd"/>
      <w:r w:rsidRPr="0031272D">
        <w:rPr>
          <w:color w:val="000000"/>
        </w:rPr>
        <w:t xml:space="preserve"> di wilayah Sulawesi Selatan. Data yang </w:t>
      </w:r>
      <w:proofErr w:type="spellStart"/>
      <w:r w:rsidRPr="0031272D">
        <w:rPr>
          <w:color w:val="000000"/>
        </w:rPr>
        <w:t>dihimpun</w:t>
      </w:r>
      <w:proofErr w:type="spellEnd"/>
      <w:r w:rsidRPr="0031272D">
        <w:rPr>
          <w:color w:val="000000"/>
        </w:rPr>
        <w:t xml:space="preserve"> </w:t>
      </w:r>
      <w:proofErr w:type="spellStart"/>
      <w:r w:rsidRPr="0031272D">
        <w:rPr>
          <w:color w:val="000000"/>
        </w:rPr>
        <w:t>dari</w:t>
      </w:r>
      <w:proofErr w:type="spellEnd"/>
      <w:r w:rsidRPr="0031272D">
        <w:rPr>
          <w:color w:val="000000"/>
        </w:rPr>
        <w:t xml:space="preserve"> Polda </w:t>
      </w:r>
      <w:proofErr w:type="spellStart"/>
      <w:r w:rsidRPr="0031272D">
        <w:rPr>
          <w:color w:val="000000"/>
        </w:rPr>
        <w:t>Sulsel</w:t>
      </w:r>
      <w:proofErr w:type="spellEnd"/>
      <w:r w:rsidRPr="0031272D">
        <w:rPr>
          <w:color w:val="000000"/>
        </w:rPr>
        <w:t xml:space="preserve"> </w:t>
      </w:r>
      <w:proofErr w:type="spellStart"/>
      <w:r w:rsidRPr="0031272D">
        <w:rPr>
          <w:color w:val="000000"/>
        </w:rPr>
        <w:t>menunjukkan</w:t>
      </w:r>
      <w:proofErr w:type="spellEnd"/>
      <w:r w:rsidRPr="0031272D">
        <w:rPr>
          <w:color w:val="000000"/>
        </w:rPr>
        <w:t xml:space="preserve"> </w:t>
      </w:r>
      <w:proofErr w:type="spellStart"/>
      <w:r w:rsidRPr="0031272D">
        <w:rPr>
          <w:color w:val="000000"/>
        </w:rPr>
        <w:t>bahwa</w:t>
      </w:r>
      <w:proofErr w:type="spellEnd"/>
      <w:r w:rsidRPr="0031272D">
        <w:rPr>
          <w:color w:val="000000"/>
        </w:rPr>
        <w:t xml:space="preserve"> </w:t>
      </w:r>
      <w:proofErr w:type="spellStart"/>
      <w:r w:rsidRPr="0031272D">
        <w:rPr>
          <w:color w:val="000000"/>
        </w:rPr>
        <w:t>dari</w:t>
      </w:r>
      <w:proofErr w:type="spellEnd"/>
      <w:r w:rsidRPr="0031272D">
        <w:rPr>
          <w:color w:val="000000"/>
        </w:rPr>
        <w:t xml:space="preserve"> 133 </w:t>
      </w:r>
      <w:proofErr w:type="spellStart"/>
      <w:r w:rsidRPr="0031272D">
        <w:rPr>
          <w:color w:val="000000"/>
        </w:rPr>
        <w:t>laporan</w:t>
      </w:r>
      <w:proofErr w:type="spellEnd"/>
      <w:r w:rsidRPr="0031272D">
        <w:rPr>
          <w:color w:val="000000"/>
        </w:rPr>
        <w:t xml:space="preserve"> </w:t>
      </w:r>
      <w:proofErr w:type="spellStart"/>
      <w:r w:rsidRPr="0031272D">
        <w:rPr>
          <w:color w:val="000000"/>
        </w:rPr>
        <w:t>dugaan</w:t>
      </w:r>
      <w:proofErr w:type="spellEnd"/>
      <w:r w:rsidRPr="0031272D">
        <w:rPr>
          <w:color w:val="000000"/>
        </w:rPr>
        <w:t xml:space="preserve"> </w:t>
      </w:r>
      <w:proofErr w:type="spellStart"/>
      <w:r w:rsidRPr="0031272D">
        <w:rPr>
          <w:color w:val="000000"/>
        </w:rPr>
        <w:t>tindak</w:t>
      </w:r>
      <w:proofErr w:type="spellEnd"/>
      <w:r w:rsidRPr="0031272D">
        <w:rPr>
          <w:color w:val="000000"/>
        </w:rPr>
        <w:t xml:space="preserve"> </w:t>
      </w:r>
      <w:proofErr w:type="spellStart"/>
      <w:r w:rsidRPr="0031272D">
        <w:rPr>
          <w:color w:val="000000"/>
        </w:rPr>
        <w:t>pidana</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yang </w:t>
      </w:r>
      <w:proofErr w:type="spellStart"/>
      <w:r w:rsidRPr="0031272D">
        <w:rPr>
          <w:color w:val="000000"/>
        </w:rPr>
        <w:t>diterima</w:t>
      </w:r>
      <w:proofErr w:type="spellEnd"/>
      <w:r w:rsidRPr="0031272D">
        <w:rPr>
          <w:color w:val="000000"/>
        </w:rPr>
        <w:t xml:space="preserve"> oleh </w:t>
      </w:r>
      <w:proofErr w:type="spellStart"/>
      <w:r w:rsidRPr="0031272D">
        <w:rPr>
          <w:color w:val="000000"/>
        </w:rPr>
        <w:t>Satuan</w:t>
      </w:r>
      <w:proofErr w:type="spellEnd"/>
      <w:r w:rsidRPr="0031272D">
        <w:rPr>
          <w:color w:val="000000"/>
        </w:rPr>
        <w:t xml:space="preserve"> </w:t>
      </w:r>
      <w:proofErr w:type="spellStart"/>
      <w:r w:rsidRPr="0031272D">
        <w:rPr>
          <w:color w:val="000000"/>
        </w:rPr>
        <w:t>Intelkam</w:t>
      </w:r>
      <w:proofErr w:type="spellEnd"/>
      <w:r w:rsidRPr="0031272D">
        <w:rPr>
          <w:color w:val="000000"/>
        </w:rPr>
        <w:t xml:space="preserve"> </w:t>
      </w:r>
      <w:proofErr w:type="spellStart"/>
      <w:r w:rsidRPr="0031272D">
        <w:rPr>
          <w:color w:val="000000"/>
        </w:rPr>
        <w:t>sepanjang</w:t>
      </w:r>
      <w:proofErr w:type="spellEnd"/>
      <w:r w:rsidRPr="0031272D">
        <w:rPr>
          <w:color w:val="000000"/>
        </w:rPr>
        <w:t xml:space="preserve"> </w:t>
      </w:r>
      <w:proofErr w:type="spellStart"/>
      <w:r w:rsidRPr="0031272D">
        <w:rPr>
          <w:color w:val="000000"/>
        </w:rPr>
        <w:t>tahun</w:t>
      </w:r>
      <w:proofErr w:type="spellEnd"/>
      <w:r w:rsidRPr="0031272D">
        <w:rPr>
          <w:color w:val="000000"/>
        </w:rPr>
        <w:t xml:space="preserve"> 2023 </w:t>
      </w:r>
      <w:proofErr w:type="spellStart"/>
      <w:r w:rsidRPr="0031272D">
        <w:rPr>
          <w:color w:val="000000"/>
        </w:rPr>
        <w:t>hingga</w:t>
      </w:r>
      <w:proofErr w:type="spellEnd"/>
      <w:r w:rsidRPr="0031272D">
        <w:rPr>
          <w:color w:val="000000"/>
        </w:rPr>
        <w:t xml:space="preserve"> 2024, </w:t>
      </w:r>
      <w:proofErr w:type="spellStart"/>
      <w:r w:rsidRPr="0031272D">
        <w:rPr>
          <w:color w:val="000000"/>
        </w:rPr>
        <w:t>hanya</w:t>
      </w:r>
      <w:proofErr w:type="spellEnd"/>
      <w:r w:rsidRPr="0031272D">
        <w:rPr>
          <w:color w:val="000000"/>
        </w:rPr>
        <w:t xml:space="preserve"> 58 </w:t>
      </w:r>
      <w:proofErr w:type="spellStart"/>
      <w:r w:rsidRPr="0031272D">
        <w:rPr>
          <w:color w:val="000000"/>
        </w:rPr>
        <w:t>laporan</w:t>
      </w:r>
      <w:proofErr w:type="spellEnd"/>
      <w:r w:rsidRPr="0031272D">
        <w:rPr>
          <w:color w:val="000000"/>
        </w:rPr>
        <w:t xml:space="preserve"> yang </w:t>
      </w:r>
      <w:proofErr w:type="spellStart"/>
      <w:r w:rsidRPr="0031272D">
        <w:rPr>
          <w:color w:val="000000"/>
        </w:rPr>
        <w:t>dapat</w:t>
      </w:r>
      <w:proofErr w:type="spellEnd"/>
      <w:r w:rsidRPr="0031272D">
        <w:rPr>
          <w:color w:val="000000"/>
        </w:rPr>
        <w:t xml:space="preserve"> </w:t>
      </w:r>
      <w:proofErr w:type="spellStart"/>
      <w:r w:rsidRPr="0031272D">
        <w:rPr>
          <w:color w:val="000000"/>
        </w:rPr>
        <w:t>diidentifikasi</w:t>
      </w:r>
      <w:proofErr w:type="spellEnd"/>
      <w:r w:rsidRPr="0031272D">
        <w:rPr>
          <w:color w:val="000000"/>
        </w:rPr>
        <w:t xml:space="preserve"> </w:t>
      </w:r>
      <w:proofErr w:type="spellStart"/>
      <w:r w:rsidRPr="0031272D">
        <w:rPr>
          <w:color w:val="000000"/>
        </w:rPr>
        <w:t>secara</w:t>
      </w:r>
      <w:proofErr w:type="spellEnd"/>
      <w:r w:rsidRPr="0031272D">
        <w:rPr>
          <w:color w:val="000000"/>
        </w:rPr>
        <w:t xml:space="preserve"> </w:t>
      </w:r>
      <w:proofErr w:type="spellStart"/>
      <w:r w:rsidRPr="0031272D">
        <w:rPr>
          <w:color w:val="000000"/>
        </w:rPr>
        <w:t>layak</w:t>
      </w:r>
      <w:proofErr w:type="spellEnd"/>
      <w:r w:rsidRPr="0031272D">
        <w:rPr>
          <w:color w:val="000000"/>
        </w:rPr>
        <w:t xml:space="preserve">, dan </w:t>
      </w:r>
      <w:proofErr w:type="spellStart"/>
      <w:r w:rsidRPr="0031272D">
        <w:rPr>
          <w:color w:val="000000"/>
        </w:rPr>
        <w:t>lebih</w:t>
      </w:r>
      <w:proofErr w:type="spellEnd"/>
      <w:r w:rsidRPr="0031272D">
        <w:rPr>
          <w:color w:val="000000"/>
        </w:rPr>
        <w:t xml:space="preserve"> </w:t>
      </w:r>
      <w:proofErr w:type="spellStart"/>
      <w:r w:rsidRPr="0031272D">
        <w:rPr>
          <w:color w:val="000000"/>
        </w:rPr>
        <w:t>lanjut</w:t>
      </w:r>
      <w:proofErr w:type="spellEnd"/>
      <w:r w:rsidRPr="0031272D">
        <w:rPr>
          <w:color w:val="000000"/>
        </w:rPr>
        <w:t xml:space="preserve"> </w:t>
      </w:r>
      <w:proofErr w:type="spellStart"/>
      <w:r w:rsidRPr="0031272D">
        <w:rPr>
          <w:color w:val="000000"/>
        </w:rPr>
        <w:t>hanya</w:t>
      </w:r>
      <w:proofErr w:type="spellEnd"/>
      <w:r w:rsidRPr="0031272D">
        <w:rPr>
          <w:color w:val="000000"/>
        </w:rPr>
        <w:t xml:space="preserve"> 27 </w:t>
      </w:r>
      <w:proofErr w:type="spellStart"/>
      <w:r w:rsidRPr="0031272D">
        <w:rPr>
          <w:color w:val="000000"/>
        </w:rPr>
        <w:t>kasus</w:t>
      </w:r>
      <w:proofErr w:type="spellEnd"/>
      <w:r w:rsidRPr="0031272D">
        <w:rPr>
          <w:color w:val="000000"/>
        </w:rPr>
        <w:t xml:space="preserve"> yang </w:t>
      </w:r>
      <w:proofErr w:type="spellStart"/>
      <w:r w:rsidRPr="0031272D">
        <w:rPr>
          <w:color w:val="000000"/>
        </w:rPr>
        <w:t>ditingkatkan</w:t>
      </w:r>
      <w:proofErr w:type="spellEnd"/>
      <w:r w:rsidRPr="0031272D">
        <w:rPr>
          <w:color w:val="000000"/>
        </w:rPr>
        <w:t xml:space="preserve"> </w:t>
      </w:r>
      <w:proofErr w:type="spellStart"/>
      <w:r w:rsidRPr="0031272D">
        <w:rPr>
          <w:color w:val="000000"/>
        </w:rPr>
        <w:t>ke</w:t>
      </w:r>
      <w:proofErr w:type="spellEnd"/>
      <w:r w:rsidRPr="0031272D">
        <w:rPr>
          <w:color w:val="000000"/>
        </w:rPr>
        <w:t xml:space="preserve"> </w:t>
      </w:r>
      <w:proofErr w:type="spellStart"/>
      <w:r w:rsidRPr="0031272D">
        <w:rPr>
          <w:color w:val="000000"/>
        </w:rPr>
        <w:t>tahap</w:t>
      </w:r>
      <w:proofErr w:type="spellEnd"/>
      <w:r w:rsidRPr="0031272D">
        <w:rPr>
          <w:color w:val="000000"/>
        </w:rPr>
        <w:t xml:space="preserve"> </w:t>
      </w:r>
      <w:proofErr w:type="spellStart"/>
      <w:r w:rsidRPr="0031272D">
        <w:rPr>
          <w:color w:val="000000"/>
        </w:rPr>
        <w:t>penyidikan</w:t>
      </w:r>
      <w:proofErr w:type="spellEnd"/>
      <w:r w:rsidRPr="0031272D">
        <w:rPr>
          <w:color w:val="000000"/>
        </w:rPr>
        <w:t xml:space="preserve">. Fakta </w:t>
      </w:r>
      <w:proofErr w:type="spellStart"/>
      <w:r w:rsidRPr="0031272D">
        <w:rPr>
          <w:color w:val="000000"/>
        </w:rPr>
        <w:t>ini</w:t>
      </w:r>
      <w:proofErr w:type="spellEnd"/>
      <w:r w:rsidRPr="0031272D">
        <w:rPr>
          <w:color w:val="000000"/>
        </w:rPr>
        <w:t xml:space="preserve"> </w:t>
      </w:r>
      <w:proofErr w:type="spellStart"/>
      <w:r w:rsidRPr="0031272D">
        <w:rPr>
          <w:color w:val="000000"/>
        </w:rPr>
        <w:t>memperlihatkan</w:t>
      </w:r>
      <w:proofErr w:type="spellEnd"/>
      <w:r w:rsidRPr="0031272D">
        <w:rPr>
          <w:color w:val="000000"/>
        </w:rPr>
        <w:t xml:space="preserve"> </w:t>
      </w:r>
      <w:proofErr w:type="spellStart"/>
      <w:r w:rsidRPr="0031272D">
        <w:rPr>
          <w:color w:val="000000"/>
        </w:rPr>
        <w:t>adanya</w:t>
      </w:r>
      <w:proofErr w:type="spellEnd"/>
      <w:r w:rsidRPr="0031272D">
        <w:rPr>
          <w:color w:val="000000"/>
        </w:rPr>
        <w:t xml:space="preserve"> </w:t>
      </w:r>
      <w:proofErr w:type="spellStart"/>
      <w:r w:rsidRPr="0031272D">
        <w:rPr>
          <w:color w:val="000000"/>
        </w:rPr>
        <w:t>kesenjangan</w:t>
      </w:r>
      <w:proofErr w:type="spellEnd"/>
      <w:r w:rsidRPr="0031272D">
        <w:rPr>
          <w:color w:val="000000"/>
        </w:rPr>
        <w:t xml:space="preserve"> yang </w:t>
      </w:r>
      <w:proofErr w:type="spellStart"/>
      <w:r w:rsidRPr="0031272D">
        <w:rPr>
          <w:color w:val="000000"/>
        </w:rPr>
        <w:t>signifikan</w:t>
      </w:r>
      <w:proofErr w:type="spellEnd"/>
      <w:r w:rsidRPr="0031272D">
        <w:rPr>
          <w:color w:val="000000"/>
        </w:rPr>
        <w:t xml:space="preserve"> </w:t>
      </w:r>
      <w:proofErr w:type="spellStart"/>
      <w:r w:rsidRPr="0031272D">
        <w:rPr>
          <w:color w:val="000000"/>
        </w:rPr>
        <w:t>antara</w:t>
      </w:r>
      <w:proofErr w:type="spellEnd"/>
      <w:r w:rsidRPr="0031272D">
        <w:rPr>
          <w:color w:val="000000"/>
        </w:rPr>
        <w:t xml:space="preserve"> volume </w:t>
      </w:r>
      <w:proofErr w:type="spellStart"/>
      <w:r w:rsidRPr="0031272D">
        <w:rPr>
          <w:color w:val="000000"/>
        </w:rPr>
        <w:t>laporan</w:t>
      </w:r>
      <w:proofErr w:type="spellEnd"/>
      <w:r w:rsidRPr="0031272D">
        <w:rPr>
          <w:color w:val="000000"/>
        </w:rPr>
        <w:t xml:space="preserve"> dan output </w:t>
      </w:r>
      <w:proofErr w:type="spellStart"/>
      <w:r w:rsidRPr="0031272D">
        <w:rPr>
          <w:color w:val="000000"/>
        </w:rPr>
        <w:t>penegakan</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Dalam </w:t>
      </w:r>
      <w:proofErr w:type="spellStart"/>
      <w:r w:rsidRPr="0031272D">
        <w:rPr>
          <w:color w:val="000000"/>
        </w:rPr>
        <w:t>konteks</w:t>
      </w:r>
      <w:proofErr w:type="spellEnd"/>
      <w:r w:rsidRPr="0031272D">
        <w:rPr>
          <w:color w:val="000000"/>
        </w:rPr>
        <w:t xml:space="preserve"> </w:t>
      </w:r>
      <w:proofErr w:type="spellStart"/>
      <w:r w:rsidRPr="0031272D">
        <w:rPr>
          <w:color w:val="000000"/>
        </w:rPr>
        <w:t>demokrasi</w:t>
      </w:r>
      <w:proofErr w:type="spellEnd"/>
      <w:r w:rsidRPr="0031272D">
        <w:rPr>
          <w:color w:val="000000"/>
        </w:rPr>
        <w:t xml:space="preserve"> </w:t>
      </w:r>
      <w:proofErr w:type="spellStart"/>
      <w:r w:rsidRPr="0031272D">
        <w:rPr>
          <w:color w:val="000000"/>
        </w:rPr>
        <w:t>elektoral</w:t>
      </w:r>
      <w:proofErr w:type="spellEnd"/>
      <w:r w:rsidRPr="0031272D">
        <w:rPr>
          <w:color w:val="000000"/>
        </w:rPr>
        <w:t xml:space="preserve">, </w:t>
      </w:r>
      <w:proofErr w:type="spellStart"/>
      <w:r w:rsidRPr="0031272D">
        <w:rPr>
          <w:color w:val="000000"/>
        </w:rPr>
        <w:t>angka</w:t>
      </w:r>
      <w:proofErr w:type="spellEnd"/>
      <w:r w:rsidRPr="0031272D">
        <w:rPr>
          <w:color w:val="000000"/>
        </w:rPr>
        <w:t xml:space="preserve"> </w:t>
      </w:r>
      <w:proofErr w:type="spellStart"/>
      <w:r w:rsidRPr="0031272D">
        <w:rPr>
          <w:color w:val="000000"/>
        </w:rPr>
        <w:t>tersebut</w:t>
      </w:r>
      <w:proofErr w:type="spellEnd"/>
      <w:r w:rsidRPr="0031272D">
        <w:rPr>
          <w:color w:val="000000"/>
        </w:rPr>
        <w:t xml:space="preserve"> </w:t>
      </w:r>
      <w:proofErr w:type="spellStart"/>
      <w:r w:rsidRPr="0031272D">
        <w:rPr>
          <w:color w:val="000000"/>
        </w:rPr>
        <w:t>mencerminkan</w:t>
      </w:r>
      <w:proofErr w:type="spellEnd"/>
      <w:r w:rsidRPr="0031272D">
        <w:rPr>
          <w:color w:val="000000"/>
        </w:rPr>
        <w:t xml:space="preserve"> </w:t>
      </w:r>
      <w:proofErr w:type="spellStart"/>
      <w:r w:rsidRPr="0031272D">
        <w:rPr>
          <w:color w:val="000000"/>
        </w:rPr>
        <w:t>tantangan</w:t>
      </w:r>
      <w:proofErr w:type="spellEnd"/>
      <w:r w:rsidRPr="0031272D">
        <w:rPr>
          <w:color w:val="000000"/>
        </w:rPr>
        <w:t xml:space="preserve"> </w:t>
      </w:r>
      <w:proofErr w:type="spellStart"/>
      <w:r w:rsidRPr="0031272D">
        <w:rPr>
          <w:color w:val="000000"/>
        </w:rPr>
        <w:t>besar</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menjaga</w:t>
      </w:r>
      <w:proofErr w:type="spellEnd"/>
      <w:r w:rsidRPr="0031272D">
        <w:rPr>
          <w:color w:val="000000"/>
        </w:rPr>
        <w:t xml:space="preserve"> </w:t>
      </w:r>
      <w:proofErr w:type="spellStart"/>
      <w:r w:rsidRPr="0031272D">
        <w:rPr>
          <w:color w:val="000000"/>
        </w:rPr>
        <w:t>legitimasi</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dan </w:t>
      </w:r>
      <w:proofErr w:type="spellStart"/>
      <w:r w:rsidRPr="0031272D">
        <w:rPr>
          <w:color w:val="000000"/>
        </w:rPr>
        <w:t>persepsi</w:t>
      </w:r>
      <w:proofErr w:type="spellEnd"/>
      <w:r w:rsidRPr="0031272D">
        <w:rPr>
          <w:color w:val="000000"/>
        </w:rPr>
        <w:t xml:space="preserve"> </w:t>
      </w:r>
      <w:proofErr w:type="spellStart"/>
      <w:r w:rsidRPr="0031272D">
        <w:rPr>
          <w:color w:val="000000"/>
        </w:rPr>
        <w:t>publik</w:t>
      </w:r>
      <w:proofErr w:type="spellEnd"/>
      <w:r w:rsidRPr="0031272D">
        <w:rPr>
          <w:color w:val="000000"/>
        </w:rPr>
        <w:t xml:space="preserve"> </w:t>
      </w:r>
      <w:proofErr w:type="spellStart"/>
      <w:r w:rsidRPr="0031272D">
        <w:rPr>
          <w:color w:val="000000"/>
        </w:rPr>
        <w:t>terhadap</w:t>
      </w:r>
      <w:proofErr w:type="spellEnd"/>
      <w:r w:rsidRPr="0031272D">
        <w:rPr>
          <w:color w:val="000000"/>
        </w:rPr>
        <w:t xml:space="preserve"> </w:t>
      </w:r>
      <w:proofErr w:type="spellStart"/>
      <w:r w:rsidRPr="0031272D">
        <w:rPr>
          <w:color w:val="000000"/>
        </w:rPr>
        <w:t>independensi</w:t>
      </w:r>
      <w:proofErr w:type="spellEnd"/>
      <w:r w:rsidRPr="0031272D">
        <w:rPr>
          <w:color w:val="000000"/>
        </w:rPr>
        <w:t xml:space="preserve"> </w:t>
      </w:r>
      <w:proofErr w:type="spellStart"/>
      <w:r w:rsidRPr="0031272D">
        <w:rPr>
          <w:color w:val="000000"/>
        </w:rPr>
        <w:t>serta</w:t>
      </w:r>
      <w:proofErr w:type="spellEnd"/>
      <w:r w:rsidRPr="0031272D">
        <w:rPr>
          <w:color w:val="000000"/>
        </w:rPr>
        <w:t xml:space="preserve"> </w:t>
      </w:r>
      <w:proofErr w:type="spellStart"/>
      <w:r w:rsidRPr="0031272D">
        <w:rPr>
          <w:color w:val="000000"/>
        </w:rPr>
        <w:t>profesionalitas</w:t>
      </w:r>
      <w:proofErr w:type="spellEnd"/>
      <w:r w:rsidRPr="0031272D">
        <w:rPr>
          <w:color w:val="000000"/>
        </w:rPr>
        <w:t xml:space="preserve"> </w:t>
      </w:r>
      <w:proofErr w:type="spellStart"/>
      <w:r w:rsidRPr="0031272D">
        <w:rPr>
          <w:color w:val="000000"/>
        </w:rPr>
        <w:t>kepolisian</w:t>
      </w:r>
      <w:proofErr w:type="spellEnd"/>
      <w:r w:rsidRPr="0031272D">
        <w:rPr>
          <w:color w:val="000000"/>
        </w:rPr>
        <w:t xml:space="preserve">. Masyarakat </w:t>
      </w:r>
      <w:proofErr w:type="spellStart"/>
      <w:r w:rsidRPr="0031272D">
        <w:rPr>
          <w:color w:val="000000"/>
        </w:rPr>
        <w:t>berharap</w:t>
      </w:r>
      <w:proofErr w:type="spellEnd"/>
      <w:r w:rsidRPr="0031272D">
        <w:rPr>
          <w:color w:val="000000"/>
        </w:rPr>
        <w:t xml:space="preserve"> </w:t>
      </w:r>
      <w:proofErr w:type="spellStart"/>
      <w:r w:rsidRPr="0031272D">
        <w:rPr>
          <w:color w:val="000000"/>
        </w:rPr>
        <w:t>setiap</w:t>
      </w:r>
      <w:proofErr w:type="spellEnd"/>
      <w:r w:rsidRPr="0031272D">
        <w:rPr>
          <w:color w:val="000000"/>
        </w:rPr>
        <w:t xml:space="preserve"> </w:t>
      </w:r>
      <w:proofErr w:type="spellStart"/>
      <w:r w:rsidRPr="0031272D">
        <w:rPr>
          <w:color w:val="000000"/>
        </w:rPr>
        <w:t>laporan</w:t>
      </w:r>
      <w:proofErr w:type="spellEnd"/>
      <w:r w:rsidRPr="0031272D">
        <w:rPr>
          <w:color w:val="000000"/>
        </w:rPr>
        <w:t xml:space="preserve"> </w:t>
      </w:r>
      <w:proofErr w:type="spellStart"/>
      <w:r w:rsidRPr="0031272D">
        <w:rPr>
          <w:color w:val="000000"/>
        </w:rPr>
        <w:t>pelanggaran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ditindaklanjuti</w:t>
      </w:r>
      <w:proofErr w:type="spellEnd"/>
      <w:r w:rsidRPr="0031272D">
        <w:rPr>
          <w:color w:val="000000"/>
        </w:rPr>
        <w:t xml:space="preserve"> </w:t>
      </w:r>
      <w:proofErr w:type="spellStart"/>
      <w:r w:rsidRPr="0031272D">
        <w:rPr>
          <w:color w:val="000000"/>
        </w:rPr>
        <w:t>secara</w:t>
      </w:r>
      <w:proofErr w:type="spellEnd"/>
      <w:r w:rsidRPr="0031272D">
        <w:rPr>
          <w:color w:val="000000"/>
        </w:rPr>
        <w:t xml:space="preserve"> </w:t>
      </w:r>
      <w:proofErr w:type="spellStart"/>
      <w:r w:rsidRPr="0031272D">
        <w:rPr>
          <w:color w:val="000000"/>
        </w:rPr>
        <w:t>adil</w:t>
      </w:r>
      <w:proofErr w:type="spellEnd"/>
      <w:r w:rsidRPr="0031272D">
        <w:rPr>
          <w:color w:val="000000"/>
        </w:rPr>
        <w:t xml:space="preserve"> dan </w:t>
      </w:r>
      <w:proofErr w:type="spellStart"/>
      <w:r w:rsidRPr="0031272D">
        <w:rPr>
          <w:color w:val="000000"/>
        </w:rPr>
        <w:t>transparan</w:t>
      </w:r>
      <w:proofErr w:type="spellEnd"/>
      <w:r w:rsidRPr="0031272D">
        <w:rPr>
          <w:color w:val="000000"/>
        </w:rPr>
        <w:t xml:space="preserve">. </w:t>
      </w:r>
      <w:proofErr w:type="spellStart"/>
      <w:r w:rsidRPr="0031272D">
        <w:rPr>
          <w:color w:val="000000"/>
        </w:rPr>
        <w:t>Namun</w:t>
      </w:r>
      <w:proofErr w:type="spellEnd"/>
      <w:r w:rsidRPr="0031272D">
        <w:rPr>
          <w:color w:val="000000"/>
        </w:rPr>
        <w:t xml:space="preserve">, </w:t>
      </w:r>
      <w:proofErr w:type="spellStart"/>
      <w:r w:rsidRPr="0031272D">
        <w:rPr>
          <w:color w:val="000000"/>
        </w:rPr>
        <w:t>kenyataan</w:t>
      </w:r>
      <w:proofErr w:type="spellEnd"/>
      <w:r w:rsidRPr="0031272D">
        <w:rPr>
          <w:color w:val="000000"/>
        </w:rPr>
        <w:t xml:space="preserve"> di </w:t>
      </w:r>
      <w:proofErr w:type="spellStart"/>
      <w:r w:rsidRPr="0031272D">
        <w:rPr>
          <w:color w:val="000000"/>
        </w:rPr>
        <w:t>lapangan</w:t>
      </w:r>
      <w:proofErr w:type="spellEnd"/>
      <w:r w:rsidRPr="0031272D">
        <w:rPr>
          <w:color w:val="000000"/>
        </w:rPr>
        <w:t xml:space="preserve"> </w:t>
      </w:r>
      <w:proofErr w:type="spellStart"/>
      <w:r w:rsidRPr="0031272D">
        <w:rPr>
          <w:color w:val="000000"/>
        </w:rPr>
        <w:t>menunjukkan</w:t>
      </w:r>
      <w:proofErr w:type="spellEnd"/>
      <w:r w:rsidRPr="0031272D">
        <w:rPr>
          <w:color w:val="000000"/>
        </w:rPr>
        <w:t xml:space="preserve"> </w:t>
      </w:r>
      <w:proofErr w:type="spellStart"/>
      <w:r w:rsidRPr="0031272D">
        <w:rPr>
          <w:color w:val="000000"/>
        </w:rPr>
        <w:t>belum</w:t>
      </w:r>
      <w:proofErr w:type="spellEnd"/>
      <w:r w:rsidRPr="0031272D">
        <w:rPr>
          <w:color w:val="000000"/>
        </w:rPr>
        <w:t xml:space="preserve"> </w:t>
      </w:r>
      <w:proofErr w:type="spellStart"/>
      <w:r w:rsidRPr="0031272D">
        <w:rPr>
          <w:color w:val="000000"/>
        </w:rPr>
        <w:t>optimalnya</w:t>
      </w:r>
      <w:proofErr w:type="spellEnd"/>
      <w:r w:rsidRPr="0031272D">
        <w:rPr>
          <w:color w:val="000000"/>
        </w:rPr>
        <w:t xml:space="preserve"> </w:t>
      </w:r>
      <w:proofErr w:type="spellStart"/>
      <w:r w:rsidRPr="0031272D">
        <w:rPr>
          <w:color w:val="000000"/>
        </w:rPr>
        <w:t>sistem</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yang </w:t>
      </w:r>
      <w:proofErr w:type="spellStart"/>
      <w:r w:rsidRPr="0031272D">
        <w:rPr>
          <w:color w:val="000000"/>
        </w:rPr>
        <w:t>dijalankan</w:t>
      </w:r>
      <w:proofErr w:type="spellEnd"/>
      <w:r w:rsidRPr="0031272D">
        <w:rPr>
          <w:color w:val="000000"/>
        </w:rPr>
        <w:t xml:space="preserve"> oleh </w:t>
      </w:r>
      <w:proofErr w:type="spellStart"/>
      <w:r w:rsidRPr="0031272D">
        <w:rPr>
          <w:color w:val="000000"/>
        </w:rPr>
        <w:t>Intelkam</w:t>
      </w:r>
      <w:proofErr w:type="spellEnd"/>
      <w:r w:rsidRPr="0031272D">
        <w:rPr>
          <w:color w:val="000000"/>
        </w:rPr>
        <w:t xml:space="preserve">, </w:t>
      </w:r>
      <w:proofErr w:type="spellStart"/>
      <w:r w:rsidRPr="0031272D">
        <w:rPr>
          <w:color w:val="000000"/>
        </w:rPr>
        <w:t>baik</w:t>
      </w:r>
      <w:proofErr w:type="spellEnd"/>
      <w:r w:rsidRPr="0031272D">
        <w:rPr>
          <w:color w:val="000000"/>
        </w:rPr>
        <w:t xml:space="preserve"> </w:t>
      </w:r>
      <w:proofErr w:type="spellStart"/>
      <w:r w:rsidRPr="0031272D">
        <w:rPr>
          <w:color w:val="000000"/>
        </w:rPr>
        <w:t>dari</w:t>
      </w:r>
      <w:proofErr w:type="spellEnd"/>
      <w:r w:rsidRPr="0031272D">
        <w:rPr>
          <w:color w:val="000000"/>
        </w:rPr>
        <w:t xml:space="preserve"> </w:t>
      </w:r>
      <w:proofErr w:type="spellStart"/>
      <w:r w:rsidRPr="0031272D">
        <w:rPr>
          <w:color w:val="000000"/>
        </w:rPr>
        <w:t>aspek</w:t>
      </w:r>
      <w:proofErr w:type="spellEnd"/>
      <w:r w:rsidRPr="0031272D">
        <w:rPr>
          <w:color w:val="000000"/>
        </w:rPr>
        <w:t xml:space="preserve"> </w:t>
      </w:r>
      <w:proofErr w:type="spellStart"/>
      <w:r w:rsidRPr="0031272D">
        <w:rPr>
          <w:color w:val="000000"/>
        </w:rPr>
        <w:t>struktural</w:t>
      </w:r>
      <w:proofErr w:type="spellEnd"/>
      <w:r w:rsidRPr="0031272D">
        <w:rPr>
          <w:color w:val="000000"/>
        </w:rPr>
        <w:t xml:space="preserve">, </w:t>
      </w:r>
      <w:proofErr w:type="spellStart"/>
      <w:r w:rsidRPr="0031272D">
        <w:rPr>
          <w:color w:val="000000"/>
        </w:rPr>
        <w:t>fungsional</w:t>
      </w:r>
      <w:proofErr w:type="spellEnd"/>
      <w:r w:rsidRPr="0031272D">
        <w:rPr>
          <w:color w:val="000000"/>
        </w:rPr>
        <w:t xml:space="preserve">, </w:t>
      </w:r>
      <w:proofErr w:type="spellStart"/>
      <w:r w:rsidRPr="0031272D">
        <w:rPr>
          <w:color w:val="000000"/>
        </w:rPr>
        <w:t>maupun</w:t>
      </w:r>
      <w:proofErr w:type="spellEnd"/>
      <w:r w:rsidRPr="0031272D">
        <w:rPr>
          <w:color w:val="000000"/>
        </w:rPr>
        <w:t xml:space="preserve"> </w:t>
      </w:r>
      <w:proofErr w:type="spellStart"/>
      <w:r w:rsidRPr="0031272D">
        <w:rPr>
          <w:color w:val="000000"/>
        </w:rPr>
        <w:t>budaya</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internal.</w:t>
      </w:r>
    </w:p>
    <w:p w14:paraId="07AA3830" w14:textId="77777777" w:rsidR="0031272D" w:rsidRPr="0031272D" w:rsidRDefault="0031272D" w:rsidP="0031272D">
      <w:pPr>
        <w:ind w:firstLine="426"/>
        <w:jc w:val="both"/>
        <w:rPr>
          <w:color w:val="000000"/>
        </w:rPr>
      </w:pPr>
      <w:proofErr w:type="spellStart"/>
      <w:r w:rsidRPr="0031272D">
        <w:rPr>
          <w:color w:val="000000"/>
        </w:rPr>
        <w:t>Kondisi</w:t>
      </w:r>
      <w:proofErr w:type="spellEnd"/>
      <w:r w:rsidRPr="0031272D">
        <w:rPr>
          <w:color w:val="000000"/>
        </w:rPr>
        <w:t xml:space="preserve"> </w:t>
      </w:r>
      <w:proofErr w:type="spellStart"/>
      <w:r w:rsidRPr="0031272D">
        <w:rPr>
          <w:color w:val="000000"/>
        </w:rPr>
        <w:t>tersebut</w:t>
      </w:r>
      <w:proofErr w:type="spellEnd"/>
      <w:r w:rsidRPr="0031272D">
        <w:rPr>
          <w:color w:val="000000"/>
        </w:rPr>
        <w:t xml:space="preserve"> </w:t>
      </w:r>
      <w:proofErr w:type="spellStart"/>
      <w:r w:rsidRPr="0031272D">
        <w:rPr>
          <w:color w:val="000000"/>
        </w:rPr>
        <w:t>menunjukkan</w:t>
      </w:r>
      <w:proofErr w:type="spellEnd"/>
      <w:r w:rsidRPr="0031272D">
        <w:rPr>
          <w:color w:val="000000"/>
        </w:rPr>
        <w:t xml:space="preserve"> </w:t>
      </w:r>
      <w:proofErr w:type="spellStart"/>
      <w:r w:rsidRPr="0031272D">
        <w:rPr>
          <w:color w:val="000000"/>
        </w:rPr>
        <w:t>bahwa</w:t>
      </w:r>
      <w:proofErr w:type="spellEnd"/>
      <w:r w:rsidRPr="0031272D">
        <w:rPr>
          <w:color w:val="000000"/>
        </w:rPr>
        <w:t xml:space="preserve"> </w:t>
      </w:r>
      <w:proofErr w:type="spellStart"/>
      <w:r w:rsidRPr="0031272D">
        <w:rPr>
          <w:color w:val="000000"/>
        </w:rPr>
        <w:t>efektivitas</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w:t>
      </w:r>
      <w:proofErr w:type="spellStart"/>
      <w:r w:rsidRPr="0031272D">
        <w:rPr>
          <w:color w:val="000000"/>
        </w:rPr>
        <w:t>tindak</w:t>
      </w:r>
      <w:proofErr w:type="spellEnd"/>
      <w:r w:rsidRPr="0031272D">
        <w:rPr>
          <w:color w:val="000000"/>
        </w:rPr>
        <w:t xml:space="preserve"> </w:t>
      </w:r>
      <w:proofErr w:type="spellStart"/>
      <w:r w:rsidRPr="0031272D">
        <w:rPr>
          <w:color w:val="000000"/>
        </w:rPr>
        <w:t>pidana</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belum</w:t>
      </w:r>
      <w:proofErr w:type="spellEnd"/>
      <w:r w:rsidRPr="0031272D">
        <w:rPr>
          <w:color w:val="000000"/>
        </w:rPr>
        <w:t xml:space="preserve"> </w:t>
      </w:r>
      <w:proofErr w:type="spellStart"/>
      <w:r w:rsidRPr="0031272D">
        <w:rPr>
          <w:color w:val="000000"/>
        </w:rPr>
        <w:t>berjalan</w:t>
      </w:r>
      <w:proofErr w:type="spellEnd"/>
      <w:r w:rsidRPr="0031272D">
        <w:rPr>
          <w:color w:val="000000"/>
        </w:rPr>
        <w:t xml:space="preserve"> </w:t>
      </w:r>
      <w:proofErr w:type="spellStart"/>
      <w:r w:rsidRPr="0031272D">
        <w:rPr>
          <w:color w:val="000000"/>
        </w:rPr>
        <w:t>sebagaimana</w:t>
      </w:r>
      <w:proofErr w:type="spellEnd"/>
      <w:r w:rsidRPr="0031272D">
        <w:rPr>
          <w:color w:val="000000"/>
        </w:rPr>
        <w:t xml:space="preserve"> </w:t>
      </w:r>
      <w:proofErr w:type="spellStart"/>
      <w:r w:rsidRPr="0031272D">
        <w:rPr>
          <w:color w:val="000000"/>
        </w:rPr>
        <w:t>mestinya</w:t>
      </w:r>
      <w:proofErr w:type="spellEnd"/>
      <w:r w:rsidRPr="0031272D">
        <w:rPr>
          <w:color w:val="000000"/>
        </w:rPr>
        <w:t xml:space="preserve">. Salah </w:t>
      </w:r>
      <w:proofErr w:type="spellStart"/>
      <w:r w:rsidRPr="0031272D">
        <w:rPr>
          <w:color w:val="000000"/>
        </w:rPr>
        <w:t>satu</w:t>
      </w:r>
      <w:proofErr w:type="spellEnd"/>
      <w:r w:rsidRPr="0031272D">
        <w:rPr>
          <w:color w:val="000000"/>
        </w:rPr>
        <w:t xml:space="preserve"> </w:t>
      </w:r>
      <w:proofErr w:type="spellStart"/>
      <w:r w:rsidRPr="0031272D">
        <w:rPr>
          <w:color w:val="000000"/>
        </w:rPr>
        <w:t>faktor</w:t>
      </w:r>
      <w:proofErr w:type="spellEnd"/>
      <w:r w:rsidRPr="0031272D">
        <w:rPr>
          <w:color w:val="000000"/>
        </w:rPr>
        <w:t xml:space="preserve"> </w:t>
      </w:r>
      <w:proofErr w:type="spellStart"/>
      <w:r w:rsidRPr="0031272D">
        <w:rPr>
          <w:color w:val="000000"/>
        </w:rPr>
        <w:t>utama</w:t>
      </w:r>
      <w:proofErr w:type="spellEnd"/>
      <w:r w:rsidRPr="0031272D">
        <w:rPr>
          <w:color w:val="000000"/>
        </w:rPr>
        <w:t xml:space="preserve"> yang </w:t>
      </w:r>
      <w:proofErr w:type="spellStart"/>
      <w:r w:rsidRPr="0031272D">
        <w:rPr>
          <w:color w:val="000000"/>
        </w:rPr>
        <w:t>memengaruhi</w:t>
      </w:r>
      <w:proofErr w:type="spellEnd"/>
      <w:r w:rsidRPr="0031272D">
        <w:rPr>
          <w:color w:val="000000"/>
        </w:rPr>
        <w:t xml:space="preserve"> </w:t>
      </w:r>
      <w:proofErr w:type="spellStart"/>
      <w:r w:rsidRPr="0031272D">
        <w:rPr>
          <w:color w:val="000000"/>
        </w:rPr>
        <w:t>hal</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adalah</w:t>
      </w:r>
      <w:proofErr w:type="spellEnd"/>
      <w:r w:rsidRPr="0031272D">
        <w:rPr>
          <w:color w:val="000000"/>
        </w:rPr>
        <w:t xml:space="preserve"> </w:t>
      </w:r>
      <w:proofErr w:type="spellStart"/>
      <w:r w:rsidRPr="0031272D">
        <w:rPr>
          <w:color w:val="000000"/>
        </w:rPr>
        <w:t>rendahnya</w:t>
      </w:r>
      <w:proofErr w:type="spellEnd"/>
      <w:r w:rsidRPr="0031272D">
        <w:rPr>
          <w:color w:val="000000"/>
        </w:rPr>
        <w:t xml:space="preserve"> </w:t>
      </w:r>
      <w:proofErr w:type="spellStart"/>
      <w:r w:rsidRPr="0031272D">
        <w:rPr>
          <w:color w:val="000000"/>
        </w:rPr>
        <w:t>kompetensi</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di </w:t>
      </w:r>
      <w:proofErr w:type="spellStart"/>
      <w:r w:rsidRPr="0031272D">
        <w:rPr>
          <w:color w:val="000000"/>
        </w:rPr>
        <w:t>kalangan</w:t>
      </w:r>
      <w:proofErr w:type="spellEnd"/>
      <w:r w:rsidRPr="0031272D">
        <w:rPr>
          <w:color w:val="000000"/>
        </w:rPr>
        <w:t xml:space="preserve"> </w:t>
      </w:r>
      <w:proofErr w:type="spellStart"/>
      <w:r w:rsidRPr="0031272D">
        <w:rPr>
          <w:color w:val="000000"/>
        </w:rPr>
        <w:t>petugas</w:t>
      </w:r>
      <w:proofErr w:type="spellEnd"/>
      <w:r w:rsidRPr="0031272D">
        <w:rPr>
          <w:color w:val="000000"/>
        </w:rPr>
        <w:t xml:space="preserve"> </w:t>
      </w:r>
      <w:proofErr w:type="spellStart"/>
      <w:r w:rsidRPr="0031272D">
        <w:rPr>
          <w:color w:val="000000"/>
        </w:rPr>
        <w:t>Intelkam</w:t>
      </w:r>
      <w:proofErr w:type="spellEnd"/>
      <w:r w:rsidRPr="0031272D">
        <w:rPr>
          <w:color w:val="000000"/>
        </w:rPr>
        <w:t xml:space="preserve">, yang </w:t>
      </w:r>
      <w:proofErr w:type="spellStart"/>
      <w:r w:rsidRPr="0031272D">
        <w:rPr>
          <w:color w:val="000000"/>
        </w:rPr>
        <w:t>mayoritas</w:t>
      </w:r>
      <w:proofErr w:type="spellEnd"/>
      <w:r w:rsidRPr="0031272D">
        <w:rPr>
          <w:color w:val="000000"/>
        </w:rPr>
        <w:t xml:space="preserve"> </w:t>
      </w:r>
      <w:proofErr w:type="spellStart"/>
      <w:r w:rsidRPr="0031272D">
        <w:rPr>
          <w:color w:val="000000"/>
        </w:rPr>
        <w:t>belum</w:t>
      </w:r>
      <w:proofErr w:type="spellEnd"/>
      <w:r w:rsidRPr="0031272D">
        <w:rPr>
          <w:color w:val="000000"/>
        </w:rPr>
        <w:t xml:space="preserve"> </w:t>
      </w:r>
      <w:proofErr w:type="spellStart"/>
      <w:r w:rsidRPr="0031272D">
        <w:rPr>
          <w:color w:val="000000"/>
        </w:rPr>
        <w:t>memiliki</w:t>
      </w:r>
      <w:proofErr w:type="spellEnd"/>
      <w:r w:rsidRPr="0031272D">
        <w:rPr>
          <w:color w:val="000000"/>
        </w:rPr>
        <w:t xml:space="preserve"> </w:t>
      </w:r>
      <w:proofErr w:type="spellStart"/>
      <w:r w:rsidRPr="0031272D">
        <w:rPr>
          <w:color w:val="000000"/>
        </w:rPr>
        <w:t>latar</w:t>
      </w:r>
      <w:proofErr w:type="spellEnd"/>
      <w:r w:rsidRPr="0031272D">
        <w:rPr>
          <w:color w:val="000000"/>
        </w:rPr>
        <w:t xml:space="preserve"> </w:t>
      </w:r>
      <w:proofErr w:type="spellStart"/>
      <w:r w:rsidRPr="0031272D">
        <w:rPr>
          <w:color w:val="000000"/>
        </w:rPr>
        <w:t>belakang</w:t>
      </w:r>
      <w:proofErr w:type="spellEnd"/>
      <w:r w:rsidRPr="0031272D">
        <w:rPr>
          <w:color w:val="000000"/>
        </w:rPr>
        <w:t xml:space="preserve"> </w:t>
      </w:r>
      <w:proofErr w:type="spellStart"/>
      <w:r w:rsidRPr="0031272D">
        <w:rPr>
          <w:color w:val="000000"/>
        </w:rPr>
        <w:t>pendidikan</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yang </w:t>
      </w:r>
      <w:proofErr w:type="spellStart"/>
      <w:r w:rsidRPr="0031272D">
        <w:rPr>
          <w:color w:val="000000"/>
        </w:rPr>
        <w:t>memadai</w:t>
      </w:r>
      <w:proofErr w:type="spellEnd"/>
      <w:r w:rsidRPr="0031272D">
        <w:rPr>
          <w:color w:val="000000"/>
        </w:rPr>
        <w:t xml:space="preserve">. Selain </w:t>
      </w:r>
      <w:proofErr w:type="spellStart"/>
      <w:r w:rsidRPr="0031272D">
        <w:rPr>
          <w:color w:val="000000"/>
        </w:rPr>
        <w:t>itu</w:t>
      </w:r>
      <w:proofErr w:type="spellEnd"/>
      <w:r w:rsidRPr="0031272D">
        <w:rPr>
          <w:color w:val="000000"/>
        </w:rPr>
        <w:t xml:space="preserve">, </w:t>
      </w:r>
      <w:proofErr w:type="spellStart"/>
      <w:r w:rsidRPr="0031272D">
        <w:rPr>
          <w:color w:val="000000"/>
        </w:rPr>
        <w:t>kurangnya</w:t>
      </w:r>
      <w:proofErr w:type="spellEnd"/>
      <w:r w:rsidRPr="0031272D">
        <w:rPr>
          <w:color w:val="000000"/>
        </w:rPr>
        <w:t xml:space="preserve"> </w:t>
      </w:r>
      <w:proofErr w:type="spellStart"/>
      <w:r w:rsidRPr="0031272D">
        <w:rPr>
          <w:color w:val="000000"/>
        </w:rPr>
        <w:t>koordinasi</w:t>
      </w:r>
      <w:proofErr w:type="spellEnd"/>
      <w:r w:rsidRPr="0031272D">
        <w:rPr>
          <w:color w:val="000000"/>
        </w:rPr>
        <w:t xml:space="preserve"> </w:t>
      </w:r>
      <w:proofErr w:type="spellStart"/>
      <w:r w:rsidRPr="0031272D">
        <w:rPr>
          <w:color w:val="000000"/>
        </w:rPr>
        <w:t>antarunit</w:t>
      </w:r>
      <w:proofErr w:type="spellEnd"/>
      <w:r w:rsidRPr="0031272D">
        <w:rPr>
          <w:color w:val="000000"/>
        </w:rPr>
        <w:t xml:space="preserve">, </w:t>
      </w:r>
      <w:proofErr w:type="spellStart"/>
      <w:r w:rsidRPr="0031272D">
        <w:rPr>
          <w:color w:val="000000"/>
        </w:rPr>
        <w:t>minimnya</w:t>
      </w:r>
      <w:proofErr w:type="spellEnd"/>
      <w:r w:rsidRPr="0031272D">
        <w:rPr>
          <w:color w:val="000000"/>
        </w:rPr>
        <w:t xml:space="preserve"> </w:t>
      </w:r>
      <w:proofErr w:type="spellStart"/>
      <w:r w:rsidRPr="0031272D">
        <w:rPr>
          <w:color w:val="000000"/>
        </w:rPr>
        <w:t>pemanfaatan</w:t>
      </w:r>
      <w:proofErr w:type="spellEnd"/>
      <w:r w:rsidRPr="0031272D">
        <w:rPr>
          <w:color w:val="000000"/>
        </w:rPr>
        <w:t xml:space="preserve"> </w:t>
      </w:r>
      <w:proofErr w:type="spellStart"/>
      <w:r w:rsidRPr="0031272D">
        <w:rPr>
          <w:color w:val="000000"/>
        </w:rPr>
        <w:t>teknologi</w:t>
      </w:r>
      <w:proofErr w:type="spellEnd"/>
      <w:r w:rsidRPr="0031272D">
        <w:rPr>
          <w:color w:val="000000"/>
        </w:rPr>
        <w:t xml:space="preserve">, </w:t>
      </w:r>
      <w:proofErr w:type="spellStart"/>
      <w:r w:rsidRPr="0031272D">
        <w:rPr>
          <w:color w:val="000000"/>
        </w:rPr>
        <w:t>serta</w:t>
      </w:r>
      <w:proofErr w:type="spellEnd"/>
      <w:r w:rsidRPr="0031272D">
        <w:rPr>
          <w:color w:val="000000"/>
        </w:rPr>
        <w:t xml:space="preserve"> </w:t>
      </w:r>
      <w:proofErr w:type="spellStart"/>
      <w:r w:rsidRPr="0031272D">
        <w:rPr>
          <w:color w:val="000000"/>
        </w:rPr>
        <w:t>lemahnya</w:t>
      </w:r>
      <w:proofErr w:type="spellEnd"/>
      <w:r w:rsidRPr="0031272D">
        <w:rPr>
          <w:color w:val="000000"/>
        </w:rPr>
        <w:t xml:space="preserve"> </w:t>
      </w:r>
      <w:proofErr w:type="spellStart"/>
      <w:r w:rsidRPr="0031272D">
        <w:rPr>
          <w:color w:val="000000"/>
        </w:rPr>
        <w:t>dokumentasi</w:t>
      </w:r>
      <w:proofErr w:type="spellEnd"/>
      <w:r w:rsidRPr="0031272D">
        <w:rPr>
          <w:color w:val="000000"/>
        </w:rPr>
        <w:t xml:space="preserve"> </w:t>
      </w:r>
      <w:proofErr w:type="spellStart"/>
      <w:r w:rsidRPr="0031272D">
        <w:rPr>
          <w:color w:val="000000"/>
        </w:rPr>
        <w:t>menjadi</w:t>
      </w:r>
      <w:proofErr w:type="spellEnd"/>
      <w:r w:rsidRPr="0031272D">
        <w:rPr>
          <w:color w:val="000000"/>
        </w:rPr>
        <w:t xml:space="preserve"> </w:t>
      </w:r>
      <w:proofErr w:type="spellStart"/>
      <w:r w:rsidRPr="0031272D">
        <w:rPr>
          <w:color w:val="000000"/>
        </w:rPr>
        <w:t>penghambat</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proses </w:t>
      </w:r>
      <w:proofErr w:type="spellStart"/>
      <w:r w:rsidRPr="0031272D">
        <w:rPr>
          <w:color w:val="000000"/>
        </w:rPr>
        <w:t>identifikasi</w:t>
      </w:r>
      <w:proofErr w:type="spellEnd"/>
      <w:r w:rsidRPr="0031272D">
        <w:rPr>
          <w:color w:val="000000"/>
        </w:rPr>
        <w:t xml:space="preserve"> dan </w:t>
      </w:r>
      <w:proofErr w:type="spellStart"/>
      <w:r w:rsidRPr="0031272D">
        <w:rPr>
          <w:color w:val="000000"/>
        </w:rPr>
        <w:t>evaluasi</w:t>
      </w:r>
      <w:proofErr w:type="spellEnd"/>
      <w:r w:rsidRPr="0031272D">
        <w:rPr>
          <w:color w:val="000000"/>
        </w:rPr>
        <w:t xml:space="preserve"> </w:t>
      </w:r>
      <w:proofErr w:type="spellStart"/>
      <w:r w:rsidRPr="0031272D">
        <w:rPr>
          <w:color w:val="000000"/>
        </w:rPr>
        <w:t>laporan</w:t>
      </w:r>
      <w:proofErr w:type="spellEnd"/>
      <w:r w:rsidRPr="0031272D">
        <w:rPr>
          <w:color w:val="000000"/>
        </w:rPr>
        <w:t xml:space="preserve">. Di </w:t>
      </w:r>
      <w:proofErr w:type="spellStart"/>
      <w:r w:rsidRPr="0031272D">
        <w:rPr>
          <w:color w:val="000000"/>
        </w:rPr>
        <w:t>sisi</w:t>
      </w:r>
      <w:proofErr w:type="spellEnd"/>
      <w:r w:rsidRPr="0031272D">
        <w:rPr>
          <w:color w:val="000000"/>
        </w:rPr>
        <w:t xml:space="preserve"> lain, </w:t>
      </w:r>
      <w:proofErr w:type="spellStart"/>
      <w:r w:rsidRPr="0031272D">
        <w:rPr>
          <w:color w:val="000000"/>
        </w:rPr>
        <w:t>masyarakat</w:t>
      </w:r>
      <w:proofErr w:type="spellEnd"/>
      <w:r w:rsidRPr="0031272D">
        <w:rPr>
          <w:color w:val="000000"/>
        </w:rPr>
        <w:t xml:space="preserve"> </w:t>
      </w:r>
      <w:proofErr w:type="spellStart"/>
      <w:r w:rsidRPr="0031272D">
        <w:rPr>
          <w:color w:val="000000"/>
        </w:rPr>
        <w:t>sebagai</w:t>
      </w:r>
      <w:proofErr w:type="spellEnd"/>
      <w:r w:rsidRPr="0031272D">
        <w:rPr>
          <w:color w:val="000000"/>
        </w:rPr>
        <w:t xml:space="preserve"> </w:t>
      </w:r>
      <w:proofErr w:type="spellStart"/>
      <w:r w:rsidRPr="0031272D">
        <w:rPr>
          <w:color w:val="000000"/>
        </w:rPr>
        <w:t>sumber</w:t>
      </w:r>
      <w:proofErr w:type="spellEnd"/>
      <w:r w:rsidRPr="0031272D">
        <w:rPr>
          <w:color w:val="000000"/>
        </w:rPr>
        <w:t xml:space="preserve"> </w:t>
      </w:r>
      <w:proofErr w:type="spellStart"/>
      <w:r w:rsidRPr="0031272D">
        <w:rPr>
          <w:color w:val="000000"/>
        </w:rPr>
        <w:t>laporan</w:t>
      </w:r>
      <w:proofErr w:type="spellEnd"/>
      <w:r w:rsidRPr="0031272D">
        <w:rPr>
          <w:color w:val="000000"/>
        </w:rPr>
        <w:t xml:space="preserve"> </w:t>
      </w:r>
      <w:proofErr w:type="spellStart"/>
      <w:r w:rsidRPr="0031272D">
        <w:rPr>
          <w:color w:val="000000"/>
        </w:rPr>
        <w:t>belum</w:t>
      </w:r>
      <w:proofErr w:type="spellEnd"/>
      <w:r w:rsidRPr="0031272D">
        <w:rPr>
          <w:color w:val="000000"/>
        </w:rPr>
        <w:t xml:space="preserve"> </w:t>
      </w:r>
      <w:proofErr w:type="spellStart"/>
      <w:r w:rsidRPr="0031272D">
        <w:rPr>
          <w:color w:val="000000"/>
        </w:rPr>
        <w:t>dibekali</w:t>
      </w:r>
      <w:proofErr w:type="spellEnd"/>
      <w:r w:rsidRPr="0031272D">
        <w:rPr>
          <w:color w:val="000000"/>
        </w:rPr>
        <w:t xml:space="preserve"> </w:t>
      </w:r>
      <w:proofErr w:type="spellStart"/>
      <w:r w:rsidRPr="0031272D">
        <w:rPr>
          <w:color w:val="000000"/>
        </w:rPr>
        <w:t>dengan</w:t>
      </w:r>
      <w:proofErr w:type="spellEnd"/>
      <w:r w:rsidRPr="0031272D">
        <w:rPr>
          <w:color w:val="000000"/>
        </w:rPr>
        <w:t xml:space="preserve"> </w:t>
      </w:r>
      <w:proofErr w:type="spellStart"/>
      <w:r w:rsidRPr="0031272D">
        <w:rPr>
          <w:color w:val="000000"/>
        </w:rPr>
        <w:t>pemahaman</w:t>
      </w:r>
      <w:proofErr w:type="spellEnd"/>
      <w:r w:rsidRPr="0031272D">
        <w:rPr>
          <w:color w:val="000000"/>
        </w:rPr>
        <w:t xml:space="preserve"> yang </w:t>
      </w:r>
      <w:proofErr w:type="spellStart"/>
      <w:r w:rsidRPr="0031272D">
        <w:rPr>
          <w:color w:val="000000"/>
        </w:rPr>
        <w:t>baik</w:t>
      </w:r>
      <w:proofErr w:type="spellEnd"/>
      <w:r w:rsidRPr="0031272D">
        <w:rPr>
          <w:color w:val="000000"/>
        </w:rPr>
        <w:t xml:space="preserve"> </w:t>
      </w:r>
      <w:proofErr w:type="spellStart"/>
      <w:r w:rsidRPr="0031272D">
        <w:rPr>
          <w:color w:val="000000"/>
        </w:rPr>
        <w:t>tentang</w:t>
      </w:r>
      <w:proofErr w:type="spellEnd"/>
      <w:r w:rsidRPr="0031272D">
        <w:rPr>
          <w:color w:val="000000"/>
        </w:rPr>
        <w:t xml:space="preserve"> </w:t>
      </w:r>
      <w:proofErr w:type="spellStart"/>
      <w:r w:rsidRPr="0031272D">
        <w:rPr>
          <w:color w:val="000000"/>
        </w:rPr>
        <w:t>definisi</w:t>
      </w:r>
      <w:proofErr w:type="spellEnd"/>
      <w:r w:rsidRPr="0031272D">
        <w:rPr>
          <w:color w:val="000000"/>
        </w:rPr>
        <w:t xml:space="preserve"> dan </w:t>
      </w:r>
      <w:proofErr w:type="spellStart"/>
      <w:r w:rsidRPr="0031272D">
        <w:rPr>
          <w:color w:val="000000"/>
        </w:rPr>
        <w:t>unsur</w:t>
      </w:r>
      <w:proofErr w:type="spellEnd"/>
      <w:r w:rsidRPr="0031272D">
        <w:rPr>
          <w:color w:val="000000"/>
        </w:rPr>
        <w:t xml:space="preserve"> </w:t>
      </w:r>
      <w:proofErr w:type="spellStart"/>
      <w:r w:rsidRPr="0031272D">
        <w:rPr>
          <w:color w:val="000000"/>
        </w:rPr>
        <w:t>tindak</w:t>
      </w:r>
      <w:proofErr w:type="spellEnd"/>
      <w:r w:rsidRPr="0031272D">
        <w:rPr>
          <w:color w:val="000000"/>
        </w:rPr>
        <w:t xml:space="preserve"> </w:t>
      </w:r>
      <w:proofErr w:type="spellStart"/>
      <w:r w:rsidRPr="0031272D">
        <w:rPr>
          <w:color w:val="000000"/>
        </w:rPr>
        <w:t>pidana</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sehingga</w:t>
      </w:r>
      <w:proofErr w:type="spellEnd"/>
      <w:r w:rsidRPr="0031272D">
        <w:rPr>
          <w:color w:val="000000"/>
        </w:rPr>
        <w:t xml:space="preserve"> </w:t>
      </w:r>
      <w:proofErr w:type="spellStart"/>
      <w:r w:rsidRPr="0031272D">
        <w:rPr>
          <w:color w:val="000000"/>
        </w:rPr>
        <w:t>banyak</w:t>
      </w:r>
      <w:proofErr w:type="spellEnd"/>
      <w:r w:rsidRPr="0031272D">
        <w:rPr>
          <w:color w:val="000000"/>
        </w:rPr>
        <w:t xml:space="preserve"> </w:t>
      </w:r>
      <w:proofErr w:type="spellStart"/>
      <w:r w:rsidRPr="0031272D">
        <w:rPr>
          <w:color w:val="000000"/>
        </w:rPr>
        <w:t>laporan</w:t>
      </w:r>
      <w:proofErr w:type="spellEnd"/>
      <w:r w:rsidRPr="0031272D">
        <w:rPr>
          <w:color w:val="000000"/>
        </w:rPr>
        <w:t xml:space="preserve"> yang </w:t>
      </w:r>
      <w:proofErr w:type="spellStart"/>
      <w:r w:rsidRPr="0031272D">
        <w:rPr>
          <w:color w:val="000000"/>
        </w:rPr>
        <w:t>tidak</w:t>
      </w:r>
      <w:proofErr w:type="spellEnd"/>
      <w:r w:rsidRPr="0031272D">
        <w:rPr>
          <w:color w:val="000000"/>
        </w:rPr>
        <w:t xml:space="preserve"> </w:t>
      </w:r>
      <w:proofErr w:type="spellStart"/>
      <w:r w:rsidRPr="0031272D">
        <w:rPr>
          <w:color w:val="000000"/>
        </w:rPr>
        <w:t>memenuhi</w:t>
      </w:r>
      <w:proofErr w:type="spellEnd"/>
      <w:r w:rsidRPr="0031272D">
        <w:rPr>
          <w:color w:val="000000"/>
        </w:rPr>
        <w:t xml:space="preserve"> </w:t>
      </w:r>
      <w:proofErr w:type="spellStart"/>
      <w:r w:rsidRPr="0031272D">
        <w:rPr>
          <w:color w:val="000000"/>
        </w:rPr>
        <w:t>kualifikasi</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Harapan </w:t>
      </w:r>
      <w:proofErr w:type="spellStart"/>
      <w:r w:rsidRPr="0031272D">
        <w:rPr>
          <w:color w:val="000000"/>
        </w:rPr>
        <w:t>untuk</w:t>
      </w:r>
      <w:proofErr w:type="spellEnd"/>
      <w:r w:rsidRPr="0031272D">
        <w:rPr>
          <w:color w:val="000000"/>
        </w:rPr>
        <w:t xml:space="preserve"> </w:t>
      </w:r>
      <w:proofErr w:type="spellStart"/>
      <w:r w:rsidRPr="0031272D">
        <w:rPr>
          <w:color w:val="000000"/>
        </w:rPr>
        <w:t>menciptakan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yang </w:t>
      </w:r>
      <w:proofErr w:type="spellStart"/>
      <w:r w:rsidRPr="0031272D">
        <w:rPr>
          <w:color w:val="000000"/>
        </w:rPr>
        <w:t>bersih</w:t>
      </w:r>
      <w:proofErr w:type="spellEnd"/>
      <w:r w:rsidRPr="0031272D">
        <w:rPr>
          <w:color w:val="000000"/>
        </w:rPr>
        <w:t xml:space="preserve"> dan </w:t>
      </w:r>
      <w:proofErr w:type="spellStart"/>
      <w:r w:rsidRPr="0031272D">
        <w:rPr>
          <w:color w:val="000000"/>
        </w:rPr>
        <w:t>berintegritas</w:t>
      </w:r>
      <w:proofErr w:type="spellEnd"/>
      <w:r w:rsidRPr="0031272D">
        <w:rPr>
          <w:color w:val="000000"/>
        </w:rPr>
        <w:t xml:space="preserve"> </w:t>
      </w:r>
      <w:proofErr w:type="spellStart"/>
      <w:r w:rsidRPr="0031272D">
        <w:rPr>
          <w:color w:val="000000"/>
        </w:rPr>
        <w:t>masih</w:t>
      </w:r>
      <w:proofErr w:type="spellEnd"/>
      <w:r w:rsidRPr="0031272D">
        <w:rPr>
          <w:color w:val="000000"/>
        </w:rPr>
        <w:t xml:space="preserve"> </w:t>
      </w:r>
      <w:proofErr w:type="spellStart"/>
      <w:r w:rsidRPr="0031272D">
        <w:rPr>
          <w:color w:val="000000"/>
        </w:rPr>
        <w:t>terhambat</w:t>
      </w:r>
      <w:proofErr w:type="spellEnd"/>
      <w:r w:rsidRPr="0031272D">
        <w:rPr>
          <w:color w:val="000000"/>
        </w:rPr>
        <w:t xml:space="preserve"> oleh </w:t>
      </w:r>
      <w:proofErr w:type="spellStart"/>
      <w:r w:rsidRPr="0031272D">
        <w:rPr>
          <w:color w:val="000000"/>
        </w:rPr>
        <w:t>berbagai</w:t>
      </w:r>
      <w:proofErr w:type="spellEnd"/>
      <w:r w:rsidRPr="0031272D">
        <w:rPr>
          <w:color w:val="000000"/>
        </w:rPr>
        <w:t xml:space="preserve"> </w:t>
      </w:r>
      <w:proofErr w:type="spellStart"/>
      <w:r w:rsidRPr="0031272D">
        <w:rPr>
          <w:color w:val="000000"/>
        </w:rPr>
        <w:t>kendala</w:t>
      </w:r>
      <w:proofErr w:type="spellEnd"/>
      <w:r w:rsidRPr="0031272D">
        <w:rPr>
          <w:color w:val="000000"/>
        </w:rPr>
        <w:t xml:space="preserve"> </w:t>
      </w:r>
      <w:proofErr w:type="spellStart"/>
      <w:r w:rsidRPr="0031272D">
        <w:rPr>
          <w:color w:val="000000"/>
        </w:rPr>
        <w:t>baik</w:t>
      </w:r>
      <w:proofErr w:type="spellEnd"/>
      <w:r w:rsidRPr="0031272D">
        <w:rPr>
          <w:color w:val="000000"/>
        </w:rPr>
        <w:t xml:space="preserve"> internal </w:t>
      </w:r>
      <w:proofErr w:type="spellStart"/>
      <w:r w:rsidRPr="0031272D">
        <w:rPr>
          <w:color w:val="000000"/>
        </w:rPr>
        <w:t>maupun</w:t>
      </w:r>
      <w:proofErr w:type="spellEnd"/>
      <w:r w:rsidRPr="0031272D">
        <w:rPr>
          <w:color w:val="000000"/>
        </w:rPr>
        <w:t xml:space="preserve"> </w:t>
      </w:r>
      <w:proofErr w:type="spellStart"/>
      <w:r w:rsidRPr="0031272D">
        <w:rPr>
          <w:color w:val="000000"/>
        </w:rPr>
        <w:t>eksternal</w:t>
      </w:r>
      <w:proofErr w:type="spellEnd"/>
      <w:r w:rsidRPr="0031272D">
        <w:rPr>
          <w:color w:val="000000"/>
        </w:rPr>
        <w:t xml:space="preserve">. Oleh </w:t>
      </w:r>
      <w:proofErr w:type="spellStart"/>
      <w:r w:rsidRPr="0031272D">
        <w:rPr>
          <w:color w:val="000000"/>
        </w:rPr>
        <w:t>karena</w:t>
      </w:r>
      <w:proofErr w:type="spellEnd"/>
      <w:r w:rsidRPr="0031272D">
        <w:rPr>
          <w:color w:val="000000"/>
        </w:rPr>
        <w:t xml:space="preserve"> </w:t>
      </w:r>
      <w:proofErr w:type="spellStart"/>
      <w:r w:rsidRPr="0031272D">
        <w:rPr>
          <w:color w:val="000000"/>
        </w:rPr>
        <w:t>itu</w:t>
      </w:r>
      <w:proofErr w:type="spellEnd"/>
      <w:r w:rsidRPr="0031272D">
        <w:rPr>
          <w:color w:val="000000"/>
        </w:rPr>
        <w:t xml:space="preserve">, </w:t>
      </w:r>
      <w:proofErr w:type="spellStart"/>
      <w:r w:rsidRPr="0031272D">
        <w:rPr>
          <w:color w:val="000000"/>
        </w:rPr>
        <w:t>perlu</w:t>
      </w:r>
      <w:proofErr w:type="spellEnd"/>
      <w:r w:rsidRPr="0031272D">
        <w:rPr>
          <w:color w:val="000000"/>
        </w:rPr>
        <w:t xml:space="preserve"> </w:t>
      </w:r>
      <w:proofErr w:type="spellStart"/>
      <w:r w:rsidRPr="0031272D">
        <w:rPr>
          <w:color w:val="000000"/>
        </w:rPr>
        <w:t>ada</w:t>
      </w:r>
      <w:proofErr w:type="spellEnd"/>
      <w:r w:rsidRPr="0031272D">
        <w:rPr>
          <w:color w:val="000000"/>
        </w:rPr>
        <w:t xml:space="preserve"> </w:t>
      </w:r>
      <w:proofErr w:type="spellStart"/>
      <w:r w:rsidRPr="0031272D">
        <w:rPr>
          <w:color w:val="000000"/>
        </w:rPr>
        <w:t>evaluasi</w:t>
      </w:r>
      <w:proofErr w:type="spellEnd"/>
      <w:r w:rsidRPr="0031272D">
        <w:rPr>
          <w:color w:val="000000"/>
        </w:rPr>
        <w:t xml:space="preserve"> </w:t>
      </w:r>
      <w:proofErr w:type="spellStart"/>
      <w:r w:rsidRPr="0031272D">
        <w:rPr>
          <w:color w:val="000000"/>
        </w:rPr>
        <w:t>kritis</w:t>
      </w:r>
      <w:proofErr w:type="spellEnd"/>
      <w:r w:rsidRPr="0031272D">
        <w:rPr>
          <w:color w:val="000000"/>
        </w:rPr>
        <w:t xml:space="preserve"> </w:t>
      </w:r>
      <w:proofErr w:type="spellStart"/>
      <w:r w:rsidRPr="0031272D">
        <w:rPr>
          <w:color w:val="000000"/>
        </w:rPr>
        <w:t>terhadap</w:t>
      </w:r>
      <w:proofErr w:type="spellEnd"/>
      <w:r w:rsidRPr="0031272D">
        <w:rPr>
          <w:color w:val="000000"/>
        </w:rPr>
        <w:t xml:space="preserve"> </w:t>
      </w:r>
      <w:proofErr w:type="spellStart"/>
      <w:r w:rsidRPr="0031272D">
        <w:rPr>
          <w:color w:val="000000"/>
        </w:rPr>
        <w:t>sistem</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yang </w:t>
      </w:r>
      <w:proofErr w:type="spellStart"/>
      <w:r w:rsidRPr="0031272D">
        <w:rPr>
          <w:color w:val="000000"/>
        </w:rPr>
        <w:t>saat</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berjalan</w:t>
      </w:r>
      <w:proofErr w:type="spellEnd"/>
      <w:r w:rsidRPr="0031272D">
        <w:rPr>
          <w:color w:val="000000"/>
        </w:rPr>
        <w:t>.</w:t>
      </w:r>
    </w:p>
    <w:p w14:paraId="283A40E3" w14:textId="77777777" w:rsidR="0031272D" w:rsidRPr="0031272D" w:rsidRDefault="0031272D" w:rsidP="0031272D">
      <w:pPr>
        <w:ind w:firstLine="426"/>
        <w:jc w:val="both"/>
        <w:rPr>
          <w:color w:val="000000"/>
        </w:rPr>
      </w:pPr>
      <w:proofErr w:type="spellStart"/>
      <w:r w:rsidRPr="0031272D">
        <w:rPr>
          <w:color w:val="000000"/>
        </w:rPr>
        <w:t>Permasalahan</w:t>
      </w:r>
      <w:proofErr w:type="spellEnd"/>
      <w:r w:rsidRPr="0031272D">
        <w:rPr>
          <w:color w:val="000000"/>
        </w:rPr>
        <w:t xml:space="preserve"> </w:t>
      </w:r>
      <w:proofErr w:type="spellStart"/>
      <w:r w:rsidRPr="0031272D">
        <w:rPr>
          <w:color w:val="000000"/>
        </w:rPr>
        <w:t>utama</w:t>
      </w:r>
      <w:proofErr w:type="spellEnd"/>
      <w:r w:rsidRPr="0031272D">
        <w:rPr>
          <w:color w:val="000000"/>
        </w:rPr>
        <w:t xml:space="preserve"> yang </w:t>
      </w:r>
      <w:proofErr w:type="spellStart"/>
      <w:r w:rsidRPr="0031272D">
        <w:rPr>
          <w:color w:val="000000"/>
        </w:rPr>
        <w:t>hendak</w:t>
      </w:r>
      <w:proofErr w:type="spellEnd"/>
      <w:r w:rsidRPr="0031272D">
        <w:rPr>
          <w:color w:val="000000"/>
        </w:rPr>
        <w:t xml:space="preserve"> </w:t>
      </w:r>
      <w:proofErr w:type="spellStart"/>
      <w:r w:rsidRPr="0031272D">
        <w:rPr>
          <w:color w:val="000000"/>
        </w:rPr>
        <w:t>dikaji</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penelitian</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adalah</w:t>
      </w:r>
      <w:proofErr w:type="spellEnd"/>
      <w:r w:rsidRPr="0031272D">
        <w:rPr>
          <w:color w:val="000000"/>
        </w:rPr>
        <w:t xml:space="preserve"> </w:t>
      </w:r>
      <w:proofErr w:type="spellStart"/>
      <w:r w:rsidRPr="0031272D">
        <w:rPr>
          <w:color w:val="000000"/>
        </w:rPr>
        <w:t>rendahnya</w:t>
      </w:r>
      <w:proofErr w:type="spellEnd"/>
      <w:r w:rsidRPr="0031272D">
        <w:rPr>
          <w:color w:val="000000"/>
        </w:rPr>
        <w:t xml:space="preserve"> </w:t>
      </w:r>
      <w:proofErr w:type="spellStart"/>
      <w:r w:rsidRPr="0031272D">
        <w:rPr>
          <w:color w:val="000000"/>
        </w:rPr>
        <w:t>efektivitas</w:t>
      </w:r>
      <w:proofErr w:type="spellEnd"/>
      <w:r w:rsidRPr="0031272D">
        <w:rPr>
          <w:color w:val="000000"/>
        </w:rPr>
        <w:t xml:space="preserve"> </w:t>
      </w:r>
      <w:proofErr w:type="spellStart"/>
      <w:r w:rsidRPr="0031272D">
        <w:rPr>
          <w:color w:val="000000"/>
        </w:rPr>
        <w:t>pelaksanaan</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oleh </w:t>
      </w:r>
      <w:proofErr w:type="spellStart"/>
      <w:r w:rsidRPr="0031272D">
        <w:rPr>
          <w:color w:val="000000"/>
        </w:rPr>
        <w:t>Satuan</w:t>
      </w:r>
      <w:proofErr w:type="spellEnd"/>
      <w:r w:rsidRPr="0031272D">
        <w:rPr>
          <w:color w:val="000000"/>
        </w:rPr>
        <w:t xml:space="preserve"> </w:t>
      </w:r>
      <w:proofErr w:type="spellStart"/>
      <w:r w:rsidRPr="0031272D">
        <w:rPr>
          <w:color w:val="000000"/>
        </w:rPr>
        <w:t>Intelkam</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menangani</w:t>
      </w:r>
      <w:proofErr w:type="spellEnd"/>
      <w:r w:rsidRPr="0031272D">
        <w:rPr>
          <w:color w:val="000000"/>
        </w:rPr>
        <w:t xml:space="preserve"> </w:t>
      </w:r>
      <w:proofErr w:type="spellStart"/>
      <w:r w:rsidRPr="0031272D">
        <w:rPr>
          <w:color w:val="000000"/>
        </w:rPr>
        <w:t>kasus</w:t>
      </w:r>
      <w:proofErr w:type="spellEnd"/>
      <w:r w:rsidRPr="0031272D">
        <w:rPr>
          <w:color w:val="000000"/>
        </w:rPr>
        <w:t xml:space="preserve"> </w:t>
      </w:r>
      <w:proofErr w:type="spellStart"/>
      <w:r w:rsidRPr="0031272D">
        <w:rPr>
          <w:color w:val="000000"/>
        </w:rPr>
        <w:t>tindak</w:t>
      </w:r>
      <w:proofErr w:type="spellEnd"/>
      <w:r w:rsidRPr="0031272D">
        <w:rPr>
          <w:color w:val="000000"/>
        </w:rPr>
        <w:t xml:space="preserve"> </w:t>
      </w:r>
      <w:proofErr w:type="spellStart"/>
      <w:r w:rsidRPr="0031272D">
        <w:rPr>
          <w:color w:val="000000"/>
        </w:rPr>
        <w:t>pidana</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di wilayah Polda </w:t>
      </w:r>
      <w:proofErr w:type="spellStart"/>
      <w:r w:rsidRPr="0031272D">
        <w:rPr>
          <w:color w:val="000000"/>
        </w:rPr>
        <w:t>Sulsel</w:t>
      </w:r>
      <w:proofErr w:type="spellEnd"/>
      <w:r w:rsidRPr="0031272D">
        <w:rPr>
          <w:color w:val="000000"/>
        </w:rPr>
        <w:t xml:space="preserve">. </w:t>
      </w:r>
      <w:proofErr w:type="spellStart"/>
      <w:r w:rsidRPr="0031272D">
        <w:rPr>
          <w:color w:val="000000"/>
        </w:rPr>
        <w:t>Penelitian</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mengangkat</w:t>
      </w:r>
      <w:proofErr w:type="spellEnd"/>
      <w:r w:rsidRPr="0031272D">
        <w:rPr>
          <w:color w:val="000000"/>
        </w:rPr>
        <w:t xml:space="preserve"> </w:t>
      </w:r>
      <w:proofErr w:type="spellStart"/>
      <w:r w:rsidRPr="0031272D">
        <w:rPr>
          <w:color w:val="000000"/>
        </w:rPr>
        <w:t>pertanyaan</w:t>
      </w:r>
      <w:proofErr w:type="spellEnd"/>
      <w:r w:rsidRPr="0031272D">
        <w:rPr>
          <w:color w:val="000000"/>
        </w:rPr>
        <w:t xml:space="preserve"> </w:t>
      </w:r>
      <w:proofErr w:type="spellStart"/>
      <w:r w:rsidRPr="0031272D">
        <w:rPr>
          <w:color w:val="000000"/>
        </w:rPr>
        <w:t>kunci</w:t>
      </w:r>
      <w:proofErr w:type="spellEnd"/>
      <w:r w:rsidRPr="0031272D">
        <w:rPr>
          <w:color w:val="000000"/>
        </w:rPr>
        <w:t xml:space="preserve">: </w:t>
      </w:r>
      <w:proofErr w:type="spellStart"/>
      <w:r w:rsidRPr="0031272D">
        <w:rPr>
          <w:color w:val="000000"/>
        </w:rPr>
        <w:t>sejauh</w:t>
      </w:r>
      <w:proofErr w:type="spellEnd"/>
      <w:r w:rsidRPr="0031272D">
        <w:rPr>
          <w:color w:val="000000"/>
        </w:rPr>
        <w:t xml:space="preserve"> mana </w:t>
      </w:r>
      <w:proofErr w:type="spellStart"/>
      <w:r w:rsidRPr="0031272D">
        <w:rPr>
          <w:color w:val="000000"/>
        </w:rPr>
        <w:t>sistem</w:t>
      </w:r>
      <w:proofErr w:type="spellEnd"/>
      <w:r w:rsidRPr="0031272D">
        <w:rPr>
          <w:color w:val="000000"/>
        </w:rPr>
        <w:t xml:space="preserve"> dan </w:t>
      </w:r>
      <w:proofErr w:type="spellStart"/>
      <w:r w:rsidRPr="0031272D">
        <w:rPr>
          <w:color w:val="000000"/>
        </w:rPr>
        <w:t>mekanisme</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yang </w:t>
      </w:r>
      <w:proofErr w:type="spellStart"/>
      <w:r w:rsidRPr="0031272D">
        <w:rPr>
          <w:color w:val="000000"/>
        </w:rPr>
        <w:t>ada</w:t>
      </w:r>
      <w:proofErr w:type="spellEnd"/>
      <w:r w:rsidRPr="0031272D">
        <w:rPr>
          <w:color w:val="000000"/>
        </w:rPr>
        <w:t xml:space="preserve"> </w:t>
      </w:r>
      <w:proofErr w:type="spellStart"/>
      <w:r w:rsidRPr="0031272D">
        <w:rPr>
          <w:color w:val="000000"/>
        </w:rPr>
        <w:t>dapat</w:t>
      </w:r>
      <w:proofErr w:type="spellEnd"/>
      <w:r w:rsidRPr="0031272D">
        <w:rPr>
          <w:color w:val="000000"/>
        </w:rPr>
        <w:t xml:space="preserve"> </w:t>
      </w:r>
      <w:proofErr w:type="spellStart"/>
      <w:r w:rsidRPr="0031272D">
        <w:rPr>
          <w:color w:val="000000"/>
        </w:rPr>
        <w:t>memenuhi</w:t>
      </w:r>
      <w:proofErr w:type="spellEnd"/>
      <w:r w:rsidRPr="0031272D">
        <w:rPr>
          <w:color w:val="000000"/>
        </w:rPr>
        <w:t xml:space="preserve"> </w:t>
      </w:r>
      <w:proofErr w:type="spellStart"/>
      <w:r w:rsidRPr="0031272D">
        <w:rPr>
          <w:color w:val="000000"/>
        </w:rPr>
        <w:t>prinsip</w:t>
      </w:r>
      <w:proofErr w:type="spellEnd"/>
      <w:r w:rsidRPr="0031272D">
        <w:rPr>
          <w:color w:val="000000"/>
        </w:rPr>
        <w:t xml:space="preserve"> </w:t>
      </w:r>
      <w:proofErr w:type="spellStart"/>
      <w:r w:rsidRPr="0031272D">
        <w:rPr>
          <w:color w:val="000000"/>
        </w:rPr>
        <w:t>efektivitas</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w:t>
      </w:r>
      <w:proofErr w:type="spellStart"/>
      <w:r w:rsidRPr="0031272D">
        <w:rPr>
          <w:color w:val="000000"/>
        </w:rPr>
        <w:t>Pertanyaan</w:t>
      </w:r>
      <w:proofErr w:type="spellEnd"/>
      <w:r w:rsidRPr="0031272D">
        <w:rPr>
          <w:color w:val="000000"/>
        </w:rPr>
        <w:t xml:space="preserve"> </w:t>
      </w:r>
      <w:proofErr w:type="spellStart"/>
      <w:r w:rsidRPr="0031272D">
        <w:rPr>
          <w:color w:val="000000"/>
        </w:rPr>
        <w:t>tersebut</w:t>
      </w:r>
      <w:proofErr w:type="spellEnd"/>
      <w:r w:rsidRPr="0031272D">
        <w:rPr>
          <w:color w:val="000000"/>
        </w:rPr>
        <w:t xml:space="preserve"> </w:t>
      </w:r>
      <w:proofErr w:type="spellStart"/>
      <w:r w:rsidRPr="0031272D">
        <w:rPr>
          <w:color w:val="000000"/>
        </w:rPr>
        <w:t>tidak</w:t>
      </w:r>
      <w:proofErr w:type="spellEnd"/>
      <w:r w:rsidRPr="0031272D">
        <w:rPr>
          <w:color w:val="000000"/>
        </w:rPr>
        <w:t xml:space="preserve"> </w:t>
      </w:r>
      <w:proofErr w:type="spellStart"/>
      <w:r w:rsidRPr="0031272D">
        <w:rPr>
          <w:color w:val="000000"/>
        </w:rPr>
        <w:t>hanya</w:t>
      </w:r>
      <w:proofErr w:type="spellEnd"/>
      <w:r w:rsidRPr="0031272D">
        <w:rPr>
          <w:color w:val="000000"/>
        </w:rPr>
        <w:t xml:space="preserve"> </w:t>
      </w:r>
      <w:proofErr w:type="spellStart"/>
      <w:r w:rsidRPr="0031272D">
        <w:rPr>
          <w:color w:val="000000"/>
        </w:rPr>
        <w:t>menyasar</w:t>
      </w:r>
      <w:proofErr w:type="spellEnd"/>
      <w:r w:rsidRPr="0031272D">
        <w:rPr>
          <w:color w:val="000000"/>
        </w:rPr>
        <w:t xml:space="preserve"> </w:t>
      </w:r>
      <w:proofErr w:type="spellStart"/>
      <w:r w:rsidRPr="0031272D">
        <w:rPr>
          <w:color w:val="000000"/>
        </w:rPr>
        <w:t>hasil</w:t>
      </w:r>
      <w:proofErr w:type="spellEnd"/>
      <w:r w:rsidRPr="0031272D">
        <w:rPr>
          <w:color w:val="000000"/>
        </w:rPr>
        <w:t xml:space="preserve"> </w:t>
      </w:r>
      <w:proofErr w:type="spellStart"/>
      <w:r w:rsidRPr="0031272D">
        <w:rPr>
          <w:color w:val="000000"/>
        </w:rPr>
        <w:t>akhir</w:t>
      </w:r>
      <w:proofErr w:type="spellEnd"/>
      <w:r w:rsidRPr="0031272D">
        <w:rPr>
          <w:color w:val="000000"/>
        </w:rPr>
        <w:t xml:space="preserve"> </w:t>
      </w:r>
      <w:proofErr w:type="spellStart"/>
      <w:r w:rsidRPr="0031272D">
        <w:rPr>
          <w:color w:val="000000"/>
        </w:rPr>
        <w:t>berupa</w:t>
      </w:r>
      <w:proofErr w:type="spellEnd"/>
      <w:r w:rsidRPr="0031272D">
        <w:rPr>
          <w:color w:val="000000"/>
        </w:rPr>
        <w:t xml:space="preserve"> </w:t>
      </w:r>
      <w:proofErr w:type="spellStart"/>
      <w:r w:rsidRPr="0031272D">
        <w:rPr>
          <w:color w:val="000000"/>
        </w:rPr>
        <w:t>jumlah</w:t>
      </w:r>
      <w:proofErr w:type="spellEnd"/>
      <w:r w:rsidRPr="0031272D">
        <w:rPr>
          <w:color w:val="000000"/>
        </w:rPr>
        <w:t xml:space="preserve"> </w:t>
      </w:r>
      <w:proofErr w:type="spellStart"/>
      <w:r w:rsidRPr="0031272D">
        <w:rPr>
          <w:color w:val="000000"/>
        </w:rPr>
        <w:t>kasus</w:t>
      </w:r>
      <w:proofErr w:type="spellEnd"/>
      <w:r w:rsidRPr="0031272D">
        <w:rPr>
          <w:color w:val="000000"/>
        </w:rPr>
        <w:t xml:space="preserve"> yang </w:t>
      </w:r>
      <w:proofErr w:type="spellStart"/>
      <w:r w:rsidRPr="0031272D">
        <w:rPr>
          <w:color w:val="000000"/>
        </w:rPr>
        <w:t>diproses</w:t>
      </w:r>
      <w:proofErr w:type="spellEnd"/>
      <w:r w:rsidRPr="0031272D">
        <w:rPr>
          <w:color w:val="000000"/>
        </w:rPr>
        <w:t xml:space="preserve">, </w:t>
      </w:r>
      <w:proofErr w:type="spellStart"/>
      <w:r w:rsidRPr="0031272D">
        <w:rPr>
          <w:color w:val="000000"/>
        </w:rPr>
        <w:t>tetapi</w:t>
      </w:r>
      <w:proofErr w:type="spellEnd"/>
      <w:r w:rsidRPr="0031272D">
        <w:rPr>
          <w:color w:val="000000"/>
        </w:rPr>
        <w:t xml:space="preserve"> juga </w:t>
      </w:r>
      <w:proofErr w:type="spellStart"/>
      <w:r w:rsidRPr="0031272D">
        <w:rPr>
          <w:color w:val="000000"/>
        </w:rPr>
        <w:t>menilai</w:t>
      </w:r>
      <w:proofErr w:type="spellEnd"/>
      <w:r w:rsidRPr="0031272D">
        <w:rPr>
          <w:color w:val="000000"/>
        </w:rPr>
        <w:t xml:space="preserve"> </w:t>
      </w:r>
      <w:proofErr w:type="spellStart"/>
      <w:r w:rsidRPr="0031272D">
        <w:rPr>
          <w:color w:val="000000"/>
        </w:rPr>
        <w:t>kualitas</w:t>
      </w:r>
      <w:proofErr w:type="spellEnd"/>
      <w:r w:rsidRPr="0031272D">
        <w:rPr>
          <w:color w:val="000000"/>
        </w:rPr>
        <w:t xml:space="preserve"> proses </w:t>
      </w:r>
      <w:proofErr w:type="spellStart"/>
      <w:r w:rsidRPr="0031272D">
        <w:rPr>
          <w:color w:val="000000"/>
        </w:rPr>
        <w:t>dari</w:t>
      </w:r>
      <w:proofErr w:type="spellEnd"/>
      <w:r w:rsidRPr="0031272D">
        <w:rPr>
          <w:color w:val="000000"/>
        </w:rPr>
        <w:t xml:space="preserve"> </w:t>
      </w:r>
      <w:proofErr w:type="spellStart"/>
      <w:r w:rsidRPr="0031272D">
        <w:rPr>
          <w:color w:val="000000"/>
        </w:rPr>
        <w:t>tahap</w:t>
      </w:r>
      <w:proofErr w:type="spellEnd"/>
      <w:r w:rsidRPr="0031272D">
        <w:rPr>
          <w:color w:val="000000"/>
        </w:rPr>
        <w:t xml:space="preserve"> </w:t>
      </w:r>
      <w:proofErr w:type="spellStart"/>
      <w:r w:rsidRPr="0031272D">
        <w:rPr>
          <w:color w:val="000000"/>
        </w:rPr>
        <w:t>pengumpulan</w:t>
      </w:r>
      <w:proofErr w:type="spellEnd"/>
      <w:r w:rsidRPr="0031272D">
        <w:rPr>
          <w:color w:val="000000"/>
        </w:rPr>
        <w:t xml:space="preserve"> data, </w:t>
      </w:r>
      <w:proofErr w:type="spellStart"/>
      <w:r w:rsidRPr="0031272D">
        <w:rPr>
          <w:color w:val="000000"/>
        </w:rPr>
        <w:t>identifikasi</w:t>
      </w:r>
      <w:proofErr w:type="spellEnd"/>
      <w:r w:rsidRPr="0031272D">
        <w:rPr>
          <w:color w:val="000000"/>
        </w:rPr>
        <w:t xml:space="preserve">, </w:t>
      </w:r>
      <w:proofErr w:type="spellStart"/>
      <w:r w:rsidRPr="0031272D">
        <w:rPr>
          <w:color w:val="000000"/>
        </w:rPr>
        <w:t>analisis</w:t>
      </w:r>
      <w:proofErr w:type="spellEnd"/>
      <w:r w:rsidRPr="0031272D">
        <w:rPr>
          <w:color w:val="000000"/>
        </w:rPr>
        <w:t xml:space="preserve">, </w:t>
      </w:r>
      <w:proofErr w:type="spellStart"/>
      <w:r w:rsidRPr="0031272D">
        <w:rPr>
          <w:color w:val="000000"/>
        </w:rPr>
        <w:t>hingga</w:t>
      </w:r>
      <w:proofErr w:type="spellEnd"/>
      <w:r w:rsidRPr="0031272D">
        <w:rPr>
          <w:color w:val="000000"/>
        </w:rPr>
        <w:t xml:space="preserve"> </w:t>
      </w:r>
      <w:proofErr w:type="spellStart"/>
      <w:r w:rsidRPr="0031272D">
        <w:rPr>
          <w:color w:val="000000"/>
        </w:rPr>
        <w:t>evaluasi</w:t>
      </w:r>
      <w:proofErr w:type="spellEnd"/>
      <w:r w:rsidRPr="0031272D">
        <w:rPr>
          <w:color w:val="000000"/>
        </w:rPr>
        <w:t xml:space="preserve">. </w:t>
      </w:r>
      <w:proofErr w:type="spellStart"/>
      <w:r w:rsidRPr="0031272D">
        <w:rPr>
          <w:color w:val="000000"/>
        </w:rPr>
        <w:t>Permasalahan</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penting</w:t>
      </w:r>
      <w:proofErr w:type="spellEnd"/>
      <w:r w:rsidRPr="0031272D">
        <w:rPr>
          <w:color w:val="000000"/>
        </w:rPr>
        <w:t xml:space="preserve"> </w:t>
      </w:r>
      <w:proofErr w:type="spellStart"/>
      <w:r w:rsidRPr="0031272D">
        <w:rPr>
          <w:color w:val="000000"/>
        </w:rPr>
        <w:t>untuk</w:t>
      </w:r>
      <w:proofErr w:type="spellEnd"/>
      <w:r w:rsidRPr="0031272D">
        <w:rPr>
          <w:color w:val="000000"/>
        </w:rPr>
        <w:t xml:space="preserve"> </w:t>
      </w:r>
      <w:proofErr w:type="spellStart"/>
      <w:r w:rsidRPr="0031272D">
        <w:rPr>
          <w:color w:val="000000"/>
        </w:rPr>
        <w:t>dikaji</w:t>
      </w:r>
      <w:proofErr w:type="spellEnd"/>
      <w:r w:rsidRPr="0031272D">
        <w:rPr>
          <w:color w:val="000000"/>
        </w:rPr>
        <w:t xml:space="preserve"> </w:t>
      </w:r>
      <w:proofErr w:type="spellStart"/>
      <w:r w:rsidRPr="0031272D">
        <w:rPr>
          <w:color w:val="000000"/>
        </w:rPr>
        <w:t>karena</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w:t>
      </w:r>
      <w:proofErr w:type="spellStart"/>
      <w:r w:rsidRPr="0031272D">
        <w:rPr>
          <w:color w:val="000000"/>
        </w:rPr>
        <w:t>merupakan</w:t>
      </w:r>
      <w:proofErr w:type="spellEnd"/>
      <w:r w:rsidRPr="0031272D">
        <w:rPr>
          <w:color w:val="000000"/>
        </w:rPr>
        <w:t xml:space="preserve"> </w:t>
      </w:r>
      <w:proofErr w:type="spellStart"/>
      <w:r w:rsidRPr="0031272D">
        <w:rPr>
          <w:color w:val="000000"/>
        </w:rPr>
        <w:t>pintu</w:t>
      </w:r>
      <w:proofErr w:type="spellEnd"/>
      <w:r w:rsidRPr="0031272D">
        <w:rPr>
          <w:color w:val="000000"/>
        </w:rPr>
        <w:t xml:space="preserve"> </w:t>
      </w:r>
      <w:proofErr w:type="spellStart"/>
      <w:r w:rsidRPr="0031272D">
        <w:rPr>
          <w:color w:val="000000"/>
        </w:rPr>
        <w:t>masuk</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proses </w:t>
      </w:r>
      <w:proofErr w:type="spellStart"/>
      <w:r w:rsidRPr="0031272D">
        <w:rPr>
          <w:color w:val="000000"/>
        </w:rPr>
        <w:t>penegakan</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w:t>
      </w:r>
      <w:proofErr w:type="spellStart"/>
      <w:r w:rsidRPr="0031272D">
        <w:rPr>
          <w:color w:val="000000"/>
        </w:rPr>
        <w:t>pidana</w:t>
      </w:r>
      <w:proofErr w:type="spellEnd"/>
      <w:r w:rsidRPr="0031272D">
        <w:rPr>
          <w:color w:val="000000"/>
        </w:rPr>
        <w:t xml:space="preserve">, </w:t>
      </w:r>
      <w:proofErr w:type="spellStart"/>
      <w:r w:rsidRPr="0031272D">
        <w:rPr>
          <w:color w:val="000000"/>
        </w:rPr>
        <w:t>sehingga</w:t>
      </w:r>
      <w:proofErr w:type="spellEnd"/>
      <w:r w:rsidRPr="0031272D">
        <w:rPr>
          <w:color w:val="000000"/>
        </w:rPr>
        <w:t xml:space="preserve"> </w:t>
      </w:r>
      <w:proofErr w:type="spellStart"/>
      <w:r w:rsidRPr="0031272D">
        <w:rPr>
          <w:color w:val="000000"/>
        </w:rPr>
        <w:t>kegagalan</w:t>
      </w:r>
      <w:proofErr w:type="spellEnd"/>
      <w:r w:rsidRPr="0031272D">
        <w:rPr>
          <w:color w:val="000000"/>
        </w:rPr>
        <w:t xml:space="preserve"> di </w:t>
      </w:r>
      <w:proofErr w:type="spellStart"/>
      <w:r w:rsidRPr="0031272D">
        <w:rPr>
          <w:color w:val="000000"/>
        </w:rPr>
        <w:t>tahap</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berimplikasi</w:t>
      </w:r>
      <w:proofErr w:type="spellEnd"/>
      <w:r w:rsidRPr="0031272D">
        <w:rPr>
          <w:color w:val="000000"/>
        </w:rPr>
        <w:t xml:space="preserve"> </w:t>
      </w:r>
      <w:proofErr w:type="spellStart"/>
      <w:r w:rsidRPr="0031272D">
        <w:rPr>
          <w:color w:val="000000"/>
        </w:rPr>
        <w:t>langsung</w:t>
      </w:r>
      <w:proofErr w:type="spellEnd"/>
      <w:r w:rsidRPr="0031272D">
        <w:rPr>
          <w:color w:val="000000"/>
        </w:rPr>
        <w:t xml:space="preserve"> </w:t>
      </w:r>
      <w:proofErr w:type="spellStart"/>
      <w:r w:rsidRPr="0031272D">
        <w:rPr>
          <w:color w:val="000000"/>
        </w:rPr>
        <w:t>terhadap</w:t>
      </w:r>
      <w:proofErr w:type="spellEnd"/>
      <w:r w:rsidRPr="0031272D">
        <w:rPr>
          <w:color w:val="000000"/>
        </w:rPr>
        <w:t xml:space="preserve"> </w:t>
      </w:r>
      <w:proofErr w:type="spellStart"/>
      <w:r w:rsidRPr="0031272D">
        <w:rPr>
          <w:color w:val="000000"/>
        </w:rPr>
        <w:t>keseluruhan</w:t>
      </w:r>
      <w:proofErr w:type="spellEnd"/>
      <w:r w:rsidRPr="0031272D">
        <w:rPr>
          <w:color w:val="000000"/>
        </w:rPr>
        <w:t xml:space="preserve"> </w:t>
      </w:r>
      <w:proofErr w:type="spellStart"/>
      <w:r w:rsidRPr="0031272D">
        <w:rPr>
          <w:color w:val="000000"/>
        </w:rPr>
        <w:t>sistem</w:t>
      </w:r>
      <w:proofErr w:type="spellEnd"/>
      <w:r w:rsidRPr="0031272D">
        <w:rPr>
          <w:color w:val="000000"/>
        </w:rPr>
        <w:t xml:space="preserve"> </w:t>
      </w:r>
      <w:proofErr w:type="spellStart"/>
      <w:r w:rsidRPr="0031272D">
        <w:rPr>
          <w:color w:val="000000"/>
        </w:rPr>
        <w:t>keadilan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Permasalahan</w:t>
      </w:r>
      <w:proofErr w:type="spellEnd"/>
      <w:r w:rsidRPr="0031272D">
        <w:rPr>
          <w:color w:val="000000"/>
        </w:rPr>
        <w:t xml:space="preserve"> juga </w:t>
      </w:r>
      <w:proofErr w:type="spellStart"/>
      <w:r w:rsidRPr="0031272D">
        <w:rPr>
          <w:color w:val="000000"/>
        </w:rPr>
        <w:t>diperkuat</w:t>
      </w:r>
      <w:proofErr w:type="spellEnd"/>
      <w:r w:rsidRPr="0031272D">
        <w:rPr>
          <w:color w:val="000000"/>
        </w:rPr>
        <w:t xml:space="preserve"> oleh </w:t>
      </w:r>
      <w:proofErr w:type="spellStart"/>
      <w:r w:rsidRPr="0031272D">
        <w:rPr>
          <w:color w:val="000000"/>
        </w:rPr>
        <w:t>fakta</w:t>
      </w:r>
      <w:proofErr w:type="spellEnd"/>
      <w:r w:rsidRPr="0031272D">
        <w:rPr>
          <w:color w:val="000000"/>
        </w:rPr>
        <w:t xml:space="preserve"> </w:t>
      </w:r>
      <w:proofErr w:type="spellStart"/>
      <w:r w:rsidRPr="0031272D">
        <w:rPr>
          <w:color w:val="000000"/>
        </w:rPr>
        <w:t>bahwa</w:t>
      </w:r>
      <w:proofErr w:type="spellEnd"/>
      <w:r w:rsidRPr="0031272D">
        <w:rPr>
          <w:color w:val="000000"/>
        </w:rPr>
        <w:t xml:space="preserve"> </w:t>
      </w:r>
      <w:proofErr w:type="spellStart"/>
      <w:r w:rsidRPr="0031272D">
        <w:rPr>
          <w:color w:val="000000"/>
        </w:rPr>
        <w:t>hanya</w:t>
      </w:r>
      <w:proofErr w:type="spellEnd"/>
      <w:r w:rsidRPr="0031272D">
        <w:rPr>
          <w:color w:val="000000"/>
        </w:rPr>
        <w:t xml:space="preserve"> dua </w:t>
      </w:r>
      <w:proofErr w:type="spellStart"/>
      <w:r w:rsidRPr="0031272D">
        <w:rPr>
          <w:color w:val="000000"/>
        </w:rPr>
        <w:t>dari</w:t>
      </w:r>
      <w:proofErr w:type="spellEnd"/>
      <w:r w:rsidRPr="0031272D">
        <w:rPr>
          <w:color w:val="000000"/>
        </w:rPr>
        <w:t xml:space="preserve"> lima </w:t>
      </w:r>
      <w:proofErr w:type="spellStart"/>
      <w:r w:rsidRPr="0031272D">
        <w:rPr>
          <w:color w:val="000000"/>
        </w:rPr>
        <w:t>indikator</w:t>
      </w:r>
      <w:proofErr w:type="spellEnd"/>
      <w:r w:rsidRPr="0031272D">
        <w:rPr>
          <w:color w:val="000000"/>
        </w:rPr>
        <w:t xml:space="preserve"> </w:t>
      </w:r>
      <w:proofErr w:type="spellStart"/>
      <w:r w:rsidRPr="0031272D">
        <w:rPr>
          <w:color w:val="000000"/>
        </w:rPr>
        <w:t>efektivitas</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yang </w:t>
      </w:r>
      <w:proofErr w:type="spellStart"/>
      <w:r w:rsidRPr="0031272D">
        <w:rPr>
          <w:color w:val="000000"/>
        </w:rPr>
        <w:t>terpenuhi</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pelaksanaan</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w:t>
      </w:r>
      <w:proofErr w:type="spellStart"/>
      <w:r w:rsidRPr="0031272D">
        <w:rPr>
          <w:color w:val="000000"/>
        </w:rPr>
        <w:t>sebagaimana</w:t>
      </w:r>
      <w:proofErr w:type="spellEnd"/>
      <w:r w:rsidRPr="0031272D">
        <w:rPr>
          <w:color w:val="000000"/>
        </w:rPr>
        <w:t xml:space="preserve"> </w:t>
      </w:r>
      <w:proofErr w:type="spellStart"/>
      <w:r w:rsidRPr="0031272D">
        <w:rPr>
          <w:color w:val="000000"/>
        </w:rPr>
        <w:t>teori</w:t>
      </w:r>
      <w:proofErr w:type="spellEnd"/>
      <w:r w:rsidRPr="0031272D">
        <w:rPr>
          <w:color w:val="000000"/>
        </w:rPr>
        <w:t xml:space="preserve"> </w:t>
      </w:r>
      <w:proofErr w:type="spellStart"/>
      <w:r w:rsidRPr="0031272D">
        <w:rPr>
          <w:color w:val="000000"/>
        </w:rPr>
        <w:t>Soekanto</w:t>
      </w:r>
      <w:proofErr w:type="spellEnd"/>
      <w:r w:rsidRPr="0031272D">
        <w:rPr>
          <w:color w:val="000000"/>
        </w:rPr>
        <w:t>.</w:t>
      </w:r>
    </w:p>
    <w:p w14:paraId="5DD81353" w14:textId="77777777" w:rsidR="0031272D" w:rsidRPr="0031272D" w:rsidRDefault="0031272D" w:rsidP="0031272D">
      <w:pPr>
        <w:ind w:firstLine="426"/>
        <w:jc w:val="both"/>
        <w:rPr>
          <w:color w:val="000000"/>
        </w:rPr>
      </w:pPr>
      <w:proofErr w:type="spellStart"/>
      <w:r w:rsidRPr="0031272D">
        <w:rPr>
          <w:color w:val="000000"/>
        </w:rPr>
        <w:t>Beberapa</w:t>
      </w:r>
      <w:proofErr w:type="spellEnd"/>
      <w:r w:rsidRPr="0031272D">
        <w:rPr>
          <w:color w:val="000000"/>
        </w:rPr>
        <w:t xml:space="preserve"> </w:t>
      </w:r>
      <w:proofErr w:type="spellStart"/>
      <w:r w:rsidRPr="0031272D">
        <w:rPr>
          <w:color w:val="000000"/>
        </w:rPr>
        <w:t>pendekatan</w:t>
      </w:r>
      <w:proofErr w:type="spellEnd"/>
      <w:r w:rsidRPr="0031272D">
        <w:rPr>
          <w:color w:val="000000"/>
        </w:rPr>
        <w:t xml:space="preserve"> </w:t>
      </w:r>
      <w:proofErr w:type="spellStart"/>
      <w:r w:rsidRPr="0031272D">
        <w:rPr>
          <w:color w:val="000000"/>
        </w:rPr>
        <w:t>telah</w:t>
      </w:r>
      <w:proofErr w:type="spellEnd"/>
      <w:r w:rsidRPr="0031272D">
        <w:rPr>
          <w:color w:val="000000"/>
        </w:rPr>
        <w:t xml:space="preserve"> </w:t>
      </w:r>
      <w:proofErr w:type="spellStart"/>
      <w:r w:rsidRPr="0031272D">
        <w:rPr>
          <w:color w:val="000000"/>
        </w:rPr>
        <w:t>dilakukan</w:t>
      </w:r>
      <w:proofErr w:type="spellEnd"/>
      <w:r w:rsidRPr="0031272D">
        <w:rPr>
          <w:color w:val="000000"/>
        </w:rPr>
        <w:t xml:space="preserve"> </w:t>
      </w:r>
      <w:proofErr w:type="spellStart"/>
      <w:r w:rsidRPr="0031272D">
        <w:rPr>
          <w:color w:val="000000"/>
        </w:rPr>
        <w:t>untuk</w:t>
      </w:r>
      <w:proofErr w:type="spellEnd"/>
      <w:r w:rsidRPr="0031272D">
        <w:rPr>
          <w:color w:val="000000"/>
        </w:rPr>
        <w:t xml:space="preserve"> </w:t>
      </w:r>
      <w:proofErr w:type="spellStart"/>
      <w:r w:rsidRPr="0031272D">
        <w:rPr>
          <w:color w:val="000000"/>
        </w:rPr>
        <w:t>mengatasi</w:t>
      </w:r>
      <w:proofErr w:type="spellEnd"/>
      <w:r w:rsidRPr="0031272D">
        <w:rPr>
          <w:color w:val="000000"/>
        </w:rPr>
        <w:t xml:space="preserve"> </w:t>
      </w:r>
      <w:proofErr w:type="spellStart"/>
      <w:r w:rsidRPr="0031272D">
        <w:rPr>
          <w:color w:val="000000"/>
        </w:rPr>
        <w:t>hambatan</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proses </w:t>
      </w:r>
      <w:proofErr w:type="spellStart"/>
      <w:r w:rsidRPr="0031272D">
        <w:rPr>
          <w:color w:val="000000"/>
        </w:rPr>
        <w:t>penyelidikan</w:t>
      </w:r>
      <w:proofErr w:type="spellEnd"/>
      <w:r w:rsidRPr="0031272D">
        <w:rPr>
          <w:color w:val="000000"/>
        </w:rPr>
        <w:t xml:space="preserve">, </w:t>
      </w:r>
      <w:proofErr w:type="spellStart"/>
      <w:r w:rsidRPr="0031272D">
        <w:rPr>
          <w:color w:val="000000"/>
        </w:rPr>
        <w:t>antara</w:t>
      </w:r>
      <w:proofErr w:type="spellEnd"/>
      <w:r w:rsidRPr="0031272D">
        <w:rPr>
          <w:color w:val="000000"/>
        </w:rPr>
        <w:t xml:space="preserve"> lain </w:t>
      </w:r>
      <w:proofErr w:type="spellStart"/>
      <w:r w:rsidRPr="0031272D">
        <w:rPr>
          <w:color w:val="000000"/>
        </w:rPr>
        <w:t>penguatan</w:t>
      </w:r>
      <w:proofErr w:type="spellEnd"/>
      <w:r w:rsidRPr="0031272D">
        <w:rPr>
          <w:color w:val="000000"/>
        </w:rPr>
        <w:t xml:space="preserve"> </w:t>
      </w:r>
      <w:proofErr w:type="spellStart"/>
      <w:r w:rsidRPr="0031272D">
        <w:rPr>
          <w:color w:val="000000"/>
        </w:rPr>
        <w:t>struktur</w:t>
      </w:r>
      <w:proofErr w:type="spellEnd"/>
      <w:r w:rsidRPr="0031272D">
        <w:rPr>
          <w:color w:val="000000"/>
        </w:rPr>
        <w:t xml:space="preserve"> </w:t>
      </w:r>
      <w:proofErr w:type="spellStart"/>
      <w:r w:rsidRPr="0031272D">
        <w:rPr>
          <w:color w:val="000000"/>
        </w:rPr>
        <w:t>organisasi</w:t>
      </w:r>
      <w:proofErr w:type="spellEnd"/>
      <w:r w:rsidRPr="0031272D">
        <w:rPr>
          <w:color w:val="000000"/>
        </w:rPr>
        <w:t xml:space="preserve">, </w:t>
      </w:r>
      <w:proofErr w:type="spellStart"/>
      <w:r w:rsidRPr="0031272D">
        <w:rPr>
          <w:color w:val="000000"/>
        </w:rPr>
        <w:t>penambahan</w:t>
      </w:r>
      <w:proofErr w:type="spellEnd"/>
      <w:r w:rsidRPr="0031272D">
        <w:rPr>
          <w:color w:val="000000"/>
        </w:rPr>
        <w:t xml:space="preserve"> </w:t>
      </w:r>
      <w:proofErr w:type="spellStart"/>
      <w:r w:rsidRPr="0031272D">
        <w:rPr>
          <w:color w:val="000000"/>
        </w:rPr>
        <w:t>personel</w:t>
      </w:r>
      <w:proofErr w:type="spellEnd"/>
      <w:r w:rsidRPr="0031272D">
        <w:rPr>
          <w:color w:val="000000"/>
        </w:rPr>
        <w:t xml:space="preserve">, </w:t>
      </w:r>
      <w:proofErr w:type="spellStart"/>
      <w:r w:rsidRPr="0031272D">
        <w:rPr>
          <w:color w:val="000000"/>
        </w:rPr>
        <w:t>serta</w:t>
      </w:r>
      <w:proofErr w:type="spellEnd"/>
      <w:r w:rsidRPr="0031272D">
        <w:rPr>
          <w:color w:val="000000"/>
        </w:rPr>
        <w:t xml:space="preserve"> </w:t>
      </w:r>
      <w:proofErr w:type="spellStart"/>
      <w:r w:rsidRPr="0031272D">
        <w:rPr>
          <w:color w:val="000000"/>
        </w:rPr>
        <w:t>peningkatan</w:t>
      </w:r>
      <w:proofErr w:type="spellEnd"/>
      <w:r w:rsidRPr="0031272D">
        <w:rPr>
          <w:color w:val="000000"/>
        </w:rPr>
        <w:t xml:space="preserve"> </w:t>
      </w:r>
      <w:proofErr w:type="spellStart"/>
      <w:r w:rsidRPr="0031272D">
        <w:rPr>
          <w:color w:val="000000"/>
        </w:rPr>
        <w:t>kerja</w:t>
      </w:r>
      <w:proofErr w:type="spellEnd"/>
      <w:r w:rsidRPr="0031272D">
        <w:rPr>
          <w:color w:val="000000"/>
        </w:rPr>
        <w:t xml:space="preserve"> </w:t>
      </w:r>
      <w:proofErr w:type="spellStart"/>
      <w:r w:rsidRPr="0031272D">
        <w:rPr>
          <w:color w:val="000000"/>
        </w:rPr>
        <w:t>sama</w:t>
      </w:r>
      <w:proofErr w:type="spellEnd"/>
      <w:r w:rsidRPr="0031272D">
        <w:rPr>
          <w:color w:val="000000"/>
        </w:rPr>
        <w:t xml:space="preserve"> </w:t>
      </w:r>
      <w:proofErr w:type="spellStart"/>
      <w:r w:rsidRPr="0031272D">
        <w:rPr>
          <w:color w:val="000000"/>
        </w:rPr>
        <w:t>dengan</w:t>
      </w:r>
      <w:proofErr w:type="spellEnd"/>
      <w:r w:rsidRPr="0031272D">
        <w:rPr>
          <w:color w:val="000000"/>
        </w:rPr>
        <w:t xml:space="preserve"> </w:t>
      </w:r>
      <w:proofErr w:type="spellStart"/>
      <w:r w:rsidRPr="0031272D">
        <w:rPr>
          <w:color w:val="000000"/>
        </w:rPr>
        <w:t>Bawaslu</w:t>
      </w:r>
      <w:proofErr w:type="spellEnd"/>
      <w:r w:rsidRPr="0031272D">
        <w:rPr>
          <w:color w:val="000000"/>
        </w:rPr>
        <w:t xml:space="preserve"> dan </w:t>
      </w:r>
      <w:proofErr w:type="spellStart"/>
      <w:r w:rsidRPr="0031272D">
        <w:rPr>
          <w:color w:val="000000"/>
        </w:rPr>
        <w:t>kejaksaan</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forum Sentra </w:t>
      </w:r>
      <w:proofErr w:type="spellStart"/>
      <w:r w:rsidRPr="0031272D">
        <w:rPr>
          <w:color w:val="000000"/>
        </w:rPr>
        <w:t>Gakkumdu</w:t>
      </w:r>
      <w:proofErr w:type="spellEnd"/>
      <w:r w:rsidRPr="0031272D">
        <w:rPr>
          <w:color w:val="000000"/>
        </w:rPr>
        <w:t xml:space="preserve">. Selain </w:t>
      </w:r>
      <w:proofErr w:type="spellStart"/>
      <w:r w:rsidRPr="0031272D">
        <w:rPr>
          <w:color w:val="000000"/>
        </w:rPr>
        <w:t>itu</w:t>
      </w:r>
      <w:proofErr w:type="spellEnd"/>
      <w:r w:rsidRPr="0031272D">
        <w:rPr>
          <w:color w:val="000000"/>
        </w:rPr>
        <w:t xml:space="preserve">, </w:t>
      </w:r>
      <w:proofErr w:type="spellStart"/>
      <w:r w:rsidRPr="0031272D">
        <w:rPr>
          <w:color w:val="000000"/>
        </w:rPr>
        <w:t>dilakukan</w:t>
      </w:r>
      <w:proofErr w:type="spellEnd"/>
      <w:r w:rsidRPr="0031272D">
        <w:rPr>
          <w:color w:val="000000"/>
        </w:rPr>
        <w:t xml:space="preserve"> </w:t>
      </w:r>
      <w:proofErr w:type="spellStart"/>
      <w:r w:rsidRPr="0031272D">
        <w:rPr>
          <w:color w:val="000000"/>
        </w:rPr>
        <w:t>pelatihan</w:t>
      </w:r>
      <w:proofErr w:type="spellEnd"/>
      <w:r w:rsidRPr="0031272D">
        <w:rPr>
          <w:color w:val="000000"/>
        </w:rPr>
        <w:t xml:space="preserve"> internal </w:t>
      </w:r>
      <w:proofErr w:type="spellStart"/>
      <w:r w:rsidRPr="0031272D">
        <w:rPr>
          <w:color w:val="000000"/>
        </w:rPr>
        <w:t>kepada</w:t>
      </w:r>
      <w:proofErr w:type="spellEnd"/>
      <w:r w:rsidRPr="0031272D">
        <w:rPr>
          <w:color w:val="000000"/>
        </w:rPr>
        <w:t xml:space="preserve"> </w:t>
      </w:r>
      <w:proofErr w:type="spellStart"/>
      <w:r w:rsidRPr="0031272D">
        <w:rPr>
          <w:color w:val="000000"/>
        </w:rPr>
        <w:t>petugas</w:t>
      </w:r>
      <w:proofErr w:type="spellEnd"/>
      <w:r w:rsidRPr="0031272D">
        <w:rPr>
          <w:color w:val="000000"/>
        </w:rPr>
        <w:t xml:space="preserve"> </w:t>
      </w:r>
      <w:proofErr w:type="spellStart"/>
      <w:r w:rsidRPr="0031272D">
        <w:rPr>
          <w:color w:val="000000"/>
        </w:rPr>
        <w:t>Intelkam</w:t>
      </w:r>
      <w:proofErr w:type="spellEnd"/>
      <w:r w:rsidRPr="0031272D">
        <w:rPr>
          <w:color w:val="000000"/>
        </w:rPr>
        <w:t xml:space="preserve"> </w:t>
      </w:r>
      <w:proofErr w:type="spellStart"/>
      <w:r w:rsidRPr="0031272D">
        <w:rPr>
          <w:color w:val="000000"/>
        </w:rPr>
        <w:t>untuk</w:t>
      </w:r>
      <w:proofErr w:type="spellEnd"/>
      <w:r w:rsidRPr="0031272D">
        <w:rPr>
          <w:color w:val="000000"/>
        </w:rPr>
        <w:t xml:space="preserve"> </w:t>
      </w:r>
      <w:proofErr w:type="spellStart"/>
      <w:r w:rsidRPr="0031272D">
        <w:rPr>
          <w:color w:val="000000"/>
        </w:rPr>
        <w:t>meningkatkan</w:t>
      </w:r>
      <w:proofErr w:type="spellEnd"/>
      <w:r w:rsidRPr="0031272D">
        <w:rPr>
          <w:color w:val="000000"/>
        </w:rPr>
        <w:t xml:space="preserve"> </w:t>
      </w:r>
      <w:proofErr w:type="spellStart"/>
      <w:r w:rsidRPr="0031272D">
        <w:rPr>
          <w:color w:val="000000"/>
        </w:rPr>
        <w:t>keterampilan</w:t>
      </w:r>
      <w:proofErr w:type="spellEnd"/>
      <w:r w:rsidRPr="0031272D">
        <w:rPr>
          <w:color w:val="000000"/>
        </w:rPr>
        <w:t xml:space="preserve"> </w:t>
      </w:r>
      <w:proofErr w:type="spellStart"/>
      <w:r w:rsidRPr="0031272D">
        <w:rPr>
          <w:color w:val="000000"/>
        </w:rPr>
        <w:t>teknis</w:t>
      </w:r>
      <w:proofErr w:type="spellEnd"/>
      <w:r w:rsidRPr="0031272D">
        <w:rPr>
          <w:color w:val="000000"/>
        </w:rPr>
        <w:t xml:space="preserve"> dan </w:t>
      </w:r>
      <w:proofErr w:type="spellStart"/>
      <w:r w:rsidRPr="0031272D">
        <w:rPr>
          <w:color w:val="000000"/>
        </w:rPr>
        <w:t>kemampuan</w:t>
      </w:r>
      <w:proofErr w:type="spellEnd"/>
      <w:r w:rsidRPr="0031272D">
        <w:rPr>
          <w:color w:val="000000"/>
        </w:rPr>
        <w:t xml:space="preserve"> </w:t>
      </w:r>
      <w:proofErr w:type="spellStart"/>
      <w:r w:rsidRPr="0031272D">
        <w:rPr>
          <w:color w:val="000000"/>
        </w:rPr>
        <w:t>menganalisis</w:t>
      </w:r>
      <w:proofErr w:type="spellEnd"/>
      <w:r w:rsidRPr="0031272D">
        <w:rPr>
          <w:color w:val="000000"/>
        </w:rPr>
        <w:t xml:space="preserve"> </w:t>
      </w:r>
      <w:proofErr w:type="spellStart"/>
      <w:r w:rsidRPr="0031272D">
        <w:rPr>
          <w:color w:val="000000"/>
        </w:rPr>
        <w:t>laporan</w:t>
      </w:r>
      <w:proofErr w:type="spellEnd"/>
      <w:r w:rsidRPr="0031272D">
        <w:rPr>
          <w:color w:val="000000"/>
        </w:rPr>
        <w:t xml:space="preserve">. </w:t>
      </w:r>
      <w:proofErr w:type="spellStart"/>
      <w:r w:rsidRPr="0031272D">
        <w:rPr>
          <w:color w:val="000000"/>
        </w:rPr>
        <w:t>Walau</w:t>
      </w:r>
      <w:proofErr w:type="spellEnd"/>
      <w:r w:rsidRPr="0031272D">
        <w:rPr>
          <w:color w:val="000000"/>
        </w:rPr>
        <w:t xml:space="preserve"> </w:t>
      </w:r>
      <w:proofErr w:type="spellStart"/>
      <w:r w:rsidRPr="0031272D">
        <w:rPr>
          <w:color w:val="000000"/>
        </w:rPr>
        <w:t>demikian</w:t>
      </w:r>
      <w:proofErr w:type="spellEnd"/>
      <w:r w:rsidRPr="0031272D">
        <w:rPr>
          <w:color w:val="000000"/>
        </w:rPr>
        <w:t xml:space="preserve">, </w:t>
      </w:r>
      <w:proofErr w:type="spellStart"/>
      <w:r w:rsidRPr="0031272D">
        <w:rPr>
          <w:color w:val="000000"/>
        </w:rPr>
        <w:t>hasilnya</w:t>
      </w:r>
      <w:proofErr w:type="spellEnd"/>
      <w:r w:rsidRPr="0031272D">
        <w:rPr>
          <w:color w:val="000000"/>
        </w:rPr>
        <w:t xml:space="preserve"> </w:t>
      </w:r>
      <w:proofErr w:type="spellStart"/>
      <w:r w:rsidRPr="0031272D">
        <w:rPr>
          <w:color w:val="000000"/>
        </w:rPr>
        <w:t>belum</w:t>
      </w:r>
      <w:proofErr w:type="spellEnd"/>
      <w:r w:rsidRPr="0031272D">
        <w:rPr>
          <w:color w:val="000000"/>
        </w:rPr>
        <w:t xml:space="preserve"> </w:t>
      </w:r>
      <w:proofErr w:type="spellStart"/>
      <w:r w:rsidRPr="0031272D">
        <w:rPr>
          <w:color w:val="000000"/>
        </w:rPr>
        <w:t>menunjukkan</w:t>
      </w:r>
      <w:proofErr w:type="spellEnd"/>
      <w:r w:rsidRPr="0031272D">
        <w:rPr>
          <w:color w:val="000000"/>
        </w:rPr>
        <w:t xml:space="preserve"> </w:t>
      </w:r>
      <w:proofErr w:type="spellStart"/>
      <w:r w:rsidRPr="0031272D">
        <w:rPr>
          <w:color w:val="000000"/>
        </w:rPr>
        <w:t>perbaikan</w:t>
      </w:r>
      <w:proofErr w:type="spellEnd"/>
      <w:r w:rsidRPr="0031272D">
        <w:rPr>
          <w:color w:val="000000"/>
        </w:rPr>
        <w:t xml:space="preserve"> </w:t>
      </w:r>
      <w:proofErr w:type="spellStart"/>
      <w:r w:rsidRPr="0031272D">
        <w:rPr>
          <w:color w:val="000000"/>
        </w:rPr>
        <w:t>signifikan</w:t>
      </w:r>
      <w:proofErr w:type="spellEnd"/>
      <w:r w:rsidRPr="0031272D">
        <w:rPr>
          <w:color w:val="000000"/>
        </w:rPr>
        <w:t xml:space="preserve">. </w:t>
      </w:r>
      <w:proofErr w:type="spellStart"/>
      <w:r w:rsidRPr="0031272D">
        <w:rPr>
          <w:color w:val="000000"/>
        </w:rPr>
        <w:t>Terbatasnya</w:t>
      </w:r>
      <w:proofErr w:type="spellEnd"/>
      <w:r w:rsidRPr="0031272D">
        <w:rPr>
          <w:color w:val="000000"/>
        </w:rPr>
        <w:t xml:space="preserve"> </w:t>
      </w:r>
      <w:proofErr w:type="spellStart"/>
      <w:r w:rsidRPr="0031272D">
        <w:rPr>
          <w:color w:val="000000"/>
        </w:rPr>
        <w:t>pelatihan</w:t>
      </w:r>
      <w:proofErr w:type="spellEnd"/>
      <w:r w:rsidRPr="0031272D">
        <w:rPr>
          <w:color w:val="000000"/>
        </w:rPr>
        <w:t xml:space="preserve"> yang </w:t>
      </w:r>
      <w:proofErr w:type="spellStart"/>
      <w:r w:rsidRPr="0031272D">
        <w:rPr>
          <w:color w:val="000000"/>
        </w:rPr>
        <w:t>bersifat</w:t>
      </w:r>
      <w:proofErr w:type="spellEnd"/>
      <w:r w:rsidRPr="0031272D">
        <w:rPr>
          <w:color w:val="000000"/>
        </w:rPr>
        <w:t xml:space="preserve"> </w:t>
      </w:r>
      <w:proofErr w:type="spellStart"/>
      <w:r w:rsidRPr="0031272D">
        <w:rPr>
          <w:color w:val="000000"/>
        </w:rPr>
        <w:t>substansial</w:t>
      </w:r>
      <w:proofErr w:type="spellEnd"/>
      <w:r w:rsidRPr="0031272D">
        <w:rPr>
          <w:color w:val="000000"/>
        </w:rPr>
        <w:t xml:space="preserve"> dan </w:t>
      </w:r>
      <w:proofErr w:type="spellStart"/>
      <w:r w:rsidRPr="0031272D">
        <w:rPr>
          <w:color w:val="000000"/>
        </w:rPr>
        <w:t>kurangnya</w:t>
      </w:r>
      <w:proofErr w:type="spellEnd"/>
      <w:r w:rsidRPr="0031272D">
        <w:rPr>
          <w:color w:val="000000"/>
        </w:rPr>
        <w:t xml:space="preserve"> </w:t>
      </w:r>
      <w:proofErr w:type="spellStart"/>
      <w:r w:rsidRPr="0031272D">
        <w:rPr>
          <w:color w:val="000000"/>
        </w:rPr>
        <w:t>dukungan</w:t>
      </w:r>
      <w:proofErr w:type="spellEnd"/>
      <w:r w:rsidRPr="0031272D">
        <w:rPr>
          <w:color w:val="000000"/>
        </w:rPr>
        <w:t xml:space="preserve"> </w:t>
      </w:r>
      <w:proofErr w:type="spellStart"/>
      <w:r w:rsidRPr="0031272D">
        <w:rPr>
          <w:color w:val="000000"/>
        </w:rPr>
        <w:t>sarana</w:t>
      </w:r>
      <w:proofErr w:type="spellEnd"/>
      <w:r w:rsidRPr="0031272D">
        <w:rPr>
          <w:color w:val="000000"/>
        </w:rPr>
        <w:t xml:space="preserve"> </w:t>
      </w:r>
      <w:proofErr w:type="spellStart"/>
      <w:r w:rsidRPr="0031272D">
        <w:rPr>
          <w:color w:val="000000"/>
        </w:rPr>
        <w:t>teknologi</w:t>
      </w:r>
      <w:proofErr w:type="spellEnd"/>
      <w:r w:rsidRPr="0031272D">
        <w:rPr>
          <w:color w:val="000000"/>
        </w:rPr>
        <w:t xml:space="preserve"> </w:t>
      </w:r>
      <w:proofErr w:type="spellStart"/>
      <w:r w:rsidRPr="0031272D">
        <w:rPr>
          <w:color w:val="000000"/>
        </w:rPr>
        <w:t>menjadi</w:t>
      </w:r>
      <w:proofErr w:type="spellEnd"/>
      <w:r w:rsidRPr="0031272D">
        <w:rPr>
          <w:color w:val="000000"/>
        </w:rPr>
        <w:t xml:space="preserve"> </w:t>
      </w:r>
      <w:proofErr w:type="spellStart"/>
      <w:r w:rsidRPr="0031272D">
        <w:rPr>
          <w:color w:val="000000"/>
        </w:rPr>
        <w:t>kendala</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pelaksanaan</w:t>
      </w:r>
      <w:proofErr w:type="spellEnd"/>
      <w:r w:rsidRPr="0031272D">
        <w:rPr>
          <w:color w:val="000000"/>
        </w:rPr>
        <w:t xml:space="preserve"> program </w:t>
      </w:r>
      <w:proofErr w:type="spellStart"/>
      <w:r w:rsidRPr="0031272D">
        <w:rPr>
          <w:color w:val="000000"/>
        </w:rPr>
        <w:t>tersebut</w:t>
      </w:r>
      <w:proofErr w:type="spellEnd"/>
      <w:r w:rsidRPr="0031272D">
        <w:rPr>
          <w:color w:val="000000"/>
        </w:rPr>
        <w:t xml:space="preserve">. Upaya reformasi </w:t>
      </w:r>
      <w:proofErr w:type="spellStart"/>
      <w:r w:rsidRPr="0031272D">
        <w:rPr>
          <w:color w:val="000000"/>
        </w:rPr>
        <w:t>kelembagaan</w:t>
      </w:r>
      <w:proofErr w:type="spellEnd"/>
      <w:r w:rsidRPr="0031272D">
        <w:rPr>
          <w:color w:val="000000"/>
        </w:rPr>
        <w:t xml:space="preserve"> </w:t>
      </w:r>
      <w:proofErr w:type="spellStart"/>
      <w:r w:rsidRPr="0031272D">
        <w:rPr>
          <w:color w:val="000000"/>
        </w:rPr>
        <w:t>belum</w:t>
      </w:r>
      <w:proofErr w:type="spellEnd"/>
      <w:r w:rsidRPr="0031272D">
        <w:rPr>
          <w:color w:val="000000"/>
        </w:rPr>
        <w:t xml:space="preserve"> </w:t>
      </w:r>
      <w:proofErr w:type="spellStart"/>
      <w:r w:rsidRPr="0031272D">
        <w:rPr>
          <w:color w:val="000000"/>
        </w:rPr>
        <w:t>menyentuh</w:t>
      </w:r>
      <w:proofErr w:type="spellEnd"/>
      <w:r w:rsidRPr="0031272D">
        <w:rPr>
          <w:color w:val="000000"/>
        </w:rPr>
        <w:t xml:space="preserve"> </w:t>
      </w:r>
      <w:proofErr w:type="spellStart"/>
      <w:r w:rsidRPr="0031272D">
        <w:rPr>
          <w:color w:val="000000"/>
        </w:rPr>
        <w:t>akar</w:t>
      </w:r>
      <w:proofErr w:type="spellEnd"/>
      <w:r w:rsidRPr="0031272D">
        <w:rPr>
          <w:color w:val="000000"/>
        </w:rPr>
        <w:t xml:space="preserve"> </w:t>
      </w:r>
      <w:proofErr w:type="spellStart"/>
      <w:r w:rsidRPr="0031272D">
        <w:rPr>
          <w:color w:val="000000"/>
        </w:rPr>
        <w:t>permasalahan</w:t>
      </w:r>
      <w:proofErr w:type="spellEnd"/>
      <w:r w:rsidRPr="0031272D">
        <w:rPr>
          <w:color w:val="000000"/>
        </w:rPr>
        <w:t xml:space="preserve"> yang </w:t>
      </w:r>
      <w:proofErr w:type="spellStart"/>
      <w:r w:rsidRPr="0031272D">
        <w:rPr>
          <w:color w:val="000000"/>
        </w:rPr>
        <w:t>bersifat</w:t>
      </w:r>
      <w:proofErr w:type="spellEnd"/>
      <w:r w:rsidRPr="0031272D">
        <w:rPr>
          <w:color w:val="000000"/>
        </w:rPr>
        <w:t xml:space="preserve"> </w:t>
      </w:r>
      <w:proofErr w:type="spellStart"/>
      <w:r w:rsidRPr="0031272D">
        <w:rPr>
          <w:color w:val="000000"/>
        </w:rPr>
        <w:t>sistemik</w:t>
      </w:r>
      <w:proofErr w:type="spellEnd"/>
      <w:r w:rsidRPr="0031272D">
        <w:rPr>
          <w:color w:val="000000"/>
        </w:rPr>
        <w:t xml:space="preserve">, </w:t>
      </w:r>
      <w:proofErr w:type="spellStart"/>
      <w:r w:rsidRPr="0031272D">
        <w:rPr>
          <w:color w:val="000000"/>
        </w:rPr>
        <w:t>seperti</w:t>
      </w:r>
      <w:proofErr w:type="spellEnd"/>
      <w:r w:rsidRPr="0031272D">
        <w:rPr>
          <w:color w:val="000000"/>
        </w:rPr>
        <w:t xml:space="preserve"> </w:t>
      </w:r>
      <w:proofErr w:type="spellStart"/>
      <w:r w:rsidRPr="0031272D">
        <w:rPr>
          <w:color w:val="000000"/>
        </w:rPr>
        <w:t>budaya</w:t>
      </w:r>
      <w:proofErr w:type="spellEnd"/>
      <w:r w:rsidRPr="0031272D">
        <w:rPr>
          <w:color w:val="000000"/>
        </w:rPr>
        <w:t xml:space="preserve"> </w:t>
      </w:r>
      <w:proofErr w:type="spellStart"/>
      <w:r w:rsidRPr="0031272D">
        <w:rPr>
          <w:color w:val="000000"/>
        </w:rPr>
        <w:t>kerja</w:t>
      </w:r>
      <w:proofErr w:type="spellEnd"/>
      <w:r w:rsidRPr="0031272D">
        <w:rPr>
          <w:color w:val="000000"/>
        </w:rPr>
        <w:t xml:space="preserve"> </w:t>
      </w:r>
      <w:proofErr w:type="spellStart"/>
      <w:r w:rsidRPr="0031272D">
        <w:rPr>
          <w:color w:val="000000"/>
        </w:rPr>
        <w:t>birokratis</w:t>
      </w:r>
      <w:proofErr w:type="spellEnd"/>
      <w:r w:rsidRPr="0031272D">
        <w:rPr>
          <w:color w:val="000000"/>
        </w:rPr>
        <w:t xml:space="preserve"> dan </w:t>
      </w:r>
      <w:proofErr w:type="spellStart"/>
      <w:r w:rsidRPr="0031272D">
        <w:rPr>
          <w:color w:val="000000"/>
        </w:rPr>
        <w:t>resistensi</w:t>
      </w:r>
      <w:proofErr w:type="spellEnd"/>
      <w:r w:rsidRPr="0031272D">
        <w:rPr>
          <w:color w:val="000000"/>
        </w:rPr>
        <w:t xml:space="preserve"> </w:t>
      </w:r>
      <w:proofErr w:type="spellStart"/>
      <w:r w:rsidRPr="0031272D">
        <w:rPr>
          <w:color w:val="000000"/>
        </w:rPr>
        <w:t>terhadap</w:t>
      </w:r>
      <w:proofErr w:type="spellEnd"/>
      <w:r w:rsidRPr="0031272D">
        <w:rPr>
          <w:color w:val="000000"/>
        </w:rPr>
        <w:t xml:space="preserve"> </w:t>
      </w:r>
      <w:proofErr w:type="spellStart"/>
      <w:r w:rsidRPr="0031272D">
        <w:rPr>
          <w:color w:val="000000"/>
        </w:rPr>
        <w:t>perubahan</w:t>
      </w:r>
      <w:proofErr w:type="spellEnd"/>
      <w:r w:rsidRPr="0031272D">
        <w:rPr>
          <w:color w:val="000000"/>
        </w:rPr>
        <w:t xml:space="preserve">. Oleh </w:t>
      </w:r>
      <w:proofErr w:type="spellStart"/>
      <w:r w:rsidRPr="0031272D">
        <w:rPr>
          <w:color w:val="000000"/>
        </w:rPr>
        <w:t>sebab</w:t>
      </w:r>
      <w:proofErr w:type="spellEnd"/>
      <w:r w:rsidRPr="0031272D">
        <w:rPr>
          <w:color w:val="000000"/>
        </w:rPr>
        <w:t xml:space="preserve"> </w:t>
      </w:r>
      <w:proofErr w:type="spellStart"/>
      <w:r w:rsidRPr="0031272D">
        <w:rPr>
          <w:color w:val="000000"/>
        </w:rPr>
        <w:t>itu</w:t>
      </w:r>
      <w:proofErr w:type="spellEnd"/>
      <w:r w:rsidRPr="0031272D">
        <w:rPr>
          <w:color w:val="000000"/>
        </w:rPr>
        <w:t xml:space="preserve">, </w:t>
      </w:r>
      <w:proofErr w:type="spellStart"/>
      <w:r w:rsidRPr="0031272D">
        <w:rPr>
          <w:color w:val="000000"/>
        </w:rPr>
        <w:t>pendekatan</w:t>
      </w:r>
      <w:proofErr w:type="spellEnd"/>
      <w:r w:rsidRPr="0031272D">
        <w:rPr>
          <w:color w:val="000000"/>
        </w:rPr>
        <w:t xml:space="preserve"> </w:t>
      </w:r>
      <w:proofErr w:type="spellStart"/>
      <w:r w:rsidRPr="0031272D">
        <w:rPr>
          <w:color w:val="000000"/>
        </w:rPr>
        <w:t>struktural</w:t>
      </w:r>
      <w:proofErr w:type="spellEnd"/>
      <w:r w:rsidRPr="0031272D">
        <w:rPr>
          <w:color w:val="000000"/>
        </w:rPr>
        <w:t xml:space="preserve"> </w:t>
      </w:r>
      <w:proofErr w:type="spellStart"/>
      <w:r w:rsidRPr="0031272D">
        <w:rPr>
          <w:color w:val="000000"/>
        </w:rPr>
        <w:t>semata</w:t>
      </w:r>
      <w:proofErr w:type="spellEnd"/>
      <w:r w:rsidRPr="0031272D">
        <w:rPr>
          <w:color w:val="000000"/>
        </w:rPr>
        <w:t xml:space="preserve"> </w:t>
      </w:r>
      <w:proofErr w:type="spellStart"/>
      <w:r w:rsidRPr="0031272D">
        <w:rPr>
          <w:color w:val="000000"/>
        </w:rPr>
        <w:t>tidak</w:t>
      </w:r>
      <w:proofErr w:type="spellEnd"/>
      <w:r w:rsidRPr="0031272D">
        <w:rPr>
          <w:color w:val="000000"/>
        </w:rPr>
        <w:t xml:space="preserve"> </w:t>
      </w:r>
      <w:proofErr w:type="spellStart"/>
      <w:r w:rsidRPr="0031272D">
        <w:rPr>
          <w:color w:val="000000"/>
        </w:rPr>
        <w:t>cukup</w:t>
      </w:r>
      <w:proofErr w:type="spellEnd"/>
      <w:r w:rsidRPr="0031272D">
        <w:rPr>
          <w:color w:val="000000"/>
        </w:rPr>
        <w:t xml:space="preserve"> </w:t>
      </w:r>
      <w:proofErr w:type="spellStart"/>
      <w:r w:rsidRPr="0031272D">
        <w:rPr>
          <w:color w:val="000000"/>
        </w:rPr>
        <w:t>jika</w:t>
      </w:r>
      <w:proofErr w:type="spellEnd"/>
      <w:r w:rsidRPr="0031272D">
        <w:rPr>
          <w:color w:val="000000"/>
        </w:rPr>
        <w:t xml:space="preserve"> </w:t>
      </w:r>
      <w:proofErr w:type="spellStart"/>
      <w:r w:rsidRPr="0031272D">
        <w:rPr>
          <w:color w:val="000000"/>
        </w:rPr>
        <w:t>tidak</w:t>
      </w:r>
      <w:proofErr w:type="spellEnd"/>
      <w:r w:rsidRPr="0031272D">
        <w:rPr>
          <w:color w:val="000000"/>
        </w:rPr>
        <w:t xml:space="preserve"> </w:t>
      </w:r>
      <w:proofErr w:type="spellStart"/>
      <w:r w:rsidRPr="0031272D">
        <w:rPr>
          <w:color w:val="000000"/>
        </w:rPr>
        <w:t>disertai</w:t>
      </w:r>
      <w:proofErr w:type="spellEnd"/>
      <w:r w:rsidRPr="0031272D">
        <w:rPr>
          <w:color w:val="000000"/>
        </w:rPr>
        <w:t xml:space="preserve"> </w:t>
      </w:r>
      <w:proofErr w:type="spellStart"/>
      <w:r w:rsidRPr="0031272D">
        <w:rPr>
          <w:color w:val="000000"/>
        </w:rPr>
        <w:t>transformasi</w:t>
      </w:r>
      <w:proofErr w:type="spellEnd"/>
      <w:r w:rsidRPr="0031272D">
        <w:rPr>
          <w:color w:val="000000"/>
        </w:rPr>
        <w:t xml:space="preserve"> </w:t>
      </w:r>
      <w:proofErr w:type="spellStart"/>
      <w:r w:rsidRPr="0031272D">
        <w:rPr>
          <w:color w:val="000000"/>
        </w:rPr>
        <w:t>pola</w:t>
      </w:r>
      <w:proofErr w:type="spellEnd"/>
      <w:r w:rsidRPr="0031272D">
        <w:rPr>
          <w:color w:val="000000"/>
        </w:rPr>
        <w:t xml:space="preserve"> </w:t>
      </w:r>
      <w:proofErr w:type="spellStart"/>
      <w:r w:rsidRPr="0031272D">
        <w:rPr>
          <w:color w:val="000000"/>
        </w:rPr>
        <w:t>pikir</w:t>
      </w:r>
      <w:proofErr w:type="spellEnd"/>
      <w:r w:rsidRPr="0031272D">
        <w:rPr>
          <w:color w:val="000000"/>
        </w:rPr>
        <w:t xml:space="preserve"> dan </w:t>
      </w:r>
      <w:proofErr w:type="spellStart"/>
      <w:r w:rsidRPr="0031272D">
        <w:rPr>
          <w:color w:val="000000"/>
        </w:rPr>
        <w:t>komitmen</w:t>
      </w:r>
      <w:proofErr w:type="spellEnd"/>
      <w:r w:rsidRPr="0031272D">
        <w:rPr>
          <w:color w:val="000000"/>
        </w:rPr>
        <w:t xml:space="preserve"> </w:t>
      </w:r>
      <w:proofErr w:type="spellStart"/>
      <w:r w:rsidRPr="0031272D">
        <w:rPr>
          <w:color w:val="000000"/>
        </w:rPr>
        <w:t>profesionalisme</w:t>
      </w:r>
      <w:proofErr w:type="spellEnd"/>
      <w:r w:rsidRPr="0031272D">
        <w:rPr>
          <w:color w:val="000000"/>
        </w:rPr>
        <w:t xml:space="preserve"> </w:t>
      </w:r>
      <w:proofErr w:type="spellStart"/>
      <w:r w:rsidRPr="0031272D">
        <w:rPr>
          <w:color w:val="000000"/>
        </w:rPr>
        <w:t>dari</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institusi</w:t>
      </w:r>
      <w:proofErr w:type="spellEnd"/>
      <w:r w:rsidRPr="0031272D">
        <w:rPr>
          <w:color w:val="000000"/>
        </w:rPr>
        <w:t>.</w:t>
      </w:r>
    </w:p>
    <w:p w14:paraId="456A4AF4" w14:textId="77777777" w:rsidR="0031272D" w:rsidRPr="0031272D" w:rsidRDefault="0031272D" w:rsidP="0031272D">
      <w:pPr>
        <w:ind w:firstLine="426"/>
        <w:jc w:val="both"/>
        <w:rPr>
          <w:color w:val="000000"/>
        </w:rPr>
      </w:pPr>
      <w:proofErr w:type="spellStart"/>
      <w:r w:rsidRPr="0031272D">
        <w:rPr>
          <w:color w:val="000000"/>
        </w:rPr>
        <w:t>Terdapat</w:t>
      </w:r>
      <w:proofErr w:type="spellEnd"/>
      <w:r w:rsidRPr="0031272D">
        <w:rPr>
          <w:color w:val="000000"/>
        </w:rPr>
        <w:t xml:space="preserve"> </w:t>
      </w:r>
      <w:proofErr w:type="spellStart"/>
      <w:r w:rsidRPr="0031272D">
        <w:rPr>
          <w:color w:val="000000"/>
        </w:rPr>
        <w:t>kesenjangan</w:t>
      </w:r>
      <w:proofErr w:type="spellEnd"/>
      <w:r w:rsidRPr="0031272D">
        <w:rPr>
          <w:color w:val="000000"/>
        </w:rPr>
        <w:t xml:space="preserve"> </w:t>
      </w:r>
      <w:proofErr w:type="spellStart"/>
      <w:r w:rsidRPr="0031272D">
        <w:rPr>
          <w:color w:val="000000"/>
        </w:rPr>
        <w:t>penelitian</w:t>
      </w:r>
      <w:proofErr w:type="spellEnd"/>
      <w:r w:rsidRPr="0031272D">
        <w:rPr>
          <w:color w:val="000000"/>
        </w:rPr>
        <w:t xml:space="preserve"> (research gap) yang </w:t>
      </w:r>
      <w:proofErr w:type="spellStart"/>
      <w:r w:rsidRPr="0031272D">
        <w:rPr>
          <w:color w:val="000000"/>
        </w:rPr>
        <w:t>cukup</w:t>
      </w:r>
      <w:proofErr w:type="spellEnd"/>
      <w:r w:rsidRPr="0031272D">
        <w:rPr>
          <w:color w:val="000000"/>
        </w:rPr>
        <w:t xml:space="preserve"> </w:t>
      </w:r>
      <w:proofErr w:type="spellStart"/>
      <w:r w:rsidRPr="0031272D">
        <w:rPr>
          <w:color w:val="000000"/>
        </w:rPr>
        <w:t>nyata</w:t>
      </w:r>
      <w:proofErr w:type="spellEnd"/>
      <w:r w:rsidRPr="0031272D">
        <w:rPr>
          <w:color w:val="000000"/>
        </w:rPr>
        <w:t xml:space="preserve">, di mana </w:t>
      </w:r>
      <w:proofErr w:type="spellStart"/>
      <w:r w:rsidRPr="0031272D">
        <w:rPr>
          <w:color w:val="000000"/>
        </w:rPr>
        <w:t>sebagian</w:t>
      </w:r>
      <w:proofErr w:type="spellEnd"/>
      <w:r w:rsidRPr="0031272D">
        <w:rPr>
          <w:color w:val="000000"/>
        </w:rPr>
        <w:t xml:space="preserve"> </w:t>
      </w:r>
      <w:proofErr w:type="spellStart"/>
      <w:r w:rsidRPr="0031272D">
        <w:rPr>
          <w:color w:val="000000"/>
        </w:rPr>
        <w:t>besar</w:t>
      </w:r>
      <w:proofErr w:type="spellEnd"/>
      <w:r w:rsidRPr="0031272D">
        <w:rPr>
          <w:color w:val="000000"/>
        </w:rPr>
        <w:t xml:space="preserve"> </w:t>
      </w:r>
      <w:proofErr w:type="spellStart"/>
      <w:r w:rsidRPr="0031272D">
        <w:rPr>
          <w:color w:val="000000"/>
        </w:rPr>
        <w:t>studi</w:t>
      </w:r>
      <w:proofErr w:type="spellEnd"/>
      <w:r w:rsidRPr="0031272D">
        <w:rPr>
          <w:color w:val="000000"/>
        </w:rPr>
        <w:t xml:space="preserve"> </w:t>
      </w:r>
      <w:proofErr w:type="spellStart"/>
      <w:r w:rsidRPr="0031272D">
        <w:rPr>
          <w:color w:val="000000"/>
        </w:rPr>
        <w:t>sebelumnya</w:t>
      </w:r>
      <w:proofErr w:type="spellEnd"/>
      <w:r w:rsidRPr="0031272D">
        <w:rPr>
          <w:color w:val="000000"/>
        </w:rPr>
        <w:t xml:space="preserve"> </w:t>
      </w:r>
      <w:proofErr w:type="spellStart"/>
      <w:r w:rsidRPr="0031272D">
        <w:rPr>
          <w:color w:val="000000"/>
        </w:rPr>
        <w:t>hanya</w:t>
      </w:r>
      <w:proofErr w:type="spellEnd"/>
      <w:r w:rsidRPr="0031272D">
        <w:rPr>
          <w:color w:val="000000"/>
        </w:rPr>
        <w:t xml:space="preserve"> </w:t>
      </w:r>
      <w:proofErr w:type="spellStart"/>
      <w:r w:rsidRPr="0031272D">
        <w:rPr>
          <w:color w:val="000000"/>
        </w:rPr>
        <w:t>menyoroti</w:t>
      </w:r>
      <w:proofErr w:type="spellEnd"/>
      <w:r w:rsidRPr="0031272D">
        <w:rPr>
          <w:color w:val="000000"/>
        </w:rPr>
        <w:t xml:space="preserve"> </w:t>
      </w:r>
      <w:proofErr w:type="spellStart"/>
      <w:r w:rsidRPr="0031272D">
        <w:rPr>
          <w:color w:val="000000"/>
        </w:rPr>
        <w:t>peran</w:t>
      </w:r>
      <w:proofErr w:type="spellEnd"/>
      <w:r w:rsidRPr="0031272D">
        <w:rPr>
          <w:color w:val="000000"/>
        </w:rPr>
        <w:t xml:space="preserve"> </w:t>
      </w:r>
      <w:proofErr w:type="spellStart"/>
      <w:r w:rsidRPr="0031272D">
        <w:rPr>
          <w:color w:val="000000"/>
        </w:rPr>
        <w:t>Bawaslu</w:t>
      </w:r>
      <w:proofErr w:type="spellEnd"/>
      <w:r w:rsidRPr="0031272D">
        <w:rPr>
          <w:color w:val="000000"/>
        </w:rPr>
        <w:t xml:space="preserve"> </w:t>
      </w:r>
      <w:proofErr w:type="spellStart"/>
      <w:r w:rsidRPr="0031272D">
        <w:rPr>
          <w:color w:val="000000"/>
        </w:rPr>
        <w:t>atau</w:t>
      </w:r>
      <w:proofErr w:type="spellEnd"/>
      <w:r w:rsidRPr="0031272D">
        <w:rPr>
          <w:color w:val="000000"/>
        </w:rPr>
        <w:t xml:space="preserve"> </w:t>
      </w:r>
      <w:proofErr w:type="spellStart"/>
      <w:r w:rsidRPr="0031272D">
        <w:rPr>
          <w:color w:val="000000"/>
        </w:rPr>
        <w:t>aspek</w:t>
      </w:r>
      <w:proofErr w:type="spellEnd"/>
      <w:r w:rsidRPr="0031272D">
        <w:rPr>
          <w:color w:val="000000"/>
        </w:rPr>
        <w:t xml:space="preserve"> </w:t>
      </w:r>
      <w:proofErr w:type="spellStart"/>
      <w:r w:rsidRPr="0031272D">
        <w:rPr>
          <w:color w:val="000000"/>
        </w:rPr>
        <w:t>yuridis</w:t>
      </w:r>
      <w:proofErr w:type="spellEnd"/>
      <w:r w:rsidRPr="0031272D">
        <w:rPr>
          <w:color w:val="000000"/>
        </w:rPr>
        <w:t xml:space="preserve"> </w:t>
      </w:r>
      <w:proofErr w:type="spellStart"/>
      <w:r w:rsidRPr="0031272D">
        <w:rPr>
          <w:color w:val="000000"/>
        </w:rPr>
        <w:t>pelanggaran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namun</w:t>
      </w:r>
      <w:proofErr w:type="spellEnd"/>
      <w:r w:rsidRPr="0031272D">
        <w:rPr>
          <w:color w:val="000000"/>
        </w:rPr>
        <w:t xml:space="preserve"> </w:t>
      </w:r>
      <w:proofErr w:type="spellStart"/>
      <w:r w:rsidRPr="0031272D">
        <w:rPr>
          <w:color w:val="000000"/>
        </w:rPr>
        <w:t>belum</w:t>
      </w:r>
      <w:proofErr w:type="spellEnd"/>
      <w:r w:rsidRPr="0031272D">
        <w:rPr>
          <w:color w:val="000000"/>
        </w:rPr>
        <w:t xml:space="preserve"> </w:t>
      </w:r>
      <w:proofErr w:type="spellStart"/>
      <w:r w:rsidRPr="0031272D">
        <w:rPr>
          <w:color w:val="000000"/>
        </w:rPr>
        <w:t>banyak</w:t>
      </w:r>
      <w:proofErr w:type="spellEnd"/>
      <w:r w:rsidRPr="0031272D">
        <w:rPr>
          <w:color w:val="000000"/>
        </w:rPr>
        <w:t xml:space="preserve"> yang </w:t>
      </w:r>
      <w:proofErr w:type="spellStart"/>
      <w:r w:rsidRPr="0031272D">
        <w:rPr>
          <w:color w:val="000000"/>
        </w:rPr>
        <w:t>menelaah</w:t>
      </w:r>
      <w:proofErr w:type="spellEnd"/>
      <w:r w:rsidRPr="0031272D">
        <w:rPr>
          <w:color w:val="000000"/>
        </w:rPr>
        <w:t xml:space="preserve"> </w:t>
      </w:r>
      <w:proofErr w:type="spellStart"/>
      <w:r w:rsidRPr="0031272D">
        <w:rPr>
          <w:color w:val="000000"/>
        </w:rPr>
        <w:t>secara</w:t>
      </w:r>
      <w:proofErr w:type="spellEnd"/>
      <w:r w:rsidRPr="0031272D">
        <w:rPr>
          <w:color w:val="000000"/>
        </w:rPr>
        <w:t xml:space="preserve"> </w:t>
      </w:r>
      <w:proofErr w:type="spellStart"/>
      <w:r w:rsidRPr="0031272D">
        <w:rPr>
          <w:color w:val="000000"/>
        </w:rPr>
        <w:t>mendalam</w:t>
      </w:r>
      <w:proofErr w:type="spellEnd"/>
      <w:r w:rsidRPr="0031272D">
        <w:rPr>
          <w:color w:val="000000"/>
        </w:rPr>
        <w:t xml:space="preserve"> </w:t>
      </w:r>
      <w:proofErr w:type="spellStart"/>
      <w:r w:rsidRPr="0031272D">
        <w:rPr>
          <w:color w:val="000000"/>
        </w:rPr>
        <w:t>efektivitas</w:t>
      </w:r>
      <w:proofErr w:type="spellEnd"/>
      <w:r w:rsidRPr="0031272D">
        <w:rPr>
          <w:color w:val="000000"/>
        </w:rPr>
        <w:t xml:space="preserve"> </w:t>
      </w:r>
      <w:proofErr w:type="spellStart"/>
      <w:r w:rsidRPr="0031272D">
        <w:rPr>
          <w:color w:val="000000"/>
        </w:rPr>
        <w:t>fungsi</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oleh </w:t>
      </w:r>
      <w:proofErr w:type="spellStart"/>
      <w:r w:rsidRPr="0031272D">
        <w:rPr>
          <w:color w:val="000000"/>
        </w:rPr>
        <w:t>Intelkam</w:t>
      </w:r>
      <w:proofErr w:type="spellEnd"/>
      <w:r w:rsidRPr="0031272D">
        <w:rPr>
          <w:color w:val="000000"/>
        </w:rPr>
        <w:t xml:space="preserve"> </w:t>
      </w:r>
      <w:proofErr w:type="spellStart"/>
      <w:r w:rsidRPr="0031272D">
        <w:rPr>
          <w:color w:val="000000"/>
        </w:rPr>
        <w:t>sebagai</w:t>
      </w:r>
      <w:proofErr w:type="spellEnd"/>
      <w:r w:rsidRPr="0031272D">
        <w:rPr>
          <w:color w:val="000000"/>
        </w:rPr>
        <w:t xml:space="preserve"> garda </w:t>
      </w:r>
      <w:proofErr w:type="spellStart"/>
      <w:r w:rsidRPr="0031272D">
        <w:rPr>
          <w:color w:val="000000"/>
        </w:rPr>
        <w:t>awal</w:t>
      </w:r>
      <w:proofErr w:type="spellEnd"/>
      <w:r w:rsidRPr="0031272D">
        <w:rPr>
          <w:color w:val="000000"/>
        </w:rPr>
        <w:t xml:space="preserve"> </w:t>
      </w:r>
      <w:proofErr w:type="spellStart"/>
      <w:r w:rsidRPr="0031272D">
        <w:rPr>
          <w:color w:val="000000"/>
        </w:rPr>
        <w:t>penegakan</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Kajian </w:t>
      </w:r>
      <w:proofErr w:type="spellStart"/>
      <w:r w:rsidRPr="0031272D">
        <w:rPr>
          <w:color w:val="000000"/>
        </w:rPr>
        <w:t>tentang</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selama</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cenderung</w:t>
      </w:r>
      <w:proofErr w:type="spellEnd"/>
      <w:r w:rsidRPr="0031272D">
        <w:rPr>
          <w:color w:val="000000"/>
        </w:rPr>
        <w:t xml:space="preserve"> </w:t>
      </w:r>
      <w:proofErr w:type="spellStart"/>
      <w:r w:rsidRPr="0031272D">
        <w:rPr>
          <w:color w:val="000000"/>
        </w:rPr>
        <w:t>bersifat</w:t>
      </w:r>
      <w:proofErr w:type="spellEnd"/>
      <w:r w:rsidRPr="0031272D">
        <w:rPr>
          <w:color w:val="000000"/>
        </w:rPr>
        <w:t xml:space="preserve"> </w:t>
      </w:r>
      <w:proofErr w:type="spellStart"/>
      <w:r w:rsidRPr="0031272D">
        <w:rPr>
          <w:color w:val="000000"/>
        </w:rPr>
        <w:t>normatif</w:t>
      </w:r>
      <w:proofErr w:type="spellEnd"/>
      <w:r w:rsidRPr="0031272D">
        <w:rPr>
          <w:color w:val="000000"/>
        </w:rPr>
        <w:t xml:space="preserve"> </w:t>
      </w:r>
      <w:proofErr w:type="spellStart"/>
      <w:r w:rsidRPr="0031272D">
        <w:rPr>
          <w:color w:val="000000"/>
        </w:rPr>
        <w:t>atau</w:t>
      </w:r>
      <w:proofErr w:type="spellEnd"/>
      <w:r w:rsidRPr="0031272D">
        <w:rPr>
          <w:color w:val="000000"/>
        </w:rPr>
        <w:t xml:space="preserve"> </w:t>
      </w:r>
      <w:proofErr w:type="spellStart"/>
      <w:r w:rsidRPr="0031272D">
        <w:rPr>
          <w:color w:val="000000"/>
        </w:rPr>
        <w:t>berfokus</w:t>
      </w:r>
      <w:proofErr w:type="spellEnd"/>
      <w:r w:rsidRPr="0031272D">
        <w:rPr>
          <w:color w:val="000000"/>
        </w:rPr>
        <w:t xml:space="preserve"> pada </w:t>
      </w:r>
      <w:proofErr w:type="spellStart"/>
      <w:r w:rsidRPr="0031272D">
        <w:rPr>
          <w:color w:val="000000"/>
        </w:rPr>
        <w:t>aktor</w:t>
      </w:r>
      <w:proofErr w:type="spellEnd"/>
      <w:r w:rsidRPr="0031272D">
        <w:rPr>
          <w:color w:val="000000"/>
        </w:rPr>
        <w:t xml:space="preserve"> </w:t>
      </w:r>
      <w:proofErr w:type="spellStart"/>
      <w:r w:rsidRPr="0031272D">
        <w:rPr>
          <w:color w:val="000000"/>
        </w:rPr>
        <w:t>yudisial</w:t>
      </w:r>
      <w:proofErr w:type="spellEnd"/>
      <w:r w:rsidRPr="0031272D">
        <w:rPr>
          <w:color w:val="000000"/>
        </w:rPr>
        <w:t xml:space="preserve">, </w:t>
      </w:r>
      <w:proofErr w:type="spellStart"/>
      <w:r w:rsidRPr="0031272D">
        <w:rPr>
          <w:color w:val="000000"/>
        </w:rPr>
        <w:t>sementara</w:t>
      </w:r>
      <w:proofErr w:type="spellEnd"/>
      <w:r w:rsidRPr="0031272D">
        <w:rPr>
          <w:color w:val="000000"/>
        </w:rPr>
        <w:t xml:space="preserve"> </w:t>
      </w:r>
      <w:proofErr w:type="spellStart"/>
      <w:r w:rsidRPr="0031272D">
        <w:rPr>
          <w:color w:val="000000"/>
        </w:rPr>
        <w:t>peran</w:t>
      </w:r>
      <w:proofErr w:type="spellEnd"/>
      <w:r w:rsidRPr="0031272D">
        <w:rPr>
          <w:color w:val="000000"/>
        </w:rPr>
        <w:t xml:space="preserve"> </w:t>
      </w:r>
      <w:proofErr w:type="spellStart"/>
      <w:r w:rsidRPr="0031272D">
        <w:rPr>
          <w:color w:val="000000"/>
        </w:rPr>
        <w:t>intelijen</w:t>
      </w:r>
      <w:proofErr w:type="spellEnd"/>
      <w:r w:rsidRPr="0031272D">
        <w:rPr>
          <w:color w:val="000000"/>
        </w:rPr>
        <w:t xml:space="preserve"> </w:t>
      </w:r>
      <w:proofErr w:type="spellStart"/>
      <w:r w:rsidRPr="0031272D">
        <w:rPr>
          <w:color w:val="000000"/>
        </w:rPr>
        <w:t>masih</w:t>
      </w:r>
      <w:proofErr w:type="spellEnd"/>
      <w:r w:rsidRPr="0031272D">
        <w:rPr>
          <w:color w:val="000000"/>
        </w:rPr>
        <w:t xml:space="preserve"> </w:t>
      </w:r>
      <w:proofErr w:type="spellStart"/>
      <w:r w:rsidRPr="0031272D">
        <w:rPr>
          <w:color w:val="000000"/>
        </w:rPr>
        <w:t>dipandang</w:t>
      </w:r>
      <w:proofErr w:type="spellEnd"/>
      <w:r w:rsidRPr="0031272D">
        <w:rPr>
          <w:color w:val="000000"/>
        </w:rPr>
        <w:t xml:space="preserve"> </w:t>
      </w:r>
      <w:proofErr w:type="spellStart"/>
      <w:r w:rsidRPr="0031272D">
        <w:rPr>
          <w:color w:val="000000"/>
        </w:rPr>
        <w:t>sebagai</w:t>
      </w:r>
      <w:proofErr w:type="spellEnd"/>
      <w:r w:rsidRPr="0031272D">
        <w:rPr>
          <w:color w:val="000000"/>
        </w:rPr>
        <w:t xml:space="preserve"> </w:t>
      </w:r>
      <w:proofErr w:type="spellStart"/>
      <w:r w:rsidRPr="0031272D">
        <w:rPr>
          <w:color w:val="000000"/>
        </w:rPr>
        <w:t>elemen</w:t>
      </w:r>
      <w:proofErr w:type="spellEnd"/>
      <w:r w:rsidRPr="0031272D">
        <w:rPr>
          <w:color w:val="000000"/>
        </w:rPr>
        <w:t xml:space="preserve"> </w:t>
      </w:r>
      <w:proofErr w:type="spellStart"/>
      <w:r w:rsidRPr="0031272D">
        <w:rPr>
          <w:color w:val="000000"/>
        </w:rPr>
        <w:t>administratif</w:t>
      </w:r>
      <w:proofErr w:type="spellEnd"/>
      <w:r w:rsidRPr="0031272D">
        <w:rPr>
          <w:color w:val="000000"/>
        </w:rPr>
        <w:t xml:space="preserve">. </w:t>
      </w:r>
      <w:proofErr w:type="spellStart"/>
      <w:r w:rsidRPr="0031272D">
        <w:rPr>
          <w:color w:val="000000"/>
        </w:rPr>
        <w:t>Penelitian</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mencoba</w:t>
      </w:r>
      <w:proofErr w:type="spellEnd"/>
      <w:r w:rsidRPr="0031272D">
        <w:rPr>
          <w:color w:val="000000"/>
        </w:rPr>
        <w:t xml:space="preserve"> </w:t>
      </w:r>
      <w:proofErr w:type="spellStart"/>
      <w:r w:rsidRPr="0031272D">
        <w:rPr>
          <w:color w:val="000000"/>
        </w:rPr>
        <w:t>mengisi</w:t>
      </w:r>
      <w:proofErr w:type="spellEnd"/>
      <w:r w:rsidRPr="0031272D">
        <w:rPr>
          <w:color w:val="000000"/>
        </w:rPr>
        <w:t xml:space="preserve"> </w:t>
      </w:r>
      <w:proofErr w:type="spellStart"/>
      <w:r w:rsidRPr="0031272D">
        <w:rPr>
          <w:color w:val="000000"/>
        </w:rPr>
        <w:t>kekosongan</w:t>
      </w:r>
      <w:proofErr w:type="spellEnd"/>
      <w:r w:rsidRPr="0031272D">
        <w:rPr>
          <w:color w:val="000000"/>
        </w:rPr>
        <w:t xml:space="preserve"> </w:t>
      </w:r>
      <w:proofErr w:type="spellStart"/>
      <w:r w:rsidRPr="0031272D">
        <w:rPr>
          <w:color w:val="000000"/>
        </w:rPr>
        <w:t>tersebut</w:t>
      </w:r>
      <w:proofErr w:type="spellEnd"/>
      <w:r w:rsidRPr="0031272D">
        <w:rPr>
          <w:color w:val="000000"/>
        </w:rPr>
        <w:t xml:space="preserve"> </w:t>
      </w:r>
      <w:proofErr w:type="spellStart"/>
      <w:r w:rsidRPr="0031272D">
        <w:rPr>
          <w:color w:val="000000"/>
        </w:rPr>
        <w:t>dengan</w:t>
      </w:r>
      <w:proofErr w:type="spellEnd"/>
      <w:r w:rsidRPr="0031272D">
        <w:rPr>
          <w:color w:val="000000"/>
        </w:rPr>
        <w:t xml:space="preserve"> </w:t>
      </w:r>
      <w:proofErr w:type="spellStart"/>
      <w:r w:rsidRPr="0031272D">
        <w:rPr>
          <w:color w:val="000000"/>
        </w:rPr>
        <w:t>menggabungkan</w:t>
      </w:r>
      <w:proofErr w:type="spellEnd"/>
      <w:r w:rsidRPr="0031272D">
        <w:rPr>
          <w:color w:val="000000"/>
        </w:rPr>
        <w:t xml:space="preserve"> </w:t>
      </w:r>
      <w:proofErr w:type="spellStart"/>
      <w:r w:rsidRPr="0031272D">
        <w:rPr>
          <w:color w:val="000000"/>
        </w:rPr>
        <w:t>pendekatan</w:t>
      </w:r>
      <w:proofErr w:type="spellEnd"/>
      <w:r w:rsidRPr="0031272D">
        <w:rPr>
          <w:color w:val="000000"/>
        </w:rPr>
        <w:t xml:space="preserve"> </w:t>
      </w:r>
      <w:proofErr w:type="spellStart"/>
      <w:r w:rsidRPr="0031272D">
        <w:rPr>
          <w:color w:val="000000"/>
        </w:rPr>
        <w:t>normatif</w:t>
      </w:r>
      <w:proofErr w:type="spellEnd"/>
      <w:r w:rsidRPr="0031272D">
        <w:rPr>
          <w:color w:val="000000"/>
        </w:rPr>
        <w:t xml:space="preserve"> dan </w:t>
      </w:r>
      <w:proofErr w:type="spellStart"/>
      <w:r w:rsidRPr="0031272D">
        <w:rPr>
          <w:color w:val="000000"/>
        </w:rPr>
        <w:t>empiris</w:t>
      </w:r>
      <w:proofErr w:type="spellEnd"/>
      <w:r w:rsidRPr="0031272D">
        <w:rPr>
          <w:color w:val="000000"/>
        </w:rPr>
        <w:t xml:space="preserve"> </w:t>
      </w:r>
      <w:proofErr w:type="spellStart"/>
      <w:r w:rsidRPr="0031272D">
        <w:rPr>
          <w:color w:val="000000"/>
        </w:rPr>
        <w:t>untuk</w:t>
      </w:r>
      <w:proofErr w:type="spellEnd"/>
      <w:r w:rsidRPr="0031272D">
        <w:rPr>
          <w:color w:val="000000"/>
        </w:rPr>
        <w:t xml:space="preserve"> </w:t>
      </w:r>
      <w:proofErr w:type="spellStart"/>
      <w:r w:rsidRPr="0031272D">
        <w:rPr>
          <w:color w:val="000000"/>
        </w:rPr>
        <w:t>menganalisis</w:t>
      </w:r>
      <w:proofErr w:type="spellEnd"/>
      <w:r w:rsidRPr="0031272D">
        <w:rPr>
          <w:color w:val="000000"/>
        </w:rPr>
        <w:t xml:space="preserve"> </w:t>
      </w:r>
      <w:proofErr w:type="spellStart"/>
      <w:r w:rsidRPr="0031272D">
        <w:rPr>
          <w:color w:val="000000"/>
        </w:rPr>
        <w:t>fungsi</w:t>
      </w:r>
      <w:proofErr w:type="spellEnd"/>
      <w:r w:rsidRPr="0031272D">
        <w:rPr>
          <w:color w:val="000000"/>
        </w:rPr>
        <w:t xml:space="preserve">, </w:t>
      </w:r>
      <w:proofErr w:type="spellStart"/>
      <w:r w:rsidRPr="0031272D">
        <w:rPr>
          <w:color w:val="000000"/>
        </w:rPr>
        <w:t>hambatan</w:t>
      </w:r>
      <w:proofErr w:type="spellEnd"/>
      <w:r w:rsidRPr="0031272D">
        <w:rPr>
          <w:color w:val="000000"/>
        </w:rPr>
        <w:t xml:space="preserve">, dan </w:t>
      </w:r>
      <w:proofErr w:type="spellStart"/>
      <w:r w:rsidRPr="0031272D">
        <w:rPr>
          <w:color w:val="000000"/>
        </w:rPr>
        <w:t>potensi</w:t>
      </w:r>
      <w:proofErr w:type="spellEnd"/>
      <w:r w:rsidRPr="0031272D">
        <w:rPr>
          <w:color w:val="000000"/>
        </w:rPr>
        <w:t xml:space="preserve"> reformasi </w:t>
      </w:r>
      <w:proofErr w:type="spellStart"/>
      <w:r w:rsidRPr="0031272D">
        <w:rPr>
          <w:color w:val="000000"/>
        </w:rPr>
        <w:t>Intelkam</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konteks</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w:t>
      </w:r>
      <w:proofErr w:type="spellStart"/>
      <w:r w:rsidRPr="0031272D">
        <w:rPr>
          <w:color w:val="000000"/>
        </w:rPr>
        <w:t>Dengan</w:t>
      </w:r>
      <w:proofErr w:type="spellEnd"/>
      <w:r w:rsidRPr="0031272D">
        <w:rPr>
          <w:color w:val="000000"/>
        </w:rPr>
        <w:t xml:space="preserve"> </w:t>
      </w:r>
      <w:proofErr w:type="spellStart"/>
      <w:r w:rsidRPr="0031272D">
        <w:rPr>
          <w:color w:val="000000"/>
        </w:rPr>
        <w:t>mengeksplorasi</w:t>
      </w:r>
      <w:proofErr w:type="spellEnd"/>
      <w:r w:rsidRPr="0031272D">
        <w:rPr>
          <w:color w:val="000000"/>
        </w:rPr>
        <w:t xml:space="preserve"> </w:t>
      </w:r>
      <w:proofErr w:type="spellStart"/>
      <w:r w:rsidRPr="0031272D">
        <w:rPr>
          <w:color w:val="000000"/>
        </w:rPr>
        <w:t>dimensi</w:t>
      </w:r>
      <w:proofErr w:type="spellEnd"/>
      <w:r w:rsidRPr="0031272D">
        <w:rPr>
          <w:color w:val="000000"/>
        </w:rPr>
        <w:t xml:space="preserve"> internal dan </w:t>
      </w:r>
      <w:proofErr w:type="spellStart"/>
      <w:r w:rsidRPr="0031272D">
        <w:rPr>
          <w:color w:val="000000"/>
        </w:rPr>
        <w:t>eksternal</w:t>
      </w:r>
      <w:proofErr w:type="spellEnd"/>
      <w:r w:rsidRPr="0031272D">
        <w:rPr>
          <w:color w:val="000000"/>
        </w:rPr>
        <w:t xml:space="preserve"> </w:t>
      </w:r>
      <w:proofErr w:type="spellStart"/>
      <w:r w:rsidRPr="0031272D">
        <w:rPr>
          <w:color w:val="000000"/>
        </w:rPr>
        <w:t>pelaksanaan</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w:t>
      </w:r>
      <w:proofErr w:type="spellStart"/>
      <w:r w:rsidRPr="0031272D">
        <w:rPr>
          <w:color w:val="000000"/>
        </w:rPr>
        <w:t>studi</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diharapkan</w:t>
      </w:r>
      <w:proofErr w:type="spellEnd"/>
      <w:r w:rsidRPr="0031272D">
        <w:rPr>
          <w:color w:val="000000"/>
        </w:rPr>
        <w:t xml:space="preserve"> </w:t>
      </w:r>
      <w:proofErr w:type="spellStart"/>
      <w:r w:rsidRPr="0031272D">
        <w:rPr>
          <w:color w:val="000000"/>
        </w:rPr>
        <w:t>dapat</w:t>
      </w:r>
      <w:proofErr w:type="spellEnd"/>
      <w:r w:rsidRPr="0031272D">
        <w:rPr>
          <w:color w:val="000000"/>
        </w:rPr>
        <w:t xml:space="preserve"> </w:t>
      </w:r>
      <w:proofErr w:type="spellStart"/>
      <w:r w:rsidRPr="0031272D">
        <w:rPr>
          <w:color w:val="000000"/>
        </w:rPr>
        <w:t>memberikan</w:t>
      </w:r>
      <w:proofErr w:type="spellEnd"/>
      <w:r w:rsidRPr="0031272D">
        <w:rPr>
          <w:color w:val="000000"/>
        </w:rPr>
        <w:t xml:space="preserve"> </w:t>
      </w:r>
      <w:proofErr w:type="spellStart"/>
      <w:r w:rsidRPr="0031272D">
        <w:rPr>
          <w:color w:val="000000"/>
        </w:rPr>
        <w:t>kontribusi</w:t>
      </w:r>
      <w:proofErr w:type="spellEnd"/>
      <w:r w:rsidRPr="0031272D">
        <w:rPr>
          <w:color w:val="000000"/>
        </w:rPr>
        <w:t xml:space="preserve"> </w:t>
      </w:r>
      <w:proofErr w:type="spellStart"/>
      <w:r w:rsidRPr="0031272D">
        <w:rPr>
          <w:color w:val="000000"/>
        </w:rPr>
        <w:t>teoritik</w:t>
      </w:r>
      <w:proofErr w:type="spellEnd"/>
      <w:r w:rsidRPr="0031272D">
        <w:rPr>
          <w:color w:val="000000"/>
        </w:rPr>
        <w:t xml:space="preserve"> dan </w:t>
      </w:r>
      <w:proofErr w:type="spellStart"/>
      <w:r w:rsidRPr="0031272D">
        <w:rPr>
          <w:color w:val="000000"/>
        </w:rPr>
        <w:t>praktis</w:t>
      </w:r>
      <w:proofErr w:type="spellEnd"/>
      <w:r w:rsidRPr="0031272D">
        <w:rPr>
          <w:color w:val="000000"/>
        </w:rPr>
        <w:t xml:space="preserve"> </w:t>
      </w:r>
      <w:proofErr w:type="spellStart"/>
      <w:r w:rsidRPr="0031272D">
        <w:rPr>
          <w:color w:val="000000"/>
        </w:rPr>
        <w:t>bagi</w:t>
      </w:r>
      <w:proofErr w:type="spellEnd"/>
      <w:r w:rsidRPr="0031272D">
        <w:rPr>
          <w:color w:val="000000"/>
        </w:rPr>
        <w:t xml:space="preserve"> </w:t>
      </w:r>
      <w:proofErr w:type="spellStart"/>
      <w:r w:rsidRPr="0031272D">
        <w:rPr>
          <w:color w:val="000000"/>
        </w:rPr>
        <w:t>perbaikan</w:t>
      </w:r>
      <w:proofErr w:type="spellEnd"/>
      <w:r w:rsidRPr="0031272D">
        <w:rPr>
          <w:color w:val="000000"/>
        </w:rPr>
        <w:t xml:space="preserve"> </w:t>
      </w:r>
      <w:proofErr w:type="spellStart"/>
      <w:r w:rsidRPr="0031272D">
        <w:rPr>
          <w:color w:val="000000"/>
        </w:rPr>
        <w:t>sistem</w:t>
      </w:r>
      <w:proofErr w:type="spellEnd"/>
      <w:r w:rsidRPr="0031272D">
        <w:rPr>
          <w:color w:val="000000"/>
        </w:rPr>
        <w:t xml:space="preserve"> </w:t>
      </w:r>
      <w:proofErr w:type="spellStart"/>
      <w:r w:rsidRPr="0031272D">
        <w:rPr>
          <w:color w:val="000000"/>
        </w:rPr>
        <w:t>pengawasan</w:t>
      </w:r>
      <w:proofErr w:type="spellEnd"/>
      <w:r w:rsidRPr="0031272D">
        <w:rPr>
          <w:color w:val="000000"/>
        </w:rPr>
        <w:t xml:space="preserve"> </w:t>
      </w:r>
      <w:proofErr w:type="spellStart"/>
      <w:r w:rsidRPr="0031272D">
        <w:rPr>
          <w:color w:val="000000"/>
        </w:rPr>
        <w:t>pemilu</w:t>
      </w:r>
      <w:proofErr w:type="spellEnd"/>
      <w:r w:rsidRPr="0031272D">
        <w:rPr>
          <w:color w:val="000000"/>
        </w:rPr>
        <w:t xml:space="preserve"> di </w:t>
      </w:r>
      <w:proofErr w:type="spellStart"/>
      <w:r w:rsidRPr="0031272D">
        <w:rPr>
          <w:color w:val="000000"/>
        </w:rPr>
        <w:t>tingkat</w:t>
      </w:r>
      <w:proofErr w:type="spellEnd"/>
      <w:r w:rsidRPr="0031272D">
        <w:rPr>
          <w:color w:val="000000"/>
        </w:rPr>
        <w:t xml:space="preserve"> regional.</w:t>
      </w:r>
    </w:p>
    <w:p w14:paraId="62FA15D1" w14:textId="19CA5519" w:rsidR="00387F82" w:rsidRDefault="0031272D" w:rsidP="0031272D">
      <w:pPr>
        <w:ind w:firstLine="426"/>
        <w:jc w:val="both"/>
        <w:rPr>
          <w:color w:val="000000"/>
        </w:rPr>
      </w:pPr>
      <w:r w:rsidRPr="0031272D">
        <w:rPr>
          <w:color w:val="000000"/>
        </w:rPr>
        <w:t xml:space="preserve">Nilai </w:t>
      </w:r>
      <w:proofErr w:type="spellStart"/>
      <w:r w:rsidRPr="0031272D">
        <w:rPr>
          <w:color w:val="000000"/>
        </w:rPr>
        <w:t>kebaruan</w:t>
      </w:r>
      <w:proofErr w:type="spellEnd"/>
      <w:r w:rsidRPr="0031272D">
        <w:rPr>
          <w:color w:val="000000"/>
        </w:rPr>
        <w:t xml:space="preserve"> (novelty) </w:t>
      </w:r>
      <w:proofErr w:type="spellStart"/>
      <w:r w:rsidRPr="0031272D">
        <w:rPr>
          <w:color w:val="000000"/>
        </w:rPr>
        <w:t>dari</w:t>
      </w:r>
      <w:proofErr w:type="spellEnd"/>
      <w:r w:rsidRPr="0031272D">
        <w:rPr>
          <w:color w:val="000000"/>
        </w:rPr>
        <w:t xml:space="preserve"> </w:t>
      </w:r>
      <w:proofErr w:type="spellStart"/>
      <w:r w:rsidRPr="0031272D">
        <w:rPr>
          <w:color w:val="000000"/>
        </w:rPr>
        <w:t>penelitian</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terletak</w:t>
      </w:r>
      <w:proofErr w:type="spellEnd"/>
      <w:r w:rsidRPr="0031272D">
        <w:rPr>
          <w:color w:val="000000"/>
        </w:rPr>
        <w:t xml:space="preserve"> pada </w:t>
      </w:r>
      <w:proofErr w:type="spellStart"/>
      <w:r w:rsidRPr="0031272D">
        <w:rPr>
          <w:color w:val="000000"/>
        </w:rPr>
        <w:t>fokusnya</w:t>
      </w:r>
      <w:proofErr w:type="spellEnd"/>
      <w:r w:rsidRPr="0031272D">
        <w:rPr>
          <w:color w:val="000000"/>
        </w:rPr>
        <w:t xml:space="preserve"> yang </w:t>
      </w:r>
      <w:proofErr w:type="spellStart"/>
      <w:r w:rsidRPr="0031272D">
        <w:rPr>
          <w:color w:val="000000"/>
        </w:rPr>
        <w:t>secara</w:t>
      </w:r>
      <w:proofErr w:type="spellEnd"/>
      <w:r w:rsidRPr="0031272D">
        <w:rPr>
          <w:color w:val="000000"/>
        </w:rPr>
        <w:t xml:space="preserve"> </w:t>
      </w:r>
      <w:proofErr w:type="spellStart"/>
      <w:r w:rsidRPr="0031272D">
        <w:rPr>
          <w:color w:val="000000"/>
        </w:rPr>
        <w:t>spesifik</w:t>
      </w:r>
      <w:proofErr w:type="spellEnd"/>
      <w:r w:rsidRPr="0031272D">
        <w:rPr>
          <w:color w:val="000000"/>
        </w:rPr>
        <w:t xml:space="preserve"> </w:t>
      </w:r>
      <w:proofErr w:type="spellStart"/>
      <w:r w:rsidRPr="0031272D">
        <w:rPr>
          <w:color w:val="000000"/>
        </w:rPr>
        <w:t>menelaah</w:t>
      </w:r>
      <w:proofErr w:type="spellEnd"/>
      <w:r w:rsidRPr="0031272D">
        <w:rPr>
          <w:color w:val="000000"/>
        </w:rPr>
        <w:t xml:space="preserve"> </w:t>
      </w:r>
      <w:proofErr w:type="spellStart"/>
      <w:r w:rsidRPr="0031272D">
        <w:rPr>
          <w:color w:val="000000"/>
        </w:rPr>
        <w:t>efektivitas</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w:t>
      </w:r>
      <w:proofErr w:type="spellStart"/>
      <w:r w:rsidRPr="0031272D">
        <w:rPr>
          <w:color w:val="000000"/>
        </w:rPr>
        <w:t>dari</w:t>
      </w:r>
      <w:proofErr w:type="spellEnd"/>
      <w:r w:rsidRPr="0031272D">
        <w:rPr>
          <w:color w:val="000000"/>
        </w:rPr>
        <w:t xml:space="preserve"> </w:t>
      </w:r>
      <w:proofErr w:type="spellStart"/>
      <w:r w:rsidRPr="0031272D">
        <w:rPr>
          <w:color w:val="000000"/>
        </w:rPr>
        <w:t>sudut</w:t>
      </w:r>
      <w:proofErr w:type="spellEnd"/>
      <w:r w:rsidRPr="0031272D">
        <w:rPr>
          <w:color w:val="000000"/>
        </w:rPr>
        <w:t xml:space="preserve"> </w:t>
      </w:r>
      <w:proofErr w:type="spellStart"/>
      <w:r w:rsidRPr="0031272D">
        <w:rPr>
          <w:color w:val="000000"/>
        </w:rPr>
        <w:t>fungsi</w:t>
      </w:r>
      <w:proofErr w:type="spellEnd"/>
      <w:r w:rsidRPr="0031272D">
        <w:rPr>
          <w:color w:val="000000"/>
        </w:rPr>
        <w:t xml:space="preserve"> </w:t>
      </w:r>
      <w:proofErr w:type="spellStart"/>
      <w:r w:rsidRPr="0031272D">
        <w:rPr>
          <w:color w:val="000000"/>
        </w:rPr>
        <w:t>penyelidikan</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satuan</w:t>
      </w:r>
      <w:proofErr w:type="spellEnd"/>
      <w:r w:rsidRPr="0031272D">
        <w:rPr>
          <w:color w:val="000000"/>
        </w:rPr>
        <w:t xml:space="preserve"> </w:t>
      </w:r>
      <w:proofErr w:type="spellStart"/>
      <w:r w:rsidRPr="0031272D">
        <w:rPr>
          <w:color w:val="000000"/>
        </w:rPr>
        <w:t>Intelijen</w:t>
      </w:r>
      <w:proofErr w:type="spellEnd"/>
      <w:r w:rsidRPr="0031272D">
        <w:rPr>
          <w:color w:val="000000"/>
        </w:rPr>
        <w:t xml:space="preserve"> </w:t>
      </w:r>
      <w:proofErr w:type="spellStart"/>
      <w:r w:rsidRPr="0031272D">
        <w:rPr>
          <w:color w:val="000000"/>
        </w:rPr>
        <w:t>Keamanan</w:t>
      </w:r>
      <w:proofErr w:type="spellEnd"/>
      <w:r w:rsidRPr="0031272D">
        <w:rPr>
          <w:color w:val="000000"/>
        </w:rPr>
        <w:t xml:space="preserve">, yang </w:t>
      </w:r>
      <w:proofErr w:type="spellStart"/>
      <w:r w:rsidRPr="0031272D">
        <w:rPr>
          <w:color w:val="000000"/>
        </w:rPr>
        <w:t>masih</w:t>
      </w:r>
      <w:proofErr w:type="spellEnd"/>
      <w:r w:rsidRPr="0031272D">
        <w:rPr>
          <w:color w:val="000000"/>
        </w:rPr>
        <w:t xml:space="preserve"> minim </w:t>
      </w:r>
      <w:proofErr w:type="spellStart"/>
      <w:r w:rsidRPr="0031272D">
        <w:rPr>
          <w:color w:val="000000"/>
        </w:rPr>
        <w:t>dibahas</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literatur</w:t>
      </w:r>
      <w:proofErr w:type="spellEnd"/>
      <w:r w:rsidRPr="0031272D">
        <w:rPr>
          <w:color w:val="000000"/>
        </w:rPr>
        <w:t xml:space="preserve"> </w:t>
      </w:r>
      <w:proofErr w:type="spellStart"/>
      <w:r w:rsidRPr="0031272D">
        <w:rPr>
          <w:color w:val="000000"/>
        </w:rPr>
        <w:t>akademik</w:t>
      </w:r>
      <w:proofErr w:type="spellEnd"/>
      <w:r w:rsidRPr="0031272D">
        <w:rPr>
          <w:color w:val="000000"/>
        </w:rPr>
        <w:t xml:space="preserve">. Selain </w:t>
      </w:r>
      <w:proofErr w:type="spellStart"/>
      <w:r w:rsidRPr="0031272D">
        <w:rPr>
          <w:color w:val="000000"/>
        </w:rPr>
        <w:t>itu</w:t>
      </w:r>
      <w:proofErr w:type="spellEnd"/>
      <w:r w:rsidRPr="0031272D">
        <w:rPr>
          <w:color w:val="000000"/>
        </w:rPr>
        <w:t xml:space="preserve">, </w:t>
      </w:r>
      <w:proofErr w:type="spellStart"/>
      <w:r w:rsidRPr="0031272D">
        <w:rPr>
          <w:color w:val="000000"/>
        </w:rPr>
        <w:t>pendekatan</w:t>
      </w:r>
      <w:proofErr w:type="spellEnd"/>
      <w:r w:rsidRPr="0031272D">
        <w:rPr>
          <w:color w:val="000000"/>
        </w:rPr>
        <w:t xml:space="preserve"> yang </w:t>
      </w:r>
      <w:proofErr w:type="spellStart"/>
      <w:r w:rsidRPr="0031272D">
        <w:rPr>
          <w:color w:val="000000"/>
        </w:rPr>
        <w:t>digunakan</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penelitian</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w:t>
      </w:r>
      <w:proofErr w:type="spellStart"/>
      <w:r w:rsidRPr="0031272D">
        <w:rPr>
          <w:color w:val="000000"/>
        </w:rPr>
        <w:t>mengkombinasikan</w:t>
      </w:r>
      <w:proofErr w:type="spellEnd"/>
      <w:r w:rsidRPr="0031272D">
        <w:rPr>
          <w:color w:val="000000"/>
        </w:rPr>
        <w:t xml:space="preserve"> data </w:t>
      </w:r>
      <w:proofErr w:type="spellStart"/>
      <w:r w:rsidRPr="0031272D">
        <w:rPr>
          <w:color w:val="000000"/>
        </w:rPr>
        <w:t>statistik</w:t>
      </w:r>
      <w:proofErr w:type="spellEnd"/>
      <w:r w:rsidRPr="0031272D">
        <w:rPr>
          <w:color w:val="000000"/>
        </w:rPr>
        <w:t xml:space="preserve">, </w:t>
      </w:r>
      <w:proofErr w:type="spellStart"/>
      <w:r w:rsidRPr="0031272D">
        <w:rPr>
          <w:color w:val="000000"/>
        </w:rPr>
        <w:t>observasi</w:t>
      </w:r>
      <w:proofErr w:type="spellEnd"/>
      <w:r w:rsidRPr="0031272D">
        <w:rPr>
          <w:color w:val="000000"/>
        </w:rPr>
        <w:t xml:space="preserve"> </w:t>
      </w:r>
      <w:proofErr w:type="spellStart"/>
      <w:r w:rsidRPr="0031272D">
        <w:rPr>
          <w:color w:val="000000"/>
        </w:rPr>
        <w:t>lapangan</w:t>
      </w:r>
      <w:proofErr w:type="spellEnd"/>
      <w:r w:rsidRPr="0031272D">
        <w:rPr>
          <w:color w:val="000000"/>
        </w:rPr>
        <w:t xml:space="preserve">, </w:t>
      </w:r>
      <w:proofErr w:type="spellStart"/>
      <w:r w:rsidRPr="0031272D">
        <w:rPr>
          <w:color w:val="000000"/>
        </w:rPr>
        <w:t>serta</w:t>
      </w:r>
      <w:proofErr w:type="spellEnd"/>
      <w:r w:rsidRPr="0031272D">
        <w:rPr>
          <w:color w:val="000000"/>
        </w:rPr>
        <w:t xml:space="preserve"> </w:t>
      </w:r>
      <w:proofErr w:type="spellStart"/>
      <w:r w:rsidRPr="0031272D">
        <w:rPr>
          <w:color w:val="000000"/>
        </w:rPr>
        <w:t>wawancara</w:t>
      </w:r>
      <w:proofErr w:type="spellEnd"/>
      <w:r w:rsidRPr="0031272D">
        <w:rPr>
          <w:color w:val="000000"/>
        </w:rPr>
        <w:t xml:space="preserve"> </w:t>
      </w:r>
      <w:proofErr w:type="spellStart"/>
      <w:r w:rsidRPr="0031272D">
        <w:rPr>
          <w:color w:val="000000"/>
        </w:rPr>
        <w:t>mendalam</w:t>
      </w:r>
      <w:proofErr w:type="spellEnd"/>
      <w:r w:rsidRPr="0031272D">
        <w:rPr>
          <w:color w:val="000000"/>
        </w:rPr>
        <w:t xml:space="preserve"> </w:t>
      </w:r>
      <w:proofErr w:type="spellStart"/>
      <w:r w:rsidRPr="0031272D">
        <w:rPr>
          <w:color w:val="000000"/>
        </w:rPr>
        <w:t>dengan</w:t>
      </w:r>
      <w:proofErr w:type="spellEnd"/>
      <w:r w:rsidRPr="0031272D">
        <w:rPr>
          <w:color w:val="000000"/>
        </w:rPr>
        <w:t xml:space="preserve"> </w:t>
      </w:r>
      <w:proofErr w:type="spellStart"/>
      <w:r w:rsidRPr="0031272D">
        <w:rPr>
          <w:color w:val="000000"/>
        </w:rPr>
        <w:t>aktor</w:t>
      </w:r>
      <w:proofErr w:type="spellEnd"/>
      <w:r w:rsidRPr="0031272D">
        <w:rPr>
          <w:color w:val="000000"/>
        </w:rPr>
        <w:t xml:space="preserve"> </w:t>
      </w:r>
      <w:proofErr w:type="spellStart"/>
      <w:r w:rsidRPr="0031272D">
        <w:rPr>
          <w:color w:val="000000"/>
        </w:rPr>
        <w:t>kunci</w:t>
      </w:r>
      <w:proofErr w:type="spellEnd"/>
      <w:r w:rsidRPr="0031272D">
        <w:rPr>
          <w:color w:val="000000"/>
        </w:rPr>
        <w:t xml:space="preserve"> </w:t>
      </w:r>
      <w:proofErr w:type="spellStart"/>
      <w:r w:rsidRPr="0031272D">
        <w:rPr>
          <w:color w:val="000000"/>
        </w:rPr>
        <w:t>untuk</w:t>
      </w:r>
      <w:proofErr w:type="spellEnd"/>
      <w:r w:rsidRPr="0031272D">
        <w:rPr>
          <w:color w:val="000000"/>
        </w:rPr>
        <w:t xml:space="preserve"> </w:t>
      </w:r>
      <w:proofErr w:type="spellStart"/>
      <w:r w:rsidRPr="0031272D">
        <w:rPr>
          <w:color w:val="000000"/>
        </w:rPr>
        <w:t>menghasilkan</w:t>
      </w:r>
      <w:proofErr w:type="spellEnd"/>
      <w:r w:rsidRPr="0031272D">
        <w:rPr>
          <w:color w:val="000000"/>
        </w:rPr>
        <w:t xml:space="preserve"> </w:t>
      </w:r>
      <w:proofErr w:type="spellStart"/>
      <w:r w:rsidRPr="0031272D">
        <w:rPr>
          <w:color w:val="000000"/>
        </w:rPr>
        <w:t>analisis</w:t>
      </w:r>
      <w:proofErr w:type="spellEnd"/>
      <w:r w:rsidRPr="0031272D">
        <w:rPr>
          <w:color w:val="000000"/>
        </w:rPr>
        <w:t xml:space="preserve"> </w:t>
      </w:r>
      <w:proofErr w:type="spellStart"/>
      <w:r w:rsidRPr="0031272D">
        <w:rPr>
          <w:color w:val="000000"/>
        </w:rPr>
        <w:t>komprehensif</w:t>
      </w:r>
      <w:proofErr w:type="spellEnd"/>
      <w:r w:rsidRPr="0031272D">
        <w:rPr>
          <w:color w:val="000000"/>
        </w:rPr>
        <w:t xml:space="preserve">. Hal </w:t>
      </w:r>
      <w:proofErr w:type="spellStart"/>
      <w:r w:rsidRPr="0031272D">
        <w:rPr>
          <w:color w:val="000000"/>
        </w:rPr>
        <w:t>ini</w:t>
      </w:r>
      <w:proofErr w:type="spellEnd"/>
      <w:r w:rsidRPr="0031272D">
        <w:rPr>
          <w:color w:val="000000"/>
        </w:rPr>
        <w:t xml:space="preserve"> </w:t>
      </w:r>
      <w:proofErr w:type="spellStart"/>
      <w:r w:rsidRPr="0031272D">
        <w:rPr>
          <w:color w:val="000000"/>
        </w:rPr>
        <w:t>memberikan</w:t>
      </w:r>
      <w:proofErr w:type="spellEnd"/>
      <w:r w:rsidRPr="0031272D">
        <w:rPr>
          <w:color w:val="000000"/>
        </w:rPr>
        <w:t xml:space="preserve"> </w:t>
      </w:r>
      <w:proofErr w:type="spellStart"/>
      <w:r w:rsidRPr="0031272D">
        <w:rPr>
          <w:color w:val="000000"/>
        </w:rPr>
        <w:t>pandangan</w:t>
      </w:r>
      <w:proofErr w:type="spellEnd"/>
      <w:r w:rsidRPr="0031272D">
        <w:rPr>
          <w:color w:val="000000"/>
        </w:rPr>
        <w:t xml:space="preserve"> </w:t>
      </w:r>
      <w:proofErr w:type="spellStart"/>
      <w:r w:rsidRPr="0031272D">
        <w:rPr>
          <w:color w:val="000000"/>
        </w:rPr>
        <w:t>kontekstual</w:t>
      </w:r>
      <w:proofErr w:type="spellEnd"/>
      <w:r w:rsidRPr="0031272D">
        <w:rPr>
          <w:color w:val="000000"/>
        </w:rPr>
        <w:t xml:space="preserve"> </w:t>
      </w:r>
      <w:proofErr w:type="spellStart"/>
      <w:r w:rsidRPr="0031272D">
        <w:rPr>
          <w:color w:val="000000"/>
        </w:rPr>
        <w:t>tentang</w:t>
      </w:r>
      <w:proofErr w:type="spellEnd"/>
      <w:r w:rsidRPr="0031272D">
        <w:rPr>
          <w:color w:val="000000"/>
        </w:rPr>
        <w:t xml:space="preserve"> </w:t>
      </w:r>
      <w:proofErr w:type="spellStart"/>
      <w:r w:rsidRPr="0031272D">
        <w:rPr>
          <w:color w:val="000000"/>
        </w:rPr>
        <w:t>bagaimana</w:t>
      </w:r>
      <w:proofErr w:type="spellEnd"/>
      <w:r w:rsidRPr="0031272D">
        <w:rPr>
          <w:color w:val="000000"/>
        </w:rPr>
        <w:t xml:space="preserve"> </w:t>
      </w:r>
      <w:proofErr w:type="spellStart"/>
      <w:r w:rsidRPr="0031272D">
        <w:rPr>
          <w:color w:val="000000"/>
        </w:rPr>
        <w:t>hukum</w:t>
      </w:r>
      <w:proofErr w:type="spellEnd"/>
      <w:r w:rsidRPr="0031272D">
        <w:rPr>
          <w:color w:val="000000"/>
        </w:rPr>
        <w:t xml:space="preserve"> </w:t>
      </w:r>
      <w:proofErr w:type="spellStart"/>
      <w:r w:rsidRPr="0031272D">
        <w:rPr>
          <w:color w:val="000000"/>
        </w:rPr>
        <w:t>ditegakkan</w:t>
      </w:r>
      <w:proofErr w:type="spellEnd"/>
      <w:r w:rsidRPr="0031272D">
        <w:rPr>
          <w:color w:val="000000"/>
        </w:rPr>
        <w:t xml:space="preserve"> </w:t>
      </w:r>
      <w:proofErr w:type="spellStart"/>
      <w:r w:rsidRPr="0031272D">
        <w:rPr>
          <w:color w:val="000000"/>
        </w:rPr>
        <w:t>dalam</w:t>
      </w:r>
      <w:proofErr w:type="spellEnd"/>
      <w:r w:rsidRPr="0031272D">
        <w:rPr>
          <w:color w:val="000000"/>
        </w:rPr>
        <w:t xml:space="preserve"> </w:t>
      </w:r>
      <w:proofErr w:type="spellStart"/>
      <w:r w:rsidRPr="0031272D">
        <w:rPr>
          <w:color w:val="000000"/>
        </w:rPr>
        <w:t>kerangka</w:t>
      </w:r>
      <w:proofErr w:type="spellEnd"/>
      <w:r w:rsidRPr="0031272D">
        <w:rPr>
          <w:color w:val="000000"/>
        </w:rPr>
        <w:t xml:space="preserve"> </w:t>
      </w:r>
      <w:proofErr w:type="spellStart"/>
      <w:r w:rsidRPr="0031272D">
        <w:rPr>
          <w:color w:val="000000"/>
        </w:rPr>
        <w:t>kerja</w:t>
      </w:r>
      <w:proofErr w:type="spellEnd"/>
      <w:r w:rsidRPr="0031272D">
        <w:rPr>
          <w:color w:val="000000"/>
        </w:rPr>
        <w:t xml:space="preserve"> </w:t>
      </w:r>
      <w:proofErr w:type="spellStart"/>
      <w:r w:rsidRPr="0031272D">
        <w:rPr>
          <w:color w:val="000000"/>
        </w:rPr>
        <w:t>intelijen</w:t>
      </w:r>
      <w:proofErr w:type="spellEnd"/>
      <w:r w:rsidRPr="0031272D">
        <w:rPr>
          <w:color w:val="000000"/>
        </w:rPr>
        <w:t xml:space="preserve"> di </w:t>
      </w:r>
      <w:proofErr w:type="spellStart"/>
      <w:r w:rsidRPr="0031272D">
        <w:rPr>
          <w:color w:val="000000"/>
        </w:rPr>
        <w:t>tengah</w:t>
      </w:r>
      <w:proofErr w:type="spellEnd"/>
      <w:r w:rsidRPr="0031272D">
        <w:rPr>
          <w:color w:val="000000"/>
        </w:rPr>
        <w:t xml:space="preserve"> </w:t>
      </w:r>
      <w:proofErr w:type="spellStart"/>
      <w:r w:rsidRPr="0031272D">
        <w:rPr>
          <w:color w:val="000000"/>
        </w:rPr>
        <w:t>kompleksitas</w:t>
      </w:r>
      <w:proofErr w:type="spellEnd"/>
      <w:r w:rsidRPr="0031272D">
        <w:rPr>
          <w:color w:val="000000"/>
        </w:rPr>
        <w:t xml:space="preserve"> </w:t>
      </w:r>
      <w:proofErr w:type="spellStart"/>
      <w:r w:rsidRPr="0031272D">
        <w:rPr>
          <w:color w:val="000000"/>
        </w:rPr>
        <w:t>politik</w:t>
      </w:r>
      <w:proofErr w:type="spellEnd"/>
      <w:r w:rsidRPr="0031272D">
        <w:rPr>
          <w:color w:val="000000"/>
        </w:rPr>
        <w:t xml:space="preserve"> </w:t>
      </w:r>
      <w:proofErr w:type="spellStart"/>
      <w:r w:rsidRPr="0031272D">
        <w:rPr>
          <w:color w:val="000000"/>
        </w:rPr>
        <w:t>lokal</w:t>
      </w:r>
      <w:proofErr w:type="spellEnd"/>
      <w:r w:rsidRPr="0031272D">
        <w:rPr>
          <w:color w:val="000000"/>
        </w:rPr>
        <w:t xml:space="preserve"> dan </w:t>
      </w:r>
      <w:proofErr w:type="spellStart"/>
      <w:r w:rsidRPr="0031272D">
        <w:rPr>
          <w:color w:val="000000"/>
        </w:rPr>
        <w:t>beban</w:t>
      </w:r>
      <w:proofErr w:type="spellEnd"/>
      <w:r w:rsidRPr="0031272D">
        <w:rPr>
          <w:color w:val="000000"/>
        </w:rPr>
        <w:t xml:space="preserve"> </w:t>
      </w:r>
      <w:proofErr w:type="spellStart"/>
      <w:r w:rsidRPr="0031272D">
        <w:rPr>
          <w:color w:val="000000"/>
        </w:rPr>
        <w:t>tugas</w:t>
      </w:r>
      <w:proofErr w:type="spellEnd"/>
      <w:r w:rsidRPr="0031272D">
        <w:rPr>
          <w:color w:val="000000"/>
        </w:rPr>
        <w:t xml:space="preserve"> </w:t>
      </w:r>
      <w:proofErr w:type="spellStart"/>
      <w:r w:rsidRPr="0031272D">
        <w:rPr>
          <w:color w:val="000000"/>
        </w:rPr>
        <w:t>operasional</w:t>
      </w:r>
      <w:proofErr w:type="spellEnd"/>
      <w:r w:rsidRPr="0031272D">
        <w:rPr>
          <w:color w:val="000000"/>
        </w:rPr>
        <w:t xml:space="preserve"> </w:t>
      </w:r>
      <w:proofErr w:type="spellStart"/>
      <w:r w:rsidRPr="0031272D">
        <w:rPr>
          <w:color w:val="000000"/>
        </w:rPr>
        <w:t>kepolisian</w:t>
      </w:r>
      <w:proofErr w:type="spellEnd"/>
      <w:r w:rsidRPr="0031272D">
        <w:rPr>
          <w:color w:val="000000"/>
        </w:rPr>
        <w:t xml:space="preserve">. </w:t>
      </w:r>
      <w:proofErr w:type="spellStart"/>
      <w:r w:rsidRPr="0031272D">
        <w:rPr>
          <w:color w:val="000000"/>
        </w:rPr>
        <w:t>Pendekatan</w:t>
      </w:r>
      <w:proofErr w:type="spellEnd"/>
      <w:r w:rsidRPr="0031272D">
        <w:rPr>
          <w:color w:val="000000"/>
        </w:rPr>
        <w:t xml:space="preserve"> </w:t>
      </w:r>
      <w:proofErr w:type="spellStart"/>
      <w:r w:rsidRPr="0031272D">
        <w:rPr>
          <w:color w:val="000000"/>
        </w:rPr>
        <w:t>ini</w:t>
      </w:r>
      <w:proofErr w:type="spellEnd"/>
      <w:r w:rsidRPr="0031272D">
        <w:rPr>
          <w:color w:val="000000"/>
        </w:rPr>
        <w:t xml:space="preserve"> juga </w:t>
      </w:r>
      <w:proofErr w:type="spellStart"/>
      <w:r w:rsidRPr="0031272D">
        <w:rPr>
          <w:color w:val="000000"/>
        </w:rPr>
        <w:t>memungkinkan</w:t>
      </w:r>
      <w:proofErr w:type="spellEnd"/>
      <w:r w:rsidRPr="0031272D">
        <w:rPr>
          <w:color w:val="000000"/>
        </w:rPr>
        <w:t xml:space="preserve"> </w:t>
      </w:r>
      <w:proofErr w:type="spellStart"/>
      <w:r w:rsidRPr="0031272D">
        <w:rPr>
          <w:color w:val="000000"/>
        </w:rPr>
        <w:t>pemahaman</w:t>
      </w:r>
      <w:proofErr w:type="spellEnd"/>
      <w:r w:rsidRPr="0031272D">
        <w:rPr>
          <w:color w:val="000000"/>
        </w:rPr>
        <w:t xml:space="preserve"> yang </w:t>
      </w:r>
      <w:proofErr w:type="spellStart"/>
      <w:r w:rsidRPr="0031272D">
        <w:rPr>
          <w:color w:val="000000"/>
        </w:rPr>
        <w:t>lebih</w:t>
      </w:r>
      <w:proofErr w:type="spellEnd"/>
      <w:r w:rsidRPr="0031272D">
        <w:rPr>
          <w:color w:val="000000"/>
        </w:rPr>
        <w:t xml:space="preserve"> </w:t>
      </w:r>
      <w:proofErr w:type="spellStart"/>
      <w:r w:rsidRPr="0031272D">
        <w:rPr>
          <w:color w:val="000000"/>
        </w:rPr>
        <w:t>realistis</w:t>
      </w:r>
      <w:proofErr w:type="spellEnd"/>
      <w:r w:rsidRPr="0031272D">
        <w:rPr>
          <w:color w:val="000000"/>
        </w:rPr>
        <w:t xml:space="preserve"> </w:t>
      </w:r>
      <w:proofErr w:type="spellStart"/>
      <w:r w:rsidRPr="0031272D">
        <w:rPr>
          <w:color w:val="000000"/>
        </w:rPr>
        <w:t>mengenai</w:t>
      </w:r>
      <w:proofErr w:type="spellEnd"/>
      <w:r w:rsidRPr="0031272D">
        <w:rPr>
          <w:color w:val="000000"/>
        </w:rPr>
        <w:t xml:space="preserve"> </w:t>
      </w:r>
      <w:proofErr w:type="spellStart"/>
      <w:r w:rsidRPr="0031272D">
        <w:rPr>
          <w:color w:val="000000"/>
        </w:rPr>
        <w:t>tantangan</w:t>
      </w:r>
      <w:proofErr w:type="spellEnd"/>
      <w:r w:rsidRPr="0031272D">
        <w:rPr>
          <w:color w:val="000000"/>
        </w:rPr>
        <w:t xml:space="preserve"> dan </w:t>
      </w:r>
      <w:proofErr w:type="spellStart"/>
      <w:r w:rsidRPr="0031272D">
        <w:rPr>
          <w:color w:val="000000"/>
        </w:rPr>
        <w:t>peluang</w:t>
      </w:r>
      <w:proofErr w:type="spellEnd"/>
      <w:r w:rsidRPr="0031272D">
        <w:rPr>
          <w:color w:val="000000"/>
        </w:rPr>
        <w:t xml:space="preserve"> reformasi </w:t>
      </w:r>
      <w:proofErr w:type="spellStart"/>
      <w:r w:rsidRPr="0031272D">
        <w:rPr>
          <w:color w:val="000000"/>
        </w:rPr>
        <w:t>hukum</w:t>
      </w:r>
      <w:proofErr w:type="spellEnd"/>
      <w:r w:rsidRPr="0031272D">
        <w:rPr>
          <w:color w:val="000000"/>
        </w:rPr>
        <w:t xml:space="preserve"> di </w:t>
      </w:r>
      <w:proofErr w:type="spellStart"/>
      <w:r w:rsidRPr="0031272D">
        <w:rPr>
          <w:color w:val="000000"/>
        </w:rPr>
        <w:t>institusi</w:t>
      </w:r>
      <w:proofErr w:type="spellEnd"/>
      <w:r w:rsidRPr="0031272D">
        <w:rPr>
          <w:color w:val="000000"/>
        </w:rPr>
        <w:t xml:space="preserve"> </w:t>
      </w:r>
      <w:proofErr w:type="spellStart"/>
      <w:r w:rsidRPr="0031272D">
        <w:rPr>
          <w:color w:val="000000"/>
        </w:rPr>
        <w:t>kepolisian</w:t>
      </w:r>
      <w:proofErr w:type="spellEnd"/>
      <w:r w:rsidRPr="0031272D">
        <w:rPr>
          <w:color w:val="000000"/>
        </w:rPr>
        <w:t xml:space="preserve"> </w:t>
      </w:r>
      <w:proofErr w:type="spellStart"/>
      <w:r w:rsidRPr="0031272D">
        <w:rPr>
          <w:color w:val="000000"/>
        </w:rPr>
        <w:t>daerah</w:t>
      </w:r>
      <w:proofErr w:type="spellEnd"/>
      <w:r w:rsidR="0031580D">
        <w:rPr>
          <w:color w:val="000000"/>
        </w:rPr>
        <w:t>.</w:t>
      </w:r>
    </w:p>
    <w:p w14:paraId="2F23D695" w14:textId="16A70C8B" w:rsidR="008D4488" w:rsidRPr="001B18FF" w:rsidRDefault="0031272D" w:rsidP="008D4488">
      <w:pPr>
        <w:ind w:firstLine="426"/>
        <w:jc w:val="both"/>
        <w:rPr>
          <w:bCs/>
        </w:rPr>
      </w:pPr>
      <w:proofErr w:type="spellStart"/>
      <w:r w:rsidRPr="0031272D">
        <w:rPr>
          <w:bCs/>
        </w:rPr>
        <w:t>Penelitian</w:t>
      </w:r>
      <w:proofErr w:type="spellEnd"/>
      <w:r w:rsidRPr="0031272D">
        <w:rPr>
          <w:bCs/>
        </w:rPr>
        <w:t xml:space="preserve"> </w:t>
      </w:r>
      <w:proofErr w:type="spellStart"/>
      <w:r w:rsidRPr="0031272D">
        <w:rPr>
          <w:bCs/>
        </w:rPr>
        <w:t>bertujuan</w:t>
      </w:r>
      <w:proofErr w:type="spellEnd"/>
      <w:r w:rsidRPr="0031272D">
        <w:rPr>
          <w:bCs/>
        </w:rPr>
        <w:t xml:space="preserve"> </w:t>
      </w:r>
      <w:proofErr w:type="spellStart"/>
      <w:r w:rsidRPr="0031272D">
        <w:rPr>
          <w:bCs/>
        </w:rPr>
        <w:t>untuk</w:t>
      </w:r>
      <w:proofErr w:type="spellEnd"/>
      <w:r w:rsidRPr="0031272D">
        <w:rPr>
          <w:bCs/>
        </w:rPr>
        <w:t xml:space="preserve"> </w:t>
      </w:r>
      <w:proofErr w:type="spellStart"/>
      <w:r w:rsidRPr="0031272D">
        <w:rPr>
          <w:bCs/>
        </w:rPr>
        <w:t>mengevaluasi</w:t>
      </w:r>
      <w:proofErr w:type="spellEnd"/>
      <w:r w:rsidRPr="0031272D">
        <w:rPr>
          <w:bCs/>
        </w:rPr>
        <w:t xml:space="preserve"> </w:t>
      </w:r>
      <w:proofErr w:type="spellStart"/>
      <w:r w:rsidRPr="0031272D">
        <w:rPr>
          <w:bCs/>
        </w:rPr>
        <w:t>efektivitas</w:t>
      </w:r>
      <w:proofErr w:type="spellEnd"/>
      <w:r w:rsidRPr="0031272D">
        <w:rPr>
          <w:bCs/>
        </w:rPr>
        <w:t xml:space="preserve"> </w:t>
      </w:r>
      <w:proofErr w:type="spellStart"/>
      <w:r w:rsidRPr="0031272D">
        <w:rPr>
          <w:bCs/>
        </w:rPr>
        <w:t>hukum</w:t>
      </w:r>
      <w:proofErr w:type="spellEnd"/>
      <w:r w:rsidRPr="0031272D">
        <w:rPr>
          <w:bCs/>
        </w:rPr>
        <w:t xml:space="preserve"> </w:t>
      </w:r>
      <w:proofErr w:type="spellStart"/>
      <w:r w:rsidRPr="0031272D">
        <w:rPr>
          <w:bCs/>
        </w:rPr>
        <w:t>dalam</w:t>
      </w:r>
      <w:proofErr w:type="spellEnd"/>
      <w:r w:rsidRPr="0031272D">
        <w:rPr>
          <w:bCs/>
        </w:rPr>
        <w:t xml:space="preserve"> </w:t>
      </w:r>
      <w:proofErr w:type="spellStart"/>
      <w:r w:rsidRPr="0031272D">
        <w:rPr>
          <w:bCs/>
        </w:rPr>
        <w:t>pelaksanaan</w:t>
      </w:r>
      <w:proofErr w:type="spellEnd"/>
      <w:r w:rsidRPr="0031272D">
        <w:rPr>
          <w:bCs/>
        </w:rPr>
        <w:t xml:space="preserve"> </w:t>
      </w:r>
      <w:proofErr w:type="spellStart"/>
      <w:r w:rsidRPr="0031272D">
        <w:rPr>
          <w:bCs/>
        </w:rPr>
        <w:t>tugas</w:t>
      </w:r>
      <w:proofErr w:type="spellEnd"/>
      <w:r w:rsidRPr="0031272D">
        <w:rPr>
          <w:bCs/>
        </w:rPr>
        <w:t xml:space="preserve"> </w:t>
      </w:r>
      <w:proofErr w:type="spellStart"/>
      <w:r w:rsidRPr="0031272D">
        <w:rPr>
          <w:bCs/>
        </w:rPr>
        <w:t>penyelidikan</w:t>
      </w:r>
      <w:proofErr w:type="spellEnd"/>
      <w:r w:rsidRPr="0031272D">
        <w:rPr>
          <w:bCs/>
        </w:rPr>
        <w:t xml:space="preserve"> oleh </w:t>
      </w:r>
      <w:proofErr w:type="spellStart"/>
      <w:r w:rsidRPr="0031272D">
        <w:rPr>
          <w:bCs/>
        </w:rPr>
        <w:t>Satuan</w:t>
      </w:r>
      <w:proofErr w:type="spellEnd"/>
      <w:r w:rsidRPr="0031272D">
        <w:rPr>
          <w:bCs/>
        </w:rPr>
        <w:t xml:space="preserve"> </w:t>
      </w:r>
      <w:proofErr w:type="spellStart"/>
      <w:r w:rsidRPr="0031272D">
        <w:rPr>
          <w:bCs/>
        </w:rPr>
        <w:t>Intelijen</w:t>
      </w:r>
      <w:proofErr w:type="spellEnd"/>
      <w:r w:rsidRPr="0031272D">
        <w:rPr>
          <w:bCs/>
        </w:rPr>
        <w:t xml:space="preserve"> </w:t>
      </w:r>
      <w:proofErr w:type="spellStart"/>
      <w:r w:rsidRPr="0031272D">
        <w:rPr>
          <w:bCs/>
        </w:rPr>
        <w:t>Keamanan</w:t>
      </w:r>
      <w:proofErr w:type="spellEnd"/>
      <w:r w:rsidRPr="0031272D">
        <w:rPr>
          <w:bCs/>
        </w:rPr>
        <w:t xml:space="preserve"> </w:t>
      </w:r>
      <w:proofErr w:type="spellStart"/>
      <w:r w:rsidRPr="0031272D">
        <w:rPr>
          <w:bCs/>
        </w:rPr>
        <w:t>Kepolisian</w:t>
      </w:r>
      <w:proofErr w:type="spellEnd"/>
      <w:r w:rsidRPr="0031272D">
        <w:rPr>
          <w:bCs/>
        </w:rPr>
        <w:t xml:space="preserve"> Daerah Sulawesi Selatan </w:t>
      </w:r>
      <w:proofErr w:type="spellStart"/>
      <w:r w:rsidRPr="0031272D">
        <w:rPr>
          <w:bCs/>
        </w:rPr>
        <w:t>terhadap</w:t>
      </w:r>
      <w:proofErr w:type="spellEnd"/>
      <w:r w:rsidRPr="0031272D">
        <w:rPr>
          <w:bCs/>
        </w:rPr>
        <w:t xml:space="preserve"> </w:t>
      </w:r>
      <w:proofErr w:type="spellStart"/>
      <w:r w:rsidRPr="0031272D">
        <w:rPr>
          <w:bCs/>
        </w:rPr>
        <w:t>tindak</w:t>
      </w:r>
      <w:proofErr w:type="spellEnd"/>
      <w:r w:rsidRPr="0031272D">
        <w:rPr>
          <w:bCs/>
        </w:rPr>
        <w:t xml:space="preserve"> </w:t>
      </w:r>
      <w:proofErr w:type="spellStart"/>
      <w:r w:rsidRPr="0031272D">
        <w:rPr>
          <w:bCs/>
        </w:rPr>
        <w:t>pidana</w:t>
      </w:r>
      <w:proofErr w:type="spellEnd"/>
      <w:r w:rsidRPr="0031272D">
        <w:rPr>
          <w:bCs/>
        </w:rPr>
        <w:t xml:space="preserve"> </w:t>
      </w:r>
      <w:proofErr w:type="spellStart"/>
      <w:r w:rsidRPr="0031272D">
        <w:rPr>
          <w:bCs/>
        </w:rPr>
        <w:t>pemilu</w:t>
      </w:r>
      <w:proofErr w:type="spellEnd"/>
      <w:r w:rsidRPr="0031272D">
        <w:rPr>
          <w:bCs/>
        </w:rPr>
        <w:t xml:space="preserve"> </w:t>
      </w:r>
      <w:proofErr w:type="spellStart"/>
      <w:r w:rsidRPr="0031272D">
        <w:rPr>
          <w:bCs/>
        </w:rPr>
        <w:t>selama</w:t>
      </w:r>
      <w:proofErr w:type="spellEnd"/>
      <w:r w:rsidRPr="0031272D">
        <w:rPr>
          <w:bCs/>
        </w:rPr>
        <w:t xml:space="preserve"> </w:t>
      </w:r>
      <w:proofErr w:type="spellStart"/>
      <w:r w:rsidRPr="0031272D">
        <w:rPr>
          <w:bCs/>
        </w:rPr>
        <w:t>tahun</w:t>
      </w:r>
      <w:proofErr w:type="spellEnd"/>
      <w:r w:rsidRPr="0031272D">
        <w:rPr>
          <w:bCs/>
        </w:rPr>
        <w:t xml:space="preserve"> 2023–2024.</w:t>
      </w:r>
    </w:p>
    <w:p w14:paraId="0CEBDBF0" w14:textId="77777777" w:rsidR="00543356" w:rsidRPr="00BB69D6" w:rsidRDefault="00543356" w:rsidP="00C50B1C">
      <w:pPr>
        <w:pStyle w:val="Heading3"/>
        <w:numPr>
          <w:ilvl w:val="0"/>
          <w:numId w:val="2"/>
        </w:numPr>
        <w:ind w:left="426" w:hanging="426"/>
        <w:jc w:val="both"/>
        <w:rPr>
          <w:rFonts w:asciiTheme="minorHAnsi" w:hAnsiTheme="minorHAnsi" w:cstheme="minorHAnsi"/>
          <w:sz w:val="24"/>
          <w:szCs w:val="20"/>
        </w:rPr>
      </w:pPr>
      <w:r w:rsidRPr="00BB69D6">
        <w:rPr>
          <w:rFonts w:asciiTheme="minorHAnsi" w:hAnsiTheme="minorHAnsi" w:cstheme="minorHAnsi"/>
          <w:sz w:val="24"/>
          <w:szCs w:val="20"/>
        </w:rPr>
        <w:t>METODE</w:t>
      </w:r>
    </w:p>
    <w:p w14:paraId="27DB6B2A" w14:textId="77777777" w:rsidR="0031272D" w:rsidRPr="0031272D" w:rsidRDefault="0031272D" w:rsidP="0031272D">
      <w:pPr>
        <w:pStyle w:val="ListParagraph"/>
        <w:autoSpaceDE w:val="0"/>
        <w:autoSpaceDN w:val="0"/>
        <w:adjustRightInd w:val="0"/>
        <w:spacing w:after="0" w:line="240" w:lineRule="auto"/>
        <w:ind w:left="0" w:firstLine="426"/>
        <w:jc w:val="both"/>
        <w:rPr>
          <w:rFonts w:ascii="Times New Roman" w:hAnsi="Times New Roman"/>
          <w:sz w:val="20"/>
          <w:szCs w:val="20"/>
        </w:rPr>
      </w:pPr>
      <w:proofErr w:type="spellStart"/>
      <w:r w:rsidRPr="0031272D">
        <w:rPr>
          <w:rFonts w:ascii="Times New Roman" w:hAnsi="Times New Roman"/>
          <w:sz w:val="20"/>
          <w:szCs w:val="20"/>
        </w:rPr>
        <w:t>Penelitian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menggunakan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pendekatan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normatif-empiris</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memadukan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antara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studi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dokumen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hukum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data </w:t>
      </w:r>
      <w:proofErr w:type="spellStart"/>
      <w:r w:rsidRPr="0031272D">
        <w:rPr>
          <w:rFonts w:ascii="Times New Roman" w:hAnsi="Times New Roman"/>
          <w:sz w:val="20"/>
          <w:szCs w:val="20"/>
        </w:rPr>
        <w:t>lapangan</w:t>
      </w:r>
      <w:proofErr w:type="spellEnd"/>
      <w:r w:rsidRPr="0031272D">
        <w:rPr>
          <w:rFonts w:ascii="Times New Roman" w:hAnsi="Times New Roman"/>
          <w:sz w:val="20"/>
          <w:szCs w:val="20"/>
        </w:rPr>
        <w:t xml:space="preserve"> guna </w:t>
      </w:r>
      <w:proofErr w:type="spellStart"/>
      <w:r w:rsidRPr="0031272D">
        <w:rPr>
          <w:rFonts w:ascii="Times New Roman" w:hAnsi="Times New Roman"/>
          <w:sz w:val="20"/>
          <w:szCs w:val="20"/>
        </w:rPr>
        <w:t>memperoleh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pemahaman</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komprehensif</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mengenai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efektivitas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hukum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dalam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pelaksanaan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penyelidikan</w:t>
      </w:r>
      <w:proofErr w:type="spellEnd"/>
      <w:r w:rsidRPr="0031272D">
        <w:rPr>
          <w:rFonts w:ascii="Times New Roman" w:hAnsi="Times New Roman"/>
          <w:sz w:val="20"/>
          <w:szCs w:val="20"/>
        </w:rPr>
        <w:t xml:space="preserve"> oleh </w:t>
      </w:r>
      <w:proofErr w:type="spellStart"/>
      <w:r w:rsidRPr="0031272D">
        <w:rPr>
          <w:rFonts w:ascii="Times New Roman" w:hAnsi="Times New Roman"/>
          <w:sz w:val="20"/>
          <w:szCs w:val="20"/>
        </w:rPr>
        <w:t>Satuan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Intelijen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Keamanan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Kepolisian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Pendekatan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normatif</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digunakan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untuk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menelaah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peraturan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perundang-undangan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kebijakan</w:t>
      </w:r>
      <w:proofErr w:type="spellEnd"/>
      <w:r w:rsidRPr="0031272D">
        <w:rPr>
          <w:rFonts w:ascii="Times New Roman" w:hAnsi="Times New Roman"/>
          <w:sz w:val="20"/>
          <w:szCs w:val="20"/>
        </w:rPr>
        <w:t xml:space="preserve"> internal, </w:t>
      </w:r>
      <w:proofErr w:type="spellStart"/>
      <w:r w:rsidRPr="0031272D">
        <w:rPr>
          <w:rFonts w:ascii="Times New Roman" w:hAnsi="Times New Roman"/>
          <w:sz w:val="20"/>
          <w:szCs w:val="20"/>
        </w:rPr>
        <w:t>serta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perangkat</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hukum</w:t>
      </w:r>
      <w:proofErr w:type="spellEnd"/>
      <w:r w:rsidRPr="0031272D">
        <w:rPr>
          <w:rFonts w:ascii="Times New Roman" w:hAnsi="Times New Roman"/>
          <w:sz w:val="20"/>
          <w:szCs w:val="20"/>
        </w:rPr>
        <w:t xml:space="preserve"> lain yang </w:t>
      </w:r>
      <w:proofErr w:type="spellStart"/>
      <w:r w:rsidRPr="0031272D">
        <w:rPr>
          <w:rFonts w:ascii="Times New Roman" w:hAnsi="Times New Roman"/>
          <w:sz w:val="20"/>
          <w:szCs w:val="20"/>
        </w:rPr>
        <w:t>mengatur</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penyelidikan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tindak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pidana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pemilu</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Pendekatan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empiris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dilakukan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untuk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mengevaluasi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implementasi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aturan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tersebut</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dalam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praktik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melalui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observasi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langsung</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pengumpulan</w:t>
      </w:r>
      <w:proofErr w:type="spellEnd"/>
      <w:r w:rsidRPr="0031272D">
        <w:rPr>
          <w:rFonts w:ascii="Times New Roman" w:hAnsi="Times New Roman"/>
          <w:sz w:val="20"/>
          <w:szCs w:val="20"/>
        </w:rPr>
        <w:t xml:space="preserve"> data primer </w:t>
      </w:r>
      <w:proofErr w:type="spellStart"/>
      <w:r w:rsidRPr="0031272D">
        <w:rPr>
          <w:rFonts w:ascii="Times New Roman" w:hAnsi="Times New Roman"/>
          <w:sz w:val="20"/>
          <w:szCs w:val="20"/>
        </w:rPr>
        <w:t>dari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pelaku</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maupun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saksi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dalam</w:t>
      </w:r>
      <w:proofErr w:type="spellEnd"/>
      <w:r w:rsidRPr="0031272D">
        <w:rPr>
          <w:rFonts w:ascii="Times New Roman" w:hAnsi="Times New Roman"/>
          <w:sz w:val="20"/>
          <w:szCs w:val="20"/>
        </w:rPr>
        <w:t xml:space="preserve"> proses </w:t>
      </w:r>
      <w:proofErr w:type="spellStart"/>
      <w:r w:rsidRPr="0031272D">
        <w:rPr>
          <w:rFonts w:ascii="Times New Roman" w:hAnsi="Times New Roman"/>
          <w:sz w:val="20"/>
          <w:szCs w:val="20"/>
        </w:rPr>
        <w:t>penyelidikan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Kombinasi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pendekatan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bertujuan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untuk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mengkaji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kesenjangan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antara</w:t>
      </w:r>
      <w:proofErr w:type="spellEnd"/>
      <w:r w:rsidRPr="0031272D">
        <w:rPr>
          <w:rFonts w:ascii="Times New Roman" w:hAnsi="Times New Roman"/>
          <w:sz w:val="20"/>
          <w:szCs w:val="20"/>
        </w:rPr>
        <w:t xml:space="preserve"> norma </w:t>
      </w:r>
      <w:proofErr w:type="spellStart"/>
      <w:r w:rsidRPr="0031272D">
        <w:rPr>
          <w:rFonts w:ascii="Times New Roman" w:hAnsi="Times New Roman"/>
          <w:sz w:val="20"/>
          <w:szCs w:val="20"/>
        </w:rPr>
        <w:t>hukum</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pelaksanaannya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dalam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konteks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pemilu</w:t>
      </w:r>
      <w:proofErr w:type="spellEnd"/>
      <w:r w:rsidRPr="0031272D">
        <w:rPr>
          <w:rFonts w:ascii="Times New Roman" w:hAnsi="Times New Roman"/>
          <w:sz w:val="20"/>
          <w:szCs w:val="20"/>
        </w:rPr>
        <w:t xml:space="preserve"> di wilayah </w:t>
      </w:r>
      <w:proofErr w:type="spellStart"/>
      <w:r w:rsidRPr="0031272D">
        <w:rPr>
          <w:rFonts w:ascii="Times New Roman" w:hAnsi="Times New Roman"/>
          <w:sz w:val="20"/>
          <w:szCs w:val="20"/>
        </w:rPr>
        <w:t>Kepolisian</w:t>
      </w:r>
      <w:proofErr w:type="spellEnd"/>
      <w:r w:rsidRPr="0031272D">
        <w:rPr>
          <w:rFonts w:ascii="Times New Roman" w:hAnsi="Times New Roman"/>
          <w:sz w:val="20"/>
          <w:szCs w:val="20"/>
        </w:rPr>
        <w:t xml:space="preserve"> Daerah Sulawesi Selatan.</w:t>
      </w:r>
    </w:p>
    <w:p w14:paraId="27AAF603" w14:textId="77777777" w:rsidR="0031272D" w:rsidRPr="0031272D" w:rsidRDefault="0031272D" w:rsidP="0031272D">
      <w:pPr>
        <w:pStyle w:val="ListParagraph"/>
        <w:autoSpaceDE w:val="0"/>
        <w:autoSpaceDN w:val="0"/>
        <w:adjustRightInd w:val="0"/>
        <w:spacing w:after="0" w:line="240" w:lineRule="auto"/>
        <w:ind w:left="0" w:firstLine="426"/>
        <w:jc w:val="both"/>
        <w:rPr>
          <w:rFonts w:ascii="Times New Roman" w:hAnsi="Times New Roman"/>
          <w:sz w:val="20"/>
          <w:szCs w:val="20"/>
        </w:rPr>
      </w:pPr>
      <w:r w:rsidRPr="0031272D">
        <w:rPr>
          <w:rFonts w:ascii="Times New Roman" w:hAnsi="Times New Roman"/>
          <w:sz w:val="20"/>
          <w:szCs w:val="20"/>
        </w:rPr>
        <w:t xml:space="preserve">Jenis </w:t>
      </w:r>
      <w:proofErr w:type="spellStart"/>
      <w:r w:rsidRPr="0031272D">
        <w:rPr>
          <w:rFonts w:ascii="Times New Roman" w:hAnsi="Times New Roman"/>
          <w:sz w:val="20"/>
          <w:szCs w:val="20"/>
        </w:rPr>
        <w:t>penelitian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bersifat</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deskriptif-kualitatif</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yaitu</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menggambarkan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kondisi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aktual</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pelaksanaan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penyelidikan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secara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sistematis</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analitis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Fokus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penelitian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diarahkan</w:t>
      </w:r>
      <w:proofErr w:type="spellEnd"/>
      <w:r w:rsidRPr="0031272D">
        <w:rPr>
          <w:rFonts w:ascii="Times New Roman" w:hAnsi="Times New Roman"/>
          <w:sz w:val="20"/>
          <w:szCs w:val="20"/>
        </w:rPr>
        <w:t xml:space="preserve"> pada </w:t>
      </w:r>
      <w:r w:rsidRPr="0031272D">
        <w:rPr>
          <w:rFonts w:ascii="Times New Roman" w:hAnsi="Times New Roman"/>
          <w:sz w:val="20"/>
          <w:szCs w:val="20"/>
        </w:rPr>
        <w:lastRenderedPageBreak/>
        <w:t xml:space="preserve">lima </w:t>
      </w:r>
      <w:proofErr w:type="spellStart"/>
      <w:r w:rsidRPr="0031272D">
        <w:rPr>
          <w:rFonts w:ascii="Times New Roman" w:hAnsi="Times New Roman"/>
          <w:sz w:val="20"/>
          <w:szCs w:val="20"/>
        </w:rPr>
        <w:t>variabel</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utama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pengumpulan</w:t>
      </w:r>
      <w:proofErr w:type="spellEnd"/>
      <w:r w:rsidRPr="0031272D">
        <w:rPr>
          <w:rFonts w:ascii="Times New Roman" w:hAnsi="Times New Roman"/>
          <w:sz w:val="20"/>
          <w:szCs w:val="20"/>
        </w:rPr>
        <w:t xml:space="preserve"> data, </w:t>
      </w:r>
      <w:proofErr w:type="spellStart"/>
      <w:r w:rsidRPr="0031272D">
        <w:rPr>
          <w:rFonts w:ascii="Times New Roman" w:hAnsi="Times New Roman"/>
          <w:sz w:val="20"/>
          <w:szCs w:val="20"/>
        </w:rPr>
        <w:t>identifikasi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kasus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analisis</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evaluasi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laporan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faktor</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penghambat</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serta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efektivitas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hukum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secara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keseluruhan</w:t>
      </w:r>
      <w:proofErr w:type="spellEnd"/>
      <w:r w:rsidRPr="0031272D">
        <w:rPr>
          <w:rFonts w:ascii="Times New Roman" w:hAnsi="Times New Roman"/>
          <w:sz w:val="20"/>
          <w:szCs w:val="20"/>
        </w:rPr>
        <w:t xml:space="preserve">. Lokasi </w:t>
      </w:r>
      <w:proofErr w:type="spellStart"/>
      <w:r w:rsidRPr="0031272D">
        <w:rPr>
          <w:rFonts w:ascii="Times New Roman" w:hAnsi="Times New Roman"/>
          <w:sz w:val="20"/>
          <w:szCs w:val="20"/>
        </w:rPr>
        <w:t>penelitian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dipusatkan</w:t>
      </w:r>
      <w:proofErr w:type="spellEnd"/>
      <w:r w:rsidRPr="0031272D">
        <w:rPr>
          <w:rFonts w:ascii="Times New Roman" w:hAnsi="Times New Roman"/>
          <w:sz w:val="20"/>
          <w:szCs w:val="20"/>
        </w:rPr>
        <w:t xml:space="preserve"> di </w:t>
      </w:r>
      <w:proofErr w:type="spellStart"/>
      <w:r w:rsidRPr="0031272D">
        <w:rPr>
          <w:rFonts w:ascii="Times New Roman" w:hAnsi="Times New Roman"/>
          <w:sz w:val="20"/>
          <w:szCs w:val="20"/>
        </w:rPr>
        <w:t>lingkungan</w:t>
      </w:r>
      <w:proofErr w:type="spellEnd"/>
      <w:r w:rsidRPr="0031272D">
        <w:rPr>
          <w:rFonts w:ascii="Times New Roman" w:hAnsi="Times New Roman"/>
          <w:sz w:val="20"/>
          <w:szCs w:val="20"/>
        </w:rPr>
        <w:t xml:space="preserve"> Polda Sulawesi Selatan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unit </w:t>
      </w:r>
      <w:proofErr w:type="spellStart"/>
      <w:r w:rsidRPr="0031272D">
        <w:rPr>
          <w:rFonts w:ascii="Times New Roman" w:hAnsi="Times New Roman"/>
          <w:sz w:val="20"/>
          <w:szCs w:val="20"/>
        </w:rPr>
        <w:t>kerja</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menjadi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fokus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utama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adalah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Satuan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Intelijen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Keamanan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Pemilihan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lokasi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dilakukan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secara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purposif</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mempertimbangkan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tingginya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jumlah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laporan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pelanggaran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pemilu</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serta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intensitas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intelijen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dalam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menangani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kasus-kasus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tersebut</w:t>
      </w:r>
      <w:proofErr w:type="spellEnd"/>
      <w:r w:rsidRPr="0031272D">
        <w:rPr>
          <w:rFonts w:ascii="Times New Roman" w:hAnsi="Times New Roman"/>
          <w:sz w:val="20"/>
          <w:szCs w:val="20"/>
        </w:rPr>
        <w:t>.</w:t>
      </w:r>
    </w:p>
    <w:p w14:paraId="64AC9D11" w14:textId="77777777" w:rsidR="0031272D" w:rsidRPr="0031272D" w:rsidRDefault="0031272D" w:rsidP="0031272D">
      <w:pPr>
        <w:pStyle w:val="ListParagraph"/>
        <w:autoSpaceDE w:val="0"/>
        <w:autoSpaceDN w:val="0"/>
        <w:adjustRightInd w:val="0"/>
        <w:spacing w:after="0" w:line="240" w:lineRule="auto"/>
        <w:ind w:left="0" w:firstLine="426"/>
        <w:jc w:val="both"/>
        <w:rPr>
          <w:rFonts w:ascii="Times New Roman" w:hAnsi="Times New Roman"/>
          <w:sz w:val="20"/>
          <w:szCs w:val="20"/>
        </w:rPr>
      </w:pPr>
      <w:proofErr w:type="spellStart"/>
      <w:r w:rsidRPr="0031272D">
        <w:rPr>
          <w:rFonts w:ascii="Times New Roman" w:hAnsi="Times New Roman"/>
          <w:sz w:val="20"/>
          <w:szCs w:val="20"/>
        </w:rPr>
        <w:t>Sumber</w:t>
      </w:r>
      <w:proofErr w:type="spellEnd"/>
      <w:r w:rsidRPr="0031272D">
        <w:rPr>
          <w:rFonts w:ascii="Times New Roman" w:hAnsi="Times New Roman"/>
          <w:sz w:val="20"/>
          <w:szCs w:val="20"/>
        </w:rPr>
        <w:t xml:space="preserve"> data </w:t>
      </w:r>
      <w:proofErr w:type="spellStart"/>
      <w:r w:rsidRPr="0031272D">
        <w:rPr>
          <w:rFonts w:ascii="Times New Roman" w:hAnsi="Times New Roman"/>
          <w:sz w:val="20"/>
          <w:szCs w:val="20"/>
        </w:rPr>
        <w:t>utama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dalam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penelitian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adalah</w:t>
      </w:r>
      <w:proofErr w:type="spellEnd"/>
      <w:r w:rsidRPr="0031272D">
        <w:rPr>
          <w:rFonts w:ascii="Times New Roman" w:hAnsi="Times New Roman"/>
          <w:sz w:val="20"/>
          <w:szCs w:val="20"/>
        </w:rPr>
        <w:t xml:space="preserve"> data primer dan </w:t>
      </w:r>
      <w:proofErr w:type="spellStart"/>
      <w:r w:rsidRPr="0031272D">
        <w:rPr>
          <w:rFonts w:ascii="Times New Roman" w:hAnsi="Times New Roman"/>
          <w:sz w:val="20"/>
          <w:szCs w:val="20"/>
        </w:rPr>
        <w:t>sekunder</w:t>
      </w:r>
      <w:proofErr w:type="spellEnd"/>
      <w:r w:rsidRPr="0031272D">
        <w:rPr>
          <w:rFonts w:ascii="Times New Roman" w:hAnsi="Times New Roman"/>
          <w:sz w:val="20"/>
          <w:szCs w:val="20"/>
        </w:rPr>
        <w:t xml:space="preserve">. Data primer </w:t>
      </w:r>
      <w:proofErr w:type="spellStart"/>
      <w:r w:rsidRPr="0031272D">
        <w:rPr>
          <w:rFonts w:ascii="Times New Roman" w:hAnsi="Times New Roman"/>
          <w:sz w:val="20"/>
          <w:szCs w:val="20"/>
        </w:rPr>
        <w:t>diperoleh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melalui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wawancara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mendalam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petugas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Satuan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Intelkam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anggota</w:t>
      </w:r>
      <w:proofErr w:type="spellEnd"/>
      <w:r w:rsidRPr="0031272D">
        <w:rPr>
          <w:rFonts w:ascii="Times New Roman" w:hAnsi="Times New Roman"/>
          <w:sz w:val="20"/>
          <w:szCs w:val="20"/>
        </w:rPr>
        <w:t xml:space="preserve"> Sentra </w:t>
      </w:r>
      <w:proofErr w:type="spellStart"/>
      <w:r w:rsidRPr="0031272D">
        <w:rPr>
          <w:rFonts w:ascii="Times New Roman" w:hAnsi="Times New Roman"/>
          <w:sz w:val="20"/>
          <w:szCs w:val="20"/>
        </w:rPr>
        <w:t>Gakkumdu</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serta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pihak</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memiliki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strategis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dalam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penanganan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pelanggaran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pemilu</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Wawancara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dilakukan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secara</w:t>
      </w:r>
      <w:proofErr w:type="spellEnd"/>
      <w:r w:rsidRPr="0031272D">
        <w:rPr>
          <w:rFonts w:ascii="Times New Roman" w:hAnsi="Times New Roman"/>
          <w:sz w:val="20"/>
          <w:szCs w:val="20"/>
        </w:rPr>
        <w:t xml:space="preserve"> semi-</w:t>
      </w:r>
      <w:proofErr w:type="spellStart"/>
      <w:r w:rsidRPr="0031272D">
        <w:rPr>
          <w:rFonts w:ascii="Times New Roman" w:hAnsi="Times New Roman"/>
          <w:sz w:val="20"/>
          <w:szCs w:val="20"/>
        </w:rPr>
        <w:t>terstruktur</w:t>
      </w:r>
      <w:proofErr w:type="spellEnd"/>
      <w:r w:rsidRPr="0031272D">
        <w:rPr>
          <w:rFonts w:ascii="Times New Roman" w:hAnsi="Times New Roman"/>
          <w:sz w:val="20"/>
          <w:szCs w:val="20"/>
        </w:rPr>
        <w:t xml:space="preserve"> guna </w:t>
      </w:r>
      <w:proofErr w:type="spellStart"/>
      <w:r w:rsidRPr="0031272D">
        <w:rPr>
          <w:rFonts w:ascii="Times New Roman" w:hAnsi="Times New Roman"/>
          <w:sz w:val="20"/>
          <w:szCs w:val="20"/>
        </w:rPr>
        <w:t>memberikan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ruang</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cukup</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bagi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informan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untuk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menyampaikan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informasi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secara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bebas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namun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tetap</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sesuai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fokus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penelitian</w:t>
      </w:r>
      <w:proofErr w:type="spellEnd"/>
      <w:r w:rsidRPr="0031272D">
        <w:rPr>
          <w:rFonts w:ascii="Times New Roman" w:hAnsi="Times New Roman"/>
          <w:sz w:val="20"/>
          <w:szCs w:val="20"/>
        </w:rPr>
        <w:t xml:space="preserve">. Data </w:t>
      </w:r>
      <w:proofErr w:type="spellStart"/>
      <w:r w:rsidRPr="0031272D">
        <w:rPr>
          <w:rFonts w:ascii="Times New Roman" w:hAnsi="Times New Roman"/>
          <w:sz w:val="20"/>
          <w:szCs w:val="20"/>
        </w:rPr>
        <w:t>sekunder</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diperoleh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melalui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dokumen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laporan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penyelidikan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peraturan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perundang-undangan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surat</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perintah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tugas</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arsip</w:t>
      </w:r>
      <w:proofErr w:type="spellEnd"/>
      <w:r w:rsidRPr="0031272D">
        <w:rPr>
          <w:rFonts w:ascii="Times New Roman" w:hAnsi="Times New Roman"/>
          <w:sz w:val="20"/>
          <w:szCs w:val="20"/>
        </w:rPr>
        <w:t xml:space="preserve"> internal </w:t>
      </w:r>
      <w:proofErr w:type="spellStart"/>
      <w:r w:rsidRPr="0031272D">
        <w:rPr>
          <w:rFonts w:ascii="Times New Roman" w:hAnsi="Times New Roman"/>
          <w:sz w:val="20"/>
          <w:szCs w:val="20"/>
        </w:rPr>
        <w:t>lembaga</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berkaitan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proses </w:t>
      </w:r>
      <w:proofErr w:type="spellStart"/>
      <w:r w:rsidRPr="0031272D">
        <w:rPr>
          <w:rFonts w:ascii="Times New Roman" w:hAnsi="Times New Roman"/>
          <w:sz w:val="20"/>
          <w:szCs w:val="20"/>
        </w:rPr>
        <w:t>penyelidikan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pemilu</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Pengumpulan</w:t>
      </w:r>
      <w:proofErr w:type="spellEnd"/>
      <w:r w:rsidRPr="0031272D">
        <w:rPr>
          <w:rFonts w:ascii="Times New Roman" w:hAnsi="Times New Roman"/>
          <w:sz w:val="20"/>
          <w:szCs w:val="20"/>
        </w:rPr>
        <w:t xml:space="preserve"> data </w:t>
      </w:r>
      <w:proofErr w:type="spellStart"/>
      <w:r w:rsidRPr="0031272D">
        <w:rPr>
          <w:rFonts w:ascii="Times New Roman" w:hAnsi="Times New Roman"/>
          <w:sz w:val="20"/>
          <w:szCs w:val="20"/>
        </w:rPr>
        <w:t>dilakukan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secara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bertahap</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untuk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menjaga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validitas</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kedalaman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informasi</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diperoleh</w:t>
      </w:r>
      <w:proofErr w:type="spellEnd"/>
      <w:r w:rsidRPr="0031272D">
        <w:rPr>
          <w:rFonts w:ascii="Times New Roman" w:hAnsi="Times New Roman"/>
          <w:sz w:val="20"/>
          <w:szCs w:val="20"/>
        </w:rPr>
        <w:t>.</w:t>
      </w:r>
    </w:p>
    <w:p w14:paraId="5F7265FD" w14:textId="4D12760F" w:rsidR="008D4488" w:rsidRDefault="0031272D" w:rsidP="0031272D">
      <w:pPr>
        <w:pStyle w:val="ListParagraph"/>
        <w:autoSpaceDE w:val="0"/>
        <w:autoSpaceDN w:val="0"/>
        <w:adjustRightInd w:val="0"/>
        <w:spacing w:after="0" w:line="240" w:lineRule="auto"/>
        <w:ind w:left="0" w:firstLine="426"/>
        <w:jc w:val="both"/>
        <w:rPr>
          <w:rFonts w:ascii="Times New Roman" w:hAnsi="Times New Roman"/>
          <w:sz w:val="20"/>
          <w:szCs w:val="20"/>
          <w:shd w:val="clear" w:color="auto" w:fill="FFFFFF"/>
        </w:rPr>
      </w:pPr>
      <w:r w:rsidRPr="0031272D">
        <w:rPr>
          <w:rFonts w:ascii="Times New Roman" w:hAnsi="Times New Roman"/>
          <w:sz w:val="20"/>
          <w:szCs w:val="20"/>
        </w:rPr>
        <w:t xml:space="preserve">Teknik </w:t>
      </w:r>
      <w:proofErr w:type="spellStart"/>
      <w:r w:rsidRPr="0031272D">
        <w:rPr>
          <w:rFonts w:ascii="Times New Roman" w:hAnsi="Times New Roman"/>
          <w:sz w:val="20"/>
          <w:szCs w:val="20"/>
        </w:rPr>
        <w:t>analisis</w:t>
      </w:r>
      <w:proofErr w:type="spellEnd"/>
      <w:r w:rsidRPr="0031272D">
        <w:rPr>
          <w:rFonts w:ascii="Times New Roman" w:hAnsi="Times New Roman"/>
          <w:sz w:val="20"/>
          <w:szCs w:val="20"/>
        </w:rPr>
        <w:t xml:space="preserve"> data yang </w:t>
      </w:r>
      <w:proofErr w:type="spellStart"/>
      <w:r w:rsidRPr="0031272D">
        <w:rPr>
          <w:rFonts w:ascii="Times New Roman" w:hAnsi="Times New Roman"/>
          <w:sz w:val="20"/>
          <w:szCs w:val="20"/>
        </w:rPr>
        <w:t>digunakan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adalah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analisis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kualitatif</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pendekatan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deskriptif</w:t>
      </w:r>
      <w:proofErr w:type="spellEnd"/>
      <w:r w:rsidRPr="0031272D">
        <w:rPr>
          <w:rFonts w:ascii="Times New Roman" w:hAnsi="Times New Roman"/>
          <w:sz w:val="20"/>
          <w:szCs w:val="20"/>
        </w:rPr>
        <w:t xml:space="preserve">. Proses </w:t>
      </w:r>
      <w:proofErr w:type="spellStart"/>
      <w:r w:rsidRPr="0031272D">
        <w:rPr>
          <w:rFonts w:ascii="Times New Roman" w:hAnsi="Times New Roman"/>
          <w:sz w:val="20"/>
          <w:szCs w:val="20"/>
        </w:rPr>
        <w:t>analisis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diawali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reduksi</w:t>
      </w:r>
      <w:proofErr w:type="spellEnd"/>
      <w:r w:rsidRPr="0031272D">
        <w:rPr>
          <w:rFonts w:ascii="Times New Roman" w:hAnsi="Times New Roman"/>
          <w:sz w:val="20"/>
          <w:szCs w:val="20"/>
        </w:rPr>
        <w:t xml:space="preserve"> data </w:t>
      </w:r>
      <w:proofErr w:type="spellStart"/>
      <w:r w:rsidRPr="0031272D">
        <w:rPr>
          <w:rFonts w:ascii="Times New Roman" w:hAnsi="Times New Roman"/>
          <w:sz w:val="20"/>
          <w:szCs w:val="20"/>
        </w:rPr>
        <w:t>untuk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memilah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informasi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relevan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dari</w:t>
      </w:r>
      <w:proofErr w:type="spellEnd"/>
      <w:r w:rsidRPr="0031272D">
        <w:rPr>
          <w:rFonts w:ascii="Times New Roman" w:hAnsi="Times New Roman"/>
          <w:sz w:val="20"/>
          <w:szCs w:val="20"/>
        </w:rPr>
        <w:t xml:space="preserve"> data yang </w:t>
      </w:r>
      <w:proofErr w:type="spellStart"/>
      <w:r w:rsidRPr="0031272D">
        <w:rPr>
          <w:rFonts w:ascii="Times New Roman" w:hAnsi="Times New Roman"/>
          <w:sz w:val="20"/>
          <w:szCs w:val="20"/>
        </w:rPr>
        <w:t>telah</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dikumpulkan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Selanjutnya</w:t>
      </w:r>
      <w:proofErr w:type="spellEnd"/>
      <w:r w:rsidRPr="0031272D">
        <w:rPr>
          <w:rFonts w:ascii="Times New Roman" w:hAnsi="Times New Roman"/>
          <w:sz w:val="20"/>
          <w:szCs w:val="20"/>
        </w:rPr>
        <w:t xml:space="preserve">, data </w:t>
      </w:r>
      <w:proofErr w:type="spellStart"/>
      <w:r w:rsidRPr="0031272D">
        <w:rPr>
          <w:rFonts w:ascii="Times New Roman" w:hAnsi="Times New Roman"/>
          <w:sz w:val="20"/>
          <w:szCs w:val="20"/>
        </w:rPr>
        <w:t>disajikan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dalam</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bentuk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tematik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sesuai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lima </w:t>
      </w:r>
      <w:proofErr w:type="spellStart"/>
      <w:r w:rsidRPr="0031272D">
        <w:rPr>
          <w:rFonts w:ascii="Times New Roman" w:hAnsi="Times New Roman"/>
          <w:sz w:val="20"/>
          <w:szCs w:val="20"/>
        </w:rPr>
        <w:t>variabel</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penelitian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Penyusunan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tema-tema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dilakukan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untuk</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memudahkan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interpretasi</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melihat</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pola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hubungan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antarvariabel</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Penarikan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kesimpulan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dilakukan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secara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induktif</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memperhatikan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fakta-fakta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lapangan</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kecenderungan</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muncul</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selama</w:t>
      </w:r>
      <w:proofErr w:type="spellEnd"/>
      <w:r w:rsidRPr="0031272D">
        <w:rPr>
          <w:rFonts w:ascii="Times New Roman" w:hAnsi="Times New Roman"/>
          <w:sz w:val="20"/>
          <w:szCs w:val="20"/>
        </w:rPr>
        <w:t xml:space="preserve"> proses </w:t>
      </w:r>
      <w:proofErr w:type="spellStart"/>
      <w:r w:rsidRPr="0031272D">
        <w:rPr>
          <w:rFonts w:ascii="Times New Roman" w:hAnsi="Times New Roman"/>
          <w:sz w:val="20"/>
          <w:szCs w:val="20"/>
        </w:rPr>
        <w:t>penelitian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Seluruh</w:t>
      </w:r>
      <w:proofErr w:type="spellEnd"/>
      <w:r w:rsidRPr="0031272D">
        <w:rPr>
          <w:rFonts w:ascii="Times New Roman" w:hAnsi="Times New Roman"/>
          <w:sz w:val="20"/>
          <w:szCs w:val="20"/>
        </w:rPr>
        <w:t xml:space="preserve"> proses </w:t>
      </w:r>
      <w:proofErr w:type="spellStart"/>
      <w:r w:rsidRPr="0031272D">
        <w:rPr>
          <w:rFonts w:ascii="Times New Roman" w:hAnsi="Times New Roman"/>
          <w:sz w:val="20"/>
          <w:szCs w:val="20"/>
        </w:rPr>
        <w:t>dianalisis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dengan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mempertimbangkan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konsistensi</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antara</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pelaksanaan</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penyelidikan</w:t>
      </w:r>
      <w:proofErr w:type="spellEnd"/>
      <w:r w:rsidRPr="0031272D">
        <w:rPr>
          <w:rFonts w:ascii="Times New Roman" w:hAnsi="Times New Roman"/>
          <w:sz w:val="20"/>
          <w:szCs w:val="20"/>
        </w:rPr>
        <w:t xml:space="preserve"> dan </w:t>
      </w:r>
      <w:proofErr w:type="spellStart"/>
      <w:r w:rsidRPr="0031272D">
        <w:rPr>
          <w:rFonts w:ascii="Times New Roman" w:hAnsi="Times New Roman"/>
          <w:sz w:val="20"/>
          <w:szCs w:val="20"/>
        </w:rPr>
        <w:t>prinsip-prinsip</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efektivitas</w:t>
      </w:r>
      <w:proofErr w:type="spellEnd"/>
      <w:r w:rsidRPr="0031272D">
        <w:rPr>
          <w:rFonts w:ascii="Times New Roman" w:hAnsi="Times New Roman"/>
          <w:sz w:val="20"/>
          <w:szCs w:val="20"/>
        </w:rPr>
        <w:t xml:space="preserve"> </w:t>
      </w:r>
      <w:proofErr w:type="spellStart"/>
      <w:r w:rsidRPr="0031272D">
        <w:rPr>
          <w:rFonts w:ascii="Times New Roman" w:hAnsi="Times New Roman"/>
          <w:sz w:val="20"/>
          <w:szCs w:val="20"/>
        </w:rPr>
        <w:t>hukum</w:t>
      </w:r>
      <w:proofErr w:type="spellEnd"/>
      <w:r w:rsidRPr="0031272D">
        <w:rPr>
          <w:rFonts w:ascii="Times New Roman" w:hAnsi="Times New Roman"/>
          <w:sz w:val="20"/>
          <w:szCs w:val="20"/>
        </w:rPr>
        <w:t xml:space="preserve"> yang </w:t>
      </w:r>
      <w:proofErr w:type="spellStart"/>
      <w:r w:rsidRPr="0031272D">
        <w:rPr>
          <w:rFonts w:ascii="Times New Roman" w:hAnsi="Times New Roman"/>
          <w:sz w:val="20"/>
          <w:szCs w:val="20"/>
        </w:rPr>
        <w:t>ditetapkan</w:t>
      </w:r>
      <w:proofErr w:type="spellEnd"/>
      <w:r w:rsidR="004A1B1D">
        <w:rPr>
          <w:rFonts w:ascii="Times New Roman" w:hAnsi="Times New Roman"/>
          <w:sz w:val="20"/>
          <w:szCs w:val="20"/>
        </w:rPr>
        <w:t>.</w:t>
      </w:r>
    </w:p>
    <w:p w14:paraId="496CB334" w14:textId="77777777" w:rsidR="001B18FF" w:rsidRPr="001B18FF" w:rsidRDefault="00543356" w:rsidP="001B18FF">
      <w:pPr>
        <w:pStyle w:val="Heading1"/>
        <w:numPr>
          <w:ilvl w:val="0"/>
          <w:numId w:val="2"/>
        </w:numPr>
        <w:ind w:left="426" w:hanging="426"/>
        <w:rPr>
          <w:rFonts w:ascii="Calibri" w:hAnsi="Calibri" w:cs="Calibri"/>
          <w:sz w:val="24"/>
          <w:szCs w:val="20"/>
        </w:rPr>
      </w:pPr>
      <w:r w:rsidRPr="00BB69D6">
        <w:rPr>
          <w:rFonts w:ascii="Calibri" w:hAnsi="Calibri" w:cs="Calibri"/>
          <w:sz w:val="24"/>
          <w:szCs w:val="20"/>
        </w:rPr>
        <w:t>HASIL DAN PEMBAHASAN</w:t>
      </w:r>
      <w:r w:rsidR="00844E23" w:rsidRPr="00A05FEE">
        <w:t xml:space="preserve"> </w:t>
      </w:r>
    </w:p>
    <w:p w14:paraId="1F23F276" w14:textId="77777777" w:rsidR="0031272D" w:rsidRPr="0031272D" w:rsidRDefault="0031272D" w:rsidP="0031272D">
      <w:pPr>
        <w:widowControl w:val="0"/>
        <w:numPr>
          <w:ilvl w:val="1"/>
          <w:numId w:val="14"/>
        </w:numPr>
        <w:autoSpaceDE w:val="0"/>
        <w:autoSpaceDN w:val="0"/>
        <w:spacing w:before="60"/>
        <w:ind w:left="426" w:hanging="426"/>
        <w:jc w:val="both"/>
        <w:rPr>
          <w:b/>
          <w:bCs/>
        </w:rPr>
      </w:pPr>
      <w:proofErr w:type="spellStart"/>
      <w:r w:rsidRPr="0031272D">
        <w:rPr>
          <w:b/>
          <w:bCs/>
        </w:rPr>
        <w:t>Penyelidikan</w:t>
      </w:r>
      <w:proofErr w:type="spellEnd"/>
      <w:r w:rsidRPr="0031272D">
        <w:rPr>
          <w:b/>
          <w:bCs/>
        </w:rPr>
        <w:t xml:space="preserve"> </w:t>
      </w:r>
      <w:proofErr w:type="spellStart"/>
      <w:r w:rsidRPr="0031272D">
        <w:rPr>
          <w:b/>
          <w:bCs/>
        </w:rPr>
        <w:t>Satuan</w:t>
      </w:r>
      <w:proofErr w:type="spellEnd"/>
      <w:r w:rsidRPr="0031272D">
        <w:rPr>
          <w:b/>
          <w:bCs/>
        </w:rPr>
        <w:t xml:space="preserve"> </w:t>
      </w:r>
      <w:proofErr w:type="spellStart"/>
      <w:r w:rsidRPr="0031272D">
        <w:rPr>
          <w:b/>
          <w:bCs/>
        </w:rPr>
        <w:t>Intelijen</w:t>
      </w:r>
      <w:proofErr w:type="spellEnd"/>
      <w:r w:rsidRPr="0031272D">
        <w:rPr>
          <w:b/>
          <w:bCs/>
        </w:rPr>
        <w:t xml:space="preserve"> </w:t>
      </w:r>
      <w:proofErr w:type="spellStart"/>
      <w:r w:rsidRPr="0031272D">
        <w:rPr>
          <w:b/>
          <w:bCs/>
        </w:rPr>
        <w:t>Keamanan</w:t>
      </w:r>
      <w:proofErr w:type="spellEnd"/>
      <w:r w:rsidRPr="0031272D">
        <w:rPr>
          <w:b/>
          <w:bCs/>
        </w:rPr>
        <w:t xml:space="preserve"> </w:t>
      </w:r>
      <w:proofErr w:type="spellStart"/>
      <w:r w:rsidRPr="0031272D">
        <w:rPr>
          <w:b/>
          <w:bCs/>
        </w:rPr>
        <w:t>dalam</w:t>
      </w:r>
      <w:proofErr w:type="spellEnd"/>
      <w:r w:rsidRPr="0031272D">
        <w:rPr>
          <w:b/>
          <w:bCs/>
        </w:rPr>
        <w:t xml:space="preserve"> </w:t>
      </w:r>
      <w:proofErr w:type="spellStart"/>
      <w:r w:rsidRPr="0031272D">
        <w:rPr>
          <w:b/>
          <w:bCs/>
        </w:rPr>
        <w:t>Penanganan</w:t>
      </w:r>
      <w:proofErr w:type="spellEnd"/>
      <w:r w:rsidRPr="0031272D">
        <w:rPr>
          <w:b/>
          <w:bCs/>
        </w:rPr>
        <w:t xml:space="preserve"> </w:t>
      </w:r>
      <w:proofErr w:type="spellStart"/>
      <w:r w:rsidRPr="0031272D">
        <w:rPr>
          <w:b/>
          <w:bCs/>
        </w:rPr>
        <w:t>Tindak</w:t>
      </w:r>
      <w:proofErr w:type="spellEnd"/>
      <w:r w:rsidRPr="0031272D">
        <w:rPr>
          <w:b/>
          <w:bCs/>
        </w:rPr>
        <w:t xml:space="preserve"> </w:t>
      </w:r>
      <w:proofErr w:type="spellStart"/>
      <w:r w:rsidRPr="0031272D">
        <w:rPr>
          <w:b/>
          <w:bCs/>
        </w:rPr>
        <w:t>Pidana</w:t>
      </w:r>
      <w:proofErr w:type="spellEnd"/>
      <w:r w:rsidRPr="0031272D">
        <w:rPr>
          <w:b/>
          <w:bCs/>
        </w:rPr>
        <w:t xml:space="preserve"> </w:t>
      </w:r>
      <w:proofErr w:type="spellStart"/>
      <w:r w:rsidRPr="0031272D">
        <w:rPr>
          <w:b/>
          <w:bCs/>
        </w:rPr>
        <w:t>Pemilu</w:t>
      </w:r>
      <w:proofErr w:type="spellEnd"/>
    </w:p>
    <w:p w14:paraId="41196EBC" w14:textId="77777777" w:rsidR="0031272D" w:rsidRPr="0031272D" w:rsidRDefault="0031272D" w:rsidP="0031272D">
      <w:pPr>
        <w:pStyle w:val="ListParagraph"/>
        <w:numPr>
          <w:ilvl w:val="0"/>
          <w:numId w:val="40"/>
        </w:numPr>
        <w:spacing w:after="0" w:line="240" w:lineRule="auto"/>
        <w:ind w:left="426" w:hanging="426"/>
        <w:contextualSpacing w:val="0"/>
        <w:jc w:val="both"/>
        <w:rPr>
          <w:rFonts w:ascii="Times New Roman" w:hAnsi="Times New Roman"/>
          <w:bCs/>
          <w:sz w:val="20"/>
          <w:szCs w:val="20"/>
          <w:lang w:val="nn-NO"/>
        </w:rPr>
      </w:pPr>
      <w:r w:rsidRPr="0031272D">
        <w:rPr>
          <w:rFonts w:ascii="Times New Roman" w:hAnsi="Times New Roman"/>
          <w:bCs/>
          <w:sz w:val="20"/>
          <w:szCs w:val="20"/>
          <w:lang w:val="nn-NO"/>
        </w:rPr>
        <w:t>Pengumpulan Data dan keterangan</w:t>
      </w:r>
    </w:p>
    <w:p w14:paraId="07BA0249" w14:textId="585A7F8E" w:rsidR="0031272D" w:rsidRDefault="0031272D" w:rsidP="0031272D">
      <w:pPr>
        <w:ind w:firstLine="450"/>
        <w:jc w:val="both"/>
        <w:rPr>
          <w:bCs/>
          <w:lang w:val="fi-FI"/>
        </w:rPr>
      </w:pPr>
      <w:r w:rsidRPr="00C75B66">
        <w:rPr>
          <w:bCs/>
        </w:rPr>
        <w:t xml:space="preserve">Pada </w:t>
      </w:r>
      <w:proofErr w:type="spellStart"/>
      <w:r w:rsidRPr="00C75B66">
        <w:rPr>
          <w:bCs/>
        </w:rPr>
        <w:t>tahap</w:t>
      </w:r>
      <w:proofErr w:type="spellEnd"/>
      <w:r w:rsidRPr="00C75B66">
        <w:rPr>
          <w:bCs/>
        </w:rPr>
        <w:t xml:space="preserve"> </w:t>
      </w:r>
      <w:proofErr w:type="spellStart"/>
      <w:r w:rsidRPr="00C75B66">
        <w:rPr>
          <w:bCs/>
        </w:rPr>
        <w:t>ini</w:t>
      </w:r>
      <w:proofErr w:type="spellEnd"/>
      <w:r w:rsidRPr="00C75B66">
        <w:rPr>
          <w:bCs/>
        </w:rPr>
        <w:t xml:space="preserve"> </w:t>
      </w:r>
      <w:proofErr w:type="spellStart"/>
      <w:r w:rsidRPr="00C75B66">
        <w:rPr>
          <w:bCs/>
        </w:rPr>
        <w:t>Satuan</w:t>
      </w:r>
      <w:proofErr w:type="spellEnd"/>
      <w:r w:rsidRPr="00C75B66">
        <w:rPr>
          <w:bCs/>
        </w:rPr>
        <w:t xml:space="preserve"> </w:t>
      </w:r>
      <w:proofErr w:type="spellStart"/>
      <w:r w:rsidRPr="00C75B66">
        <w:rPr>
          <w:bCs/>
        </w:rPr>
        <w:t>Intelijen</w:t>
      </w:r>
      <w:proofErr w:type="spellEnd"/>
      <w:r w:rsidRPr="00C75B66">
        <w:rPr>
          <w:bCs/>
        </w:rPr>
        <w:t xml:space="preserve"> </w:t>
      </w:r>
      <w:proofErr w:type="spellStart"/>
      <w:r w:rsidRPr="00C75B66">
        <w:rPr>
          <w:bCs/>
        </w:rPr>
        <w:t>dalam</w:t>
      </w:r>
      <w:proofErr w:type="spellEnd"/>
      <w:r w:rsidRPr="00C75B66">
        <w:rPr>
          <w:bCs/>
        </w:rPr>
        <w:t xml:space="preserve"> </w:t>
      </w:r>
      <w:proofErr w:type="spellStart"/>
      <w:r w:rsidRPr="00C75B66">
        <w:rPr>
          <w:bCs/>
        </w:rPr>
        <w:t>Penanganan</w:t>
      </w:r>
      <w:proofErr w:type="spellEnd"/>
      <w:r w:rsidRPr="00C75B66">
        <w:rPr>
          <w:bCs/>
        </w:rPr>
        <w:t xml:space="preserve"> Kasus </w:t>
      </w:r>
      <w:proofErr w:type="spellStart"/>
      <w:r w:rsidRPr="00C75B66">
        <w:rPr>
          <w:bCs/>
        </w:rPr>
        <w:t>tindak</w:t>
      </w:r>
      <w:proofErr w:type="spellEnd"/>
      <w:r w:rsidRPr="00C75B66">
        <w:rPr>
          <w:bCs/>
        </w:rPr>
        <w:t xml:space="preserve"> </w:t>
      </w:r>
      <w:proofErr w:type="spellStart"/>
      <w:r w:rsidRPr="00C75B66">
        <w:rPr>
          <w:bCs/>
        </w:rPr>
        <w:t>Pidana</w:t>
      </w:r>
      <w:proofErr w:type="spellEnd"/>
      <w:r w:rsidRPr="00C75B66">
        <w:rPr>
          <w:bCs/>
        </w:rPr>
        <w:t xml:space="preserve"> </w:t>
      </w:r>
      <w:proofErr w:type="spellStart"/>
      <w:r w:rsidRPr="00C75B66">
        <w:rPr>
          <w:bCs/>
        </w:rPr>
        <w:t>Pemilu</w:t>
      </w:r>
      <w:proofErr w:type="spellEnd"/>
      <w:r w:rsidRPr="00C75B66">
        <w:rPr>
          <w:bCs/>
        </w:rPr>
        <w:t xml:space="preserve">, </w:t>
      </w:r>
      <w:proofErr w:type="spellStart"/>
      <w:r w:rsidRPr="00C75B66">
        <w:rPr>
          <w:bCs/>
        </w:rPr>
        <w:t>tindakan</w:t>
      </w:r>
      <w:proofErr w:type="spellEnd"/>
      <w:r w:rsidRPr="00C75B66">
        <w:rPr>
          <w:bCs/>
        </w:rPr>
        <w:t xml:space="preserve"> yang </w:t>
      </w:r>
      <w:proofErr w:type="spellStart"/>
      <w:r w:rsidRPr="00C75B66">
        <w:rPr>
          <w:bCs/>
        </w:rPr>
        <w:t>bersumber</w:t>
      </w:r>
      <w:proofErr w:type="spellEnd"/>
      <w:r w:rsidRPr="00C75B66">
        <w:rPr>
          <w:bCs/>
        </w:rPr>
        <w:t xml:space="preserve"> </w:t>
      </w:r>
      <w:proofErr w:type="spellStart"/>
      <w:r w:rsidRPr="00C75B66">
        <w:rPr>
          <w:bCs/>
        </w:rPr>
        <w:t>dari</w:t>
      </w:r>
      <w:proofErr w:type="spellEnd"/>
      <w:r w:rsidRPr="00C75B66">
        <w:rPr>
          <w:bCs/>
        </w:rPr>
        <w:t xml:space="preserve">, </w:t>
      </w:r>
      <w:proofErr w:type="spellStart"/>
      <w:r w:rsidRPr="00C75B66">
        <w:rPr>
          <w:bCs/>
        </w:rPr>
        <w:t>laporan</w:t>
      </w:r>
      <w:proofErr w:type="spellEnd"/>
      <w:r w:rsidRPr="00C75B66">
        <w:rPr>
          <w:bCs/>
        </w:rPr>
        <w:t xml:space="preserve"> </w:t>
      </w:r>
      <w:proofErr w:type="spellStart"/>
      <w:r w:rsidRPr="00C75B66">
        <w:rPr>
          <w:bCs/>
        </w:rPr>
        <w:t>masyarakat</w:t>
      </w:r>
      <w:proofErr w:type="spellEnd"/>
      <w:r w:rsidRPr="00C75B66">
        <w:rPr>
          <w:bCs/>
        </w:rPr>
        <w:t xml:space="preserve"> dan </w:t>
      </w:r>
      <w:proofErr w:type="spellStart"/>
      <w:r w:rsidRPr="00C75B66">
        <w:rPr>
          <w:bCs/>
        </w:rPr>
        <w:t>temuan</w:t>
      </w:r>
      <w:proofErr w:type="spellEnd"/>
      <w:r w:rsidRPr="00C75B66">
        <w:rPr>
          <w:bCs/>
        </w:rPr>
        <w:t xml:space="preserve"> </w:t>
      </w:r>
      <w:proofErr w:type="spellStart"/>
      <w:r w:rsidRPr="00C75B66">
        <w:rPr>
          <w:bCs/>
        </w:rPr>
        <w:t>dari</w:t>
      </w:r>
      <w:proofErr w:type="spellEnd"/>
      <w:r w:rsidRPr="00C75B66">
        <w:rPr>
          <w:bCs/>
        </w:rPr>
        <w:t xml:space="preserve"> </w:t>
      </w:r>
      <w:proofErr w:type="spellStart"/>
      <w:r w:rsidRPr="00C75B66">
        <w:rPr>
          <w:bCs/>
        </w:rPr>
        <w:t>Intelijen</w:t>
      </w:r>
      <w:proofErr w:type="spellEnd"/>
      <w:r w:rsidRPr="00C75B66">
        <w:rPr>
          <w:bCs/>
        </w:rPr>
        <w:t xml:space="preserve"> </w:t>
      </w:r>
      <w:proofErr w:type="spellStart"/>
      <w:r w:rsidRPr="00C75B66">
        <w:rPr>
          <w:bCs/>
        </w:rPr>
        <w:t>itu</w:t>
      </w:r>
      <w:proofErr w:type="spellEnd"/>
      <w:r w:rsidRPr="00C75B66">
        <w:rPr>
          <w:bCs/>
        </w:rPr>
        <w:t xml:space="preserve"> </w:t>
      </w:r>
      <w:proofErr w:type="spellStart"/>
      <w:r w:rsidRPr="00C75B66">
        <w:rPr>
          <w:bCs/>
        </w:rPr>
        <w:t>sendiri</w:t>
      </w:r>
      <w:proofErr w:type="spellEnd"/>
      <w:r w:rsidRPr="00C75B66">
        <w:rPr>
          <w:bCs/>
        </w:rPr>
        <w:t xml:space="preserve"> </w:t>
      </w:r>
      <w:proofErr w:type="spellStart"/>
      <w:r w:rsidRPr="00C75B66">
        <w:rPr>
          <w:bCs/>
        </w:rPr>
        <w:t>kasus</w:t>
      </w:r>
      <w:proofErr w:type="spellEnd"/>
      <w:r w:rsidRPr="00C75B66">
        <w:rPr>
          <w:bCs/>
        </w:rPr>
        <w:t xml:space="preserve"> yang </w:t>
      </w:r>
      <w:proofErr w:type="spellStart"/>
      <w:r w:rsidRPr="00C75B66">
        <w:rPr>
          <w:bCs/>
        </w:rPr>
        <w:t>bersumber</w:t>
      </w:r>
      <w:proofErr w:type="spellEnd"/>
      <w:r w:rsidRPr="00C75B66">
        <w:rPr>
          <w:bCs/>
        </w:rPr>
        <w:t xml:space="preserve"> </w:t>
      </w:r>
      <w:proofErr w:type="spellStart"/>
      <w:r w:rsidRPr="00C75B66">
        <w:rPr>
          <w:bCs/>
        </w:rPr>
        <w:t>dari</w:t>
      </w:r>
      <w:proofErr w:type="spellEnd"/>
      <w:r w:rsidRPr="00C75B66">
        <w:rPr>
          <w:bCs/>
        </w:rPr>
        <w:t xml:space="preserve"> </w:t>
      </w:r>
      <w:proofErr w:type="spellStart"/>
      <w:r w:rsidRPr="00C75B66">
        <w:rPr>
          <w:bCs/>
        </w:rPr>
        <w:t>laporan</w:t>
      </w:r>
      <w:proofErr w:type="spellEnd"/>
      <w:r w:rsidRPr="00C75B66">
        <w:rPr>
          <w:bCs/>
        </w:rPr>
        <w:t xml:space="preserve"> </w:t>
      </w:r>
      <w:proofErr w:type="spellStart"/>
      <w:r w:rsidRPr="00C75B66">
        <w:rPr>
          <w:bCs/>
        </w:rPr>
        <w:t>masyarakat</w:t>
      </w:r>
      <w:proofErr w:type="spellEnd"/>
      <w:r w:rsidRPr="00C75B66">
        <w:rPr>
          <w:bCs/>
        </w:rPr>
        <w:t xml:space="preserve"> yang </w:t>
      </w:r>
      <w:proofErr w:type="spellStart"/>
      <w:r w:rsidRPr="00C75B66">
        <w:rPr>
          <w:bCs/>
        </w:rPr>
        <w:t>disampaiakan</w:t>
      </w:r>
      <w:proofErr w:type="spellEnd"/>
      <w:r w:rsidRPr="00C75B66">
        <w:rPr>
          <w:bCs/>
        </w:rPr>
        <w:t xml:space="preserve"> </w:t>
      </w:r>
      <w:proofErr w:type="spellStart"/>
      <w:r w:rsidRPr="00C75B66">
        <w:rPr>
          <w:bCs/>
        </w:rPr>
        <w:t>masyarakat</w:t>
      </w:r>
      <w:proofErr w:type="spellEnd"/>
      <w:r w:rsidRPr="00C75B66">
        <w:rPr>
          <w:bCs/>
        </w:rPr>
        <w:t xml:space="preserve"> </w:t>
      </w:r>
      <w:proofErr w:type="spellStart"/>
      <w:r w:rsidRPr="00C75B66">
        <w:rPr>
          <w:bCs/>
        </w:rPr>
        <w:t>melalui</w:t>
      </w:r>
      <w:proofErr w:type="spellEnd"/>
      <w:r w:rsidRPr="00C75B66">
        <w:rPr>
          <w:bCs/>
        </w:rPr>
        <w:t xml:space="preserve"> </w:t>
      </w:r>
      <w:proofErr w:type="spellStart"/>
      <w:r w:rsidRPr="00C75B66">
        <w:rPr>
          <w:bCs/>
        </w:rPr>
        <w:t>Pengawas</w:t>
      </w:r>
      <w:proofErr w:type="spellEnd"/>
      <w:r w:rsidRPr="00C75B66">
        <w:rPr>
          <w:bCs/>
        </w:rPr>
        <w:t xml:space="preserve"> </w:t>
      </w:r>
      <w:proofErr w:type="spellStart"/>
      <w:r w:rsidRPr="00C75B66">
        <w:rPr>
          <w:bCs/>
        </w:rPr>
        <w:t>Penyelenggaraan</w:t>
      </w:r>
      <w:proofErr w:type="spellEnd"/>
      <w:r w:rsidRPr="00C75B66">
        <w:rPr>
          <w:bCs/>
        </w:rPr>
        <w:t xml:space="preserve"> </w:t>
      </w:r>
      <w:proofErr w:type="spellStart"/>
      <w:r w:rsidRPr="00C75B66">
        <w:rPr>
          <w:bCs/>
        </w:rPr>
        <w:t>Pemilu</w:t>
      </w:r>
      <w:proofErr w:type="spellEnd"/>
      <w:r w:rsidRPr="00C75B66">
        <w:rPr>
          <w:bCs/>
        </w:rPr>
        <w:t xml:space="preserve"> </w:t>
      </w:r>
      <w:proofErr w:type="spellStart"/>
      <w:r w:rsidRPr="00C75B66">
        <w:rPr>
          <w:bCs/>
        </w:rPr>
        <w:t>atau</w:t>
      </w:r>
      <w:proofErr w:type="spellEnd"/>
      <w:r w:rsidRPr="00C75B66">
        <w:rPr>
          <w:bCs/>
        </w:rPr>
        <w:t xml:space="preserve"> Badan </w:t>
      </w:r>
      <w:proofErr w:type="spellStart"/>
      <w:r w:rsidRPr="00C75B66">
        <w:rPr>
          <w:bCs/>
        </w:rPr>
        <w:t>Pengawas</w:t>
      </w:r>
      <w:proofErr w:type="spellEnd"/>
      <w:r w:rsidRPr="00C75B66">
        <w:rPr>
          <w:bCs/>
        </w:rPr>
        <w:t xml:space="preserve"> </w:t>
      </w:r>
      <w:proofErr w:type="spellStart"/>
      <w:r w:rsidRPr="00C75B66">
        <w:rPr>
          <w:bCs/>
        </w:rPr>
        <w:t>Pemilu</w:t>
      </w:r>
      <w:proofErr w:type="spellEnd"/>
      <w:r w:rsidRPr="00C75B66">
        <w:rPr>
          <w:bCs/>
        </w:rPr>
        <w:t xml:space="preserve"> (</w:t>
      </w:r>
      <w:proofErr w:type="spellStart"/>
      <w:r w:rsidRPr="00C75B66">
        <w:rPr>
          <w:bCs/>
        </w:rPr>
        <w:t>Bawaslu</w:t>
      </w:r>
      <w:proofErr w:type="spellEnd"/>
      <w:r w:rsidRPr="00C75B66">
        <w:rPr>
          <w:bCs/>
        </w:rPr>
        <w:t xml:space="preserve">) Sulawesi Selatan. </w:t>
      </w:r>
      <w:proofErr w:type="spellStart"/>
      <w:r w:rsidRPr="00C75B66">
        <w:rPr>
          <w:bCs/>
        </w:rPr>
        <w:t>Sumber</w:t>
      </w:r>
      <w:proofErr w:type="spellEnd"/>
      <w:r w:rsidRPr="00C75B66">
        <w:rPr>
          <w:bCs/>
        </w:rPr>
        <w:t xml:space="preserve"> </w:t>
      </w:r>
      <w:proofErr w:type="spellStart"/>
      <w:r w:rsidRPr="00C75B66">
        <w:rPr>
          <w:bCs/>
        </w:rPr>
        <w:t>laporan</w:t>
      </w:r>
      <w:proofErr w:type="spellEnd"/>
      <w:r w:rsidRPr="00C75B66">
        <w:rPr>
          <w:bCs/>
        </w:rPr>
        <w:t xml:space="preserve"> </w:t>
      </w:r>
      <w:proofErr w:type="spellStart"/>
      <w:r w:rsidRPr="00C75B66">
        <w:rPr>
          <w:bCs/>
        </w:rPr>
        <w:t>tersebut</w:t>
      </w:r>
      <w:proofErr w:type="spellEnd"/>
      <w:r w:rsidRPr="00C75B66">
        <w:rPr>
          <w:bCs/>
        </w:rPr>
        <w:t xml:space="preserve"> juga </w:t>
      </w:r>
      <w:proofErr w:type="spellStart"/>
      <w:r w:rsidRPr="00C75B66">
        <w:rPr>
          <w:bCs/>
        </w:rPr>
        <w:t>diinisiasi</w:t>
      </w:r>
      <w:proofErr w:type="spellEnd"/>
      <w:r w:rsidRPr="00C75B66">
        <w:rPr>
          <w:bCs/>
        </w:rPr>
        <w:t xml:space="preserve"> oleh </w:t>
      </w:r>
      <w:proofErr w:type="spellStart"/>
      <w:r w:rsidRPr="00C75B66">
        <w:rPr>
          <w:bCs/>
        </w:rPr>
        <w:t>Satuan</w:t>
      </w:r>
      <w:proofErr w:type="spellEnd"/>
      <w:r w:rsidRPr="00C75B66">
        <w:rPr>
          <w:bCs/>
        </w:rPr>
        <w:t xml:space="preserve"> </w:t>
      </w:r>
      <w:proofErr w:type="spellStart"/>
      <w:r w:rsidRPr="00C75B66">
        <w:rPr>
          <w:bCs/>
        </w:rPr>
        <w:t>Intelijen</w:t>
      </w:r>
      <w:proofErr w:type="spellEnd"/>
      <w:r w:rsidRPr="00C75B66">
        <w:rPr>
          <w:bCs/>
        </w:rPr>
        <w:t xml:space="preserve"> </w:t>
      </w:r>
      <w:proofErr w:type="spellStart"/>
      <w:r w:rsidRPr="00C75B66">
        <w:rPr>
          <w:bCs/>
        </w:rPr>
        <w:t>dengan</w:t>
      </w:r>
      <w:proofErr w:type="spellEnd"/>
      <w:r w:rsidRPr="00C75B66">
        <w:rPr>
          <w:bCs/>
        </w:rPr>
        <w:t xml:space="preserve"> </w:t>
      </w:r>
      <w:proofErr w:type="spellStart"/>
      <w:r w:rsidRPr="00C75B66">
        <w:rPr>
          <w:bCs/>
        </w:rPr>
        <w:t>melakukan</w:t>
      </w:r>
      <w:proofErr w:type="spellEnd"/>
      <w:r w:rsidRPr="00C75B66">
        <w:rPr>
          <w:bCs/>
        </w:rPr>
        <w:t xml:space="preserve"> </w:t>
      </w:r>
      <w:proofErr w:type="spellStart"/>
      <w:r w:rsidRPr="00C75B66">
        <w:rPr>
          <w:bCs/>
        </w:rPr>
        <w:t>pelacakan</w:t>
      </w:r>
      <w:proofErr w:type="spellEnd"/>
      <w:r w:rsidRPr="00C75B66">
        <w:rPr>
          <w:bCs/>
        </w:rPr>
        <w:t xml:space="preserve"> </w:t>
      </w:r>
      <w:proofErr w:type="spellStart"/>
      <w:r w:rsidRPr="00C75B66">
        <w:rPr>
          <w:bCs/>
        </w:rPr>
        <w:t>melalui</w:t>
      </w:r>
      <w:proofErr w:type="spellEnd"/>
      <w:r w:rsidRPr="00C75B66">
        <w:rPr>
          <w:bCs/>
        </w:rPr>
        <w:t xml:space="preserve"> </w:t>
      </w:r>
      <w:proofErr w:type="spellStart"/>
      <w:r w:rsidRPr="00C75B66">
        <w:rPr>
          <w:bCs/>
        </w:rPr>
        <w:t>jaringan</w:t>
      </w:r>
      <w:proofErr w:type="spellEnd"/>
      <w:r w:rsidRPr="00C75B66">
        <w:rPr>
          <w:bCs/>
        </w:rPr>
        <w:t xml:space="preserve"> </w:t>
      </w:r>
      <w:proofErr w:type="spellStart"/>
      <w:r w:rsidRPr="00C75B66">
        <w:rPr>
          <w:bCs/>
        </w:rPr>
        <w:t>intelijen</w:t>
      </w:r>
      <w:proofErr w:type="spellEnd"/>
      <w:r w:rsidRPr="00C75B66">
        <w:rPr>
          <w:bCs/>
        </w:rPr>
        <w:t xml:space="preserve"> yang </w:t>
      </w:r>
      <w:proofErr w:type="spellStart"/>
      <w:r w:rsidRPr="00C75B66">
        <w:rPr>
          <w:bCs/>
        </w:rPr>
        <w:t>secara</w:t>
      </w:r>
      <w:proofErr w:type="spellEnd"/>
      <w:r w:rsidRPr="00C75B66">
        <w:rPr>
          <w:bCs/>
        </w:rPr>
        <w:t xml:space="preserve"> </w:t>
      </w:r>
      <w:proofErr w:type="spellStart"/>
      <w:r w:rsidRPr="00C75B66">
        <w:rPr>
          <w:bCs/>
        </w:rPr>
        <w:t>langsung</w:t>
      </w:r>
      <w:proofErr w:type="spellEnd"/>
      <w:r w:rsidRPr="00C75B66">
        <w:rPr>
          <w:bCs/>
        </w:rPr>
        <w:t xml:space="preserve"> </w:t>
      </w:r>
      <w:proofErr w:type="spellStart"/>
      <w:r w:rsidRPr="00C75B66">
        <w:rPr>
          <w:bCs/>
        </w:rPr>
        <w:t>turun</w:t>
      </w:r>
      <w:proofErr w:type="spellEnd"/>
      <w:r w:rsidRPr="00C75B66">
        <w:rPr>
          <w:bCs/>
        </w:rPr>
        <w:t xml:space="preserve"> </w:t>
      </w:r>
      <w:proofErr w:type="spellStart"/>
      <w:r w:rsidRPr="00C75B66">
        <w:rPr>
          <w:bCs/>
        </w:rPr>
        <w:t>ke</w:t>
      </w:r>
      <w:proofErr w:type="spellEnd"/>
      <w:r w:rsidRPr="00C75B66">
        <w:rPr>
          <w:bCs/>
        </w:rPr>
        <w:t xml:space="preserve"> </w:t>
      </w:r>
      <w:proofErr w:type="spellStart"/>
      <w:r w:rsidRPr="00C75B66">
        <w:rPr>
          <w:bCs/>
        </w:rPr>
        <w:t>lapangan</w:t>
      </w:r>
      <w:proofErr w:type="spellEnd"/>
      <w:r w:rsidRPr="00C75B66">
        <w:rPr>
          <w:bCs/>
        </w:rPr>
        <w:t xml:space="preserve"> guna </w:t>
      </w:r>
      <w:proofErr w:type="spellStart"/>
      <w:r w:rsidRPr="00C75B66">
        <w:rPr>
          <w:bCs/>
        </w:rPr>
        <w:t>memastikan</w:t>
      </w:r>
      <w:proofErr w:type="spellEnd"/>
      <w:r w:rsidRPr="00C75B66">
        <w:rPr>
          <w:bCs/>
        </w:rPr>
        <w:t xml:space="preserve"> </w:t>
      </w:r>
      <w:proofErr w:type="spellStart"/>
      <w:r w:rsidRPr="00C75B66">
        <w:rPr>
          <w:bCs/>
        </w:rPr>
        <w:t>terkait</w:t>
      </w:r>
      <w:proofErr w:type="spellEnd"/>
      <w:r w:rsidRPr="00C75B66">
        <w:rPr>
          <w:bCs/>
        </w:rPr>
        <w:t xml:space="preserve"> </w:t>
      </w:r>
      <w:proofErr w:type="spellStart"/>
      <w:r w:rsidRPr="00C75B66">
        <w:rPr>
          <w:bCs/>
        </w:rPr>
        <w:t>adanya</w:t>
      </w:r>
      <w:proofErr w:type="spellEnd"/>
      <w:r w:rsidRPr="00C75B66">
        <w:rPr>
          <w:bCs/>
        </w:rPr>
        <w:t xml:space="preserve"> </w:t>
      </w:r>
      <w:proofErr w:type="spellStart"/>
      <w:r w:rsidRPr="00C75B66">
        <w:rPr>
          <w:bCs/>
        </w:rPr>
        <w:t>dugaan</w:t>
      </w:r>
      <w:proofErr w:type="spellEnd"/>
      <w:r w:rsidRPr="00C75B66">
        <w:rPr>
          <w:bCs/>
        </w:rPr>
        <w:t xml:space="preserve"> </w:t>
      </w:r>
      <w:proofErr w:type="spellStart"/>
      <w:r w:rsidRPr="00C75B66">
        <w:rPr>
          <w:bCs/>
        </w:rPr>
        <w:t>Tindak</w:t>
      </w:r>
      <w:proofErr w:type="spellEnd"/>
      <w:r w:rsidRPr="00C75B66">
        <w:rPr>
          <w:bCs/>
        </w:rPr>
        <w:t xml:space="preserve"> </w:t>
      </w:r>
      <w:proofErr w:type="spellStart"/>
      <w:r w:rsidRPr="00C75B66">
        <w:rPr>
          <w:bCs/>
        </w:rPr>
        <w:t>Pidana</w:t>
      </w:r>
      <w:proofErr w:type="spellEnd"/>
      <w:r w:rsidRPr="00C75B66">
        <w:rPr>
          <w:bCs/>
        </w:rPr>
        <w:t xml:space="preserve"> </w:t>
      </w:r>
      <w:proofErr w:type="spellStart"/>
      <w:r w:rsidRPr="00C75B66">
        <w:rPr>
          <w:bCs/>
        </w:rPr>
        <w:t>Pemilu</w:t>
      </w:r>
      <w:proofErr w:type="spellEnd"/>
      <w:r w:rsidRPr="00C75B66">
        <w:rPr>
          <w:bCs/>
        </w:rPr>
        <w:t xml:space="preserve">, </w:t>
      </w:r>
      <w:proofErr w:type="spellStart"/>
      <w:r w:rsidRPr="00C75B66">
        <w:rPr>
          <w:bCs/>
        </w:rPr>
        <w:t>untuk</w:t>
      </w:r>
      <w:proofErr w:type="spellEnd"/>
      <w:r w:rsidRPr="00C75B66">
        <w:rPr>
          <w:bCs/>
        </w:rPr>
        <w:t xml:space="preserve"> </w:t>
      </w:r>
      <w:proofErr w:type="spellStart"/>
      <w:r w:rsidRPr="00C75B66">
        <w:rPr>
          <w:bCs/>
        </w:rPr>
        <w:t>jelasnya</w:t>
      </w:r>
      <w:proofErr w:type="spellEnd"/>
      <w:r w:rsidRPr="00C75B66">
        <w:rPr>
          <w:bCs/>
        </w:rPr>
        <w:t xml:space="preserve"> </w:t>
      </w:r>
      <w:proofErr w:type="spellStart"/>
      <w:r w:rsidRPr="00C75B66">
        <w:rPr>
          <w:bCs/>
        </w:rPr>
        <w:t>berikut</w:t>
      </w:r>
      <w:proofErr w:type="spellEnd"/>
      <w:r w:rsidRPr="00C75B66">
        <w:rPr>
          <w:bCs/>
        </w:rPr>
        <w:t xml:space="preserve"> </w:t>
      </w:r>
      <w:proofErr w:type="spellStart"/>
      <w:r w:rsidRPr="00C75B66">
        <w:rPr>
          <w:bCs/>
        </w:rPr>
        <w:t>diuraikan</w:t>
      </w:r>
      <w:proofErr w:type="spellEnd"/>
      <w:r w:rsidRPr="00C75B66">
        <w:rPr>
          <w:bCs/>
        </w:rPr>
        <w:t xml:space="preserve"> </w:t>
      </w:r>
      <w:r w:rsidR="00A13C0F">
        <w:rPr>
          <w:bCs/>
        </w:rPr>
        <w:t>T</w:t>
      </w:r>
      <w:r w:rsidRPr="00C75B66">
        <w:rPr>
          <w:bCs/>
        </w:rPr>
        <w:t xml:space="preserve">abel </w:t>
      </w:r>
      <w:r w:rsidR="00A13C0F">
        <w:rPr>
          <w:bCs/>
        </w:rPr>
        <w:t xml:space="preserve">1. </w:t>
      </w:r>
      <w:proofErr w:type="spellStart"/>
      <w:r w:rsidRPr="00C75B66">
        <w:rPr>
          <w:bCs/>
        </w:rPr>
        <w:t>dibawah</w:t>
      </w:r>
      <w:proofErr w:type="spellEnd"/>
      <w:r w:rsidRPr="00C75B66">
        <w:rPr>
          <w:bCs/>
        </w:rPr>
        <w:t xml:space="preserve"> </w:t>
      </w:r>
      <w:proofErr w:type="spellStart"/>
      <w:r w:rsidRPr="00C75B66">
        <w:rPr>
          <w:bCs/>
        </w:rPr>
        <w:t>ini</w:t>
      </w:r>
      <w:proofErr w:type="spellEnd"/>
      <w:r w:rsidRPr="00C75B66">
        <w:rPr>
          <w:bCs/>
        </w:rPr>
        <w:t>:</w:t>
      </w:r>
    </w:p>
    <w:p w14:paraId="05F651C9" w14:textId="77777777" w:rsidR="0031272D" w:rsidRPr="0031272D" w:rsidRDefault="0031272D" w:rsidP="0031272D">
      <w:pPr>
        <w:spacing w:before="60"/>
        <w:jc w:val="center"/>
        <w:rPr>
          <w:bCs/>
          <w:lang w:val="nn-NO"/>
        </w:rPr>
      </w:pPr>
      <w:r w:rsidRPr="0031272D">
        <w:rPr>
          <w:bCs/>
          <w:lang w:val="nn-NO"/>
        </w:rPr>
        <w:t>Tabel 1</w:t>
      </w:r>
    </w:p>
    <w:p w14:paraId="55AC4663" w14:textId="77777777" w:rsidR="0031272D" w:rsidRPr="0031272D" w:rsidRDefault="0031272D" w:rsidP="0031272D">
      <w:pPr>
        <w:spacing w:after="60"/>
        <w:jc w:val="center"/>
        <w:rPr>
          <w:bCs/>
          <w:lang w:val="nn-NO"/>
        </w:rPr>
      </w:pPr>
      <w:r w:rsidRPr="0031272D">
        <w:rPr>
          <w:bCs/>
          <w:lang w:val="nn-NO"/>
        </w:rPr>
        <w:t>Pengumpulan Data Tindak Pidana Pemilu di Satuan Intelkam Polda Sulsel Tahun 2023 – 2024</w:t>
      </w:r>
    </w:p>
    <w:tbl>
      <w:tblPr>
        <w:tblW w:w="5031" w:type="dxa"/>
        <w:tblBorders>
          <w:top w:val="single" w:sz="4" w:space="0" w:color="auto"/>
          <w:bottom w:val="single" w:sz="4" w:space="0" w:color="auto"/>
          <w:insideH w:val="single" w:sz="4" w:space="0" w:color="auto"/>
        </w:tblBorders>
        <w:tblLook w:val="04A0" w:firstRow="1" w:lastRow="0" w:firstColumn="1" w:lastColumn="0" w:noHBand="0" w:noVBand="1"/>
      </w:tblPr>
      <w:tblGrid>
        <w:gridCol w:w="503"/>
        <w:gridCol w:w="1193"/>
        <w:gridCol w:w="1056"/>
        <w:gridCol w:w="1287"/>
        <w:gridCol w:w="992"/>
      </w:tblGrid>
      <w:tr w:rsidR="00A13C0F" w:rsidRPr="0031272D" w14:paraId="18860CF9" w14:textId="77777777" w:rsidTr="00A13C0F">
        <w:trPr>
          <w:trHeight w:val="20"/>
        </w:trPr>
        <w:tc>
          <w:tcPr>
            <w:tcW w:w="503" w:type="dxa"/>
            <w:vMerge w:val="restart"/>
            <w:shd w:val="clear" w:color="auto" w:fill="auto"/>
            <w:vAlign w:val="center"/>
          </w:tcPr>
          <w:p w14:paraId="4D1530E9" w14:textId="77777777" w:rsidR="00A13C0F" w:rsidRPr="0031272D" w:rsidRDefault="00A13C0F" w:rsidP="0031272D">
            <w:pPr>
              <w:jc w:val="center"/>
              <w:rPr>
                <w:noProof/>
                <w:sz w:val="18"/>
              </w:rPr>
            </w:pPr>
            <w:r w:rsidRPr="0031272D">
              <w:rPr>
                <w:noProof/>
                <w:sz w:val="18"/>
              </w:rPr>
              <w:t>No</w:t>
            </w:r>
          </w:p>
        </w:tc>
        <w:tc>
          <w:tcPr>
            <w:tcW w:w="1193" w:type="dxa"/>
            <w:vMerge w:val="restart"/>
            <w:vAlign w:val="center"/>
          </w:tcPr>
          <w:p w14:paraId="41023888" w14:textId="77777777" w:rsidR="00A13C0F" w:rsidRPr="0031272D" w:rsidRDefault="00A13C0F" w:rsidP="0031272D">
            <w:pPr>
              <w:jc w:val="center"/>
              <w:rPr>
                <w:noProof/>
                <w:sz w:val="18"/>
              </w:rPr>
            </w:pPr>
            <w:r w:rsidRPr="0031272D">
              <w:rPr>
                <w:noProof/>
                <w:sz w:val="18"/>
              </w:rPr>
              <w:t>Waktu</w:t>
            </w:r>
          </w:p>
        </w:tc>
        <w:tc>
          <w:tcPr>
            <w:tcW w:w="2343" w:type="dxa"/>
            <w:gridSpan w:val="2"/>
          </w:tcPr>
          <w:p w14:paraId="0D3F83BD" w14:textId="77777777" w:rsidR="00A13C0F" w:rsidRPr="0031272D" w:rsidRDefault="00A13C0F" w:rsidP="0031272D">
            <w:pPr>
              <w:jc w:val="center"/>
              <w:rPr>
                <w:noProof/>
                <w:sz w:val="18"/>
              </w:rPr>
            </w:pPr>
            <w:r w:rsidRPr="0031272D">
              <w:rPr>
                <w:noProof/>
                <w:sz w:val="18"/>
              </w:rPr>
              <w:t>Pengumpulan Data</w:t>
            </w:r>
          </w:p>
        </w:tc>
        <w:tc>
          <w:tcPr>
            <w:tcW w:w="992" w:type="dxa"/>
            <w:vMerge w:val="restart"/>
            <w:vAlign w:val="center"/>
          </w:tcPr>
          <w:p w14:paraId="58ADA454" w14:textId="77777777" w:rsidR="00A13C0F" w:rsidRPr="0031272D" w:rsidRDefault="00A13C0F" w:rsidP="0031272D">
            <w:pPr>
              <w:jc w:val="center"/>
              <w:rPr>
                <w:noProof/>
                <w:sz w:val="18"/>
              </w:rPr>
            </w:pPr>
            <w:r w:rsidRPr="0031272D">
              <w:rPr>
                <w:noProof/>
                <w:sz w:val="18"/>
              </w:rPr>
              <w:t>Jumlah</w:t>
            </w:r>
          </w:p>
        </w:tc>
      </w:tr>
      <w:tr w:rsidR="00A13C0F" w:rsidRPr="0031272D" w14:paraId="060CB6E6" w14:textId="77777777" w:rsidTr="00A13C0F">
        <w:trPr>
          <w:trHeight w:val="20"/>
        </w:trPr>
        <w:tc>
          <w:tcPr>
            <w:tcW w:w="503" w:type="dxa"/>
            <w:vMerge/>
            <w:tcBorders>
              <w:bottom w:val="single" w:sz="4" w:space="0" w:color="auto"/>
            </w:tcBorders>
            <w:shd w:val="clear" w:color="auto" w:fill="auto"/>
            <w:vAlign w:val="center"/>
          </w:tcPr>
          <w:p w14:paraId="69AC79DB" w14:textId="77777777" w:rsidR="00A13C0F" w:rsidRPr="0031272D" w:rsidRDefault="00A13C0F" w:rsidP="0031272D">
            <w:pPr>
              <w:jc w:val="center"/>
              <w:rPr>
                <w:noProof/>
                <w:sz w:val="18"/>
              </w:rPr>
            </w:pPr>
          </w:p>
        </w:tc>
        <w:tc>
          <w:tcPr>
            <w:tcW w:w="1193" w:type="dxa"/>
            <w:vMerge/>
            <w:tcBorders>
              <w:bottom w:val="single" w:sz="4" w:space="0" w:color="auto"/>
            </w:tcBorders>
          </w:tcPr>
          <w:p w14:paraId="18CBB8C1" w14:textId="77777777" w:rsidR="00A13C0F" w:rsidRPr="0031272D" w:rsidRDefault="00A13C0F" w:rsidP="0031272D">
            <w:pPr>
              <w:jc w:val="center"/>
              <w:rPr>
                <w:noProof/>
                <w:sz w:val="18"/>
              </w:rPr>
            </w:pPr>
          </w:p>
        </w:tc>
        <w:tc>
          <w:tcPr>
            <w:tcW w:w="1056" w:type="dxa"/>
            <w:tcBorders>
              <w:bottom w:val="single" w:sz="4" w:space="0" w:color="auto"/>
            </w:tcBorders>
          </w:tcPr>
          <w:p w14:paraId="5A7B70B2" w14:textId="77777777" w:rsidR="00A13C0F" w:rsidRPr="0031272D" w:rsidRDefault="00A13C0F" w:rsidP="0031272D">
            <w:pPr>
              <w:jc w:val="center"/>
              <w:rPr>
                <w:noProof/>
                <w:sz w:val="18"/>
              </w:rPr>
            </w:pPr>
            <w:r w:rsidRPr="0031272D">
              <w:rPr>
                <w:noProof/>
                <w:sz w:val="18"/>
              </w:rPr>
              <w:t>Masyarakat</w:t>
            </w:r>
          </w:p>
        </w:tc>
        <w:tc>
          <w:tcPr>
            <w:tcW w:w="1287" w:type="dxa"/>
            <w:tcBorders>
              <w:bottom w:val="single" w:sz="4" w:space="0" w:color="auto"/>
            </w:tcBorders>
          </w:tcPr>
          <w:p w14:paraId="4C9F396D" w14:textId="77777777" w:rsidR="00A13C0F" w:rsidRPr="0031272D" w:rsidRDefault="00A13C0F" w:rsidP="0031272D">
            <w:pPr>
              <w:jc w:val="center"/>
              <w:rPr>
                <w:noProof/>
                <w:sz w:val="18"/>
              </w:rPr>
            </w:pPr>
            <w:r w:rsidRPr="0031272D">
              <w:rPr>
                <w:noProof/>
                <w:sz w:val="18"/>
              </w:rPr>
              <w:t xml:space="preserve">Temuan </w:t>
            </w:r>
          </w:p>
        </w:tc>
        <w:tc>
          <w:tcPr>
            <w:tcW w:w="992" w:type="dxa"/>
            <w:vMerge/>
            <w:tcBorders>
              <w:bottom w:val="single" w:sz="4" w:space="0" w:color="auto"/>
            </w:tcBorders>
          </w:tcPr>
          <w:p w14:paraId="136ADF7F" w14:textId="77777777" w:rsidR="00A13C0F" w:rsidRPr="0031272D" w:rsidRDefault="00A13C0F" w:rsidP="0031272D">
            <w:pPr>
              <w:jc w:val="center"/>
              <w:rPr>
                <w:noProof/>
                <w:sz w:val="18"/>
              </w:rPr>
            </w:pPr>
          </w:p>
        </w:tc>
      </w:tr>
      <w:tr w:rsidR="0031272D" w:rsidRPr="0031272D" w14:paraId="3C28E5AB" w14:textId="77777777" w:rsidTr="00A13C0F">
        <w:trPr>
          <w:trHeight w:val="20"/>
        </w:trPr>
        <w:tc>
          <w:tcPr>
            <w:tcW w:w="503" w:type="dxa"/>
            <w:tcBorders>
              <w:bottom w:val="nil"/>
            </w:tcBorders>
            <w:shd w:val="clear" w:color="auto" w:fill="auto"/>
            <w:vAlign w:val="center"/>
          </w:tcPr>
          <w:p w14:paraId="30D14C07" w14:textId="77777777" w:rsidR="0031272D" w:rsidRPr="0031272D" w:rsidRDefault="0031272D" w:rsidP="0031272D">
            <w:pPr>
              <w:jc w:val="center"/>
              <w:rPr>
                <w:noProof/>
                <w:sz w:val="18"/>
              </w:rPr>
            </w:pPr>
            <w:r w:rsidRPr="0031272D">
              <w:rPr>
                <w:noProof/>
                <w:sz w:val="18"/>
              </w:rPr>
              <w:t>1</w:t>
            </w:r>
          </w:p>
        </w:tc>
        <w:tc>
          <w:tcPr>
            <w:tcW w:w="1193" w:type="dxa"/>
            <w:tcBorders>
              <w:bottom w:val="nil"/>
            </w:tcBorders>
          </w:tcPr>
          <w:p w14:paraId="685E8467" w14:textId="77777777" w:rsidR="0031272D" w:rsidRPr="0031272D" w:rsidRDefault="0031272D" w:rsidP="0031272D">
            <w:pPr>
              <w:jc w:val="center"/>
              <w:rPr>
                <w:noProof/>
                <w:sz w:val="18"/>
              </w:rPr>
            </w:pPr>
            <w:r w:rsidRPr="0031272D">
              <w:rPr>
                <w:noProof/>
                <w:sz w:val="18"/>
              </w:rPr>
              <w:t>2023</w:t>
            </w:r>
          </w:p>
        </w:tc>
        <w:tc>
          <w:tcPr>
            <w:tcW w:w="1056" w:type="dxa"/>
            <w:tcBorders>
              <w:bottom w:val="nil"/>
            </w:tcBorders>
          </w:tcPr>
          <w:p w14:paraId="0D0A57C9" w14:textId="77777777" w:rsidR="0031272D" w:rsidRPr="0031272D" w:rsidRDefault="0031272D" w:rsidP="0031272D">
            <w:pPr>
              <w:jc w:val="center"/>
              <w:rPr>
                <w:noProof/>
                <w:sz w:val="18"/>
              </w:rPr>
            </w:pPr>
            <w:r w:rsidRPr="0031272D">
              <w:rPr>
                <w:noProof/>
                <w:sz w:val="18"/>
              </w:rPr>
              <w:t>7</w:t>
            </w:r>
          </w:p>
        </w:tc>
        <w:tc>
          <w:tcPr>
            <w:tcW w:w="1287" w:type="dxa"/>
            <w:tcBorders>
              <w:bottom w:val="nil"/>
            </w:tcBorders>
          </w:tcPr>
          <w:p w14:paraId="60D670DE" w14:textId="77777777" w:rsidR="0031272D" w:rsidRPr="0031272D" w:rsidRDefault="0031272D" w:rsidP="0031272D">
            <w:pPr>
              <w:jc w:val="center"/>
              <w:rPr>
                <w:noProof/>
                <w:sz w:val="18"/>
              </w:rPr>
            </w:pPr>
            <w:r w:rsidRPr="0031272D">
              <w:rPr>
                <w:noProof/>
                <w:sz w:val="18"/>
              </w:rPr>
              <w:t>7</w:t>
            </w:r>
          </w:p>
        </w:tc>
        <w:tc>
          <w:tcPr>
            <w:tcW w:w="992" w:type="dxa"/>
            <w:tcBorders>
              <w:bottom w:val="nil"/>
            </w:tcBorders>
          </w:tcPr>
          <w:p w14:paraId="1DB4CCFE" w14:textId="77777777" w:rsidR="0031272D" w:rsidRPr="0031272D" w:rsidRDefault="0031272D" w:rsidP="0031272D">
            <w:pPr>
              <w:jc w:val="center"/>
              <w:rPr>
                <w:noProof/>
                <w:sz w:val="18"/>
              </w:rPr>
            </w:pPr>
            <w:r w:rsidRPr="0031272D">
              <w:rPr>
                <w:noProof/>
                <w:sz w:val="18"/>
              </w:rPr>
              <w:t>14</w:t>
            </w:r>
          </w:p>
        </w:tc>
      </w:tr>
      <w:tr w:rsidR="0031272D" w:rsidRPr="0031272D" w14:paraId="6A0A9816" w14:textId="77777777" w:rsidTr="00A13C0F">
        <w:trPr>
          <w:trHeight w:val="20"/>
        </w:trPr>
        <w:tc>
          <w:tcPr>
            <w:tcW w:w="503" w:type="dxa"/>
            <w:tcBorders>
              <w:top w:val="nil"/>
            </w:tcBorders>
            <w:shd w:val="clear" w:color="auto" w:fill="auto"/>
            <w:vAlign w:val="center"/>
          </w:tcPr>
          <w:p w14:paraId="07FFB035" w14:textId="77777777" w:rsidR="0031272D" w:rsidRPr="0031272D" w:rsidRDefault="0031272D" w:rsidP="0031272D">
            <w:pPr>
              <w:jc w:val="center"/>
              <w:rPr>
                <w:noProof/>
                <w:sz w:val="18"/>
              </w:rPr>
            </w:pPr>
            <w:bookmarkStart w:id="0" w:name="_Hlk186493750"/>
            <w:r w:rsidRPr="0031272D">
              <w:rPr>
                <w:noProof/>
                <w:sz w:val="18"/>
              </w:rPr>
              <w:t>2</w:t>
            </w:r>
          </w:p>
        </w:tc>
        <w:tc>
          <w:tcPr>
            <w:tcW w:w="1193" w:type="dxa"/>
            <w:tcBorders>
              <w:top w:val="nil"/>
            </w:tcBorders>
          </w:tcPr>
          <w:p w14:paraId="7717A7FC" w14:textId="77777777" w:rsidR="0031272D" w:rsidRPr="0031272D" w:rsidRDefault="0031272D" w:rsidP="0031272D">
            <w:pPr>
              <w:jc w:val="center"/>
              <w:rPr>
                <w:noProof/>
                <w:sz w:val="18"/>
              </w:rPr>
            </w:pPr>
            <w:r w:rsidRPr="0031272D">
              <w:rPr>
                <w:noProof/>
                <w:sz w:val="18"/>
              </w:rPr>
              <w:t>2024</w:t>
            </w:r>
          </w:p>
        </w:tc>
        <w:tc>
          <w:tcPr>
            <w:tcW w:w="1056" w:type="dxa"/>
            <w:tcBorders>
              <w:top w:val="nil"/>
            </w:tcBorders>
          </w:tcPr>
          <w:p w14:paraId="61945A5E" w14:textId="77777777" w:rsidR="0031272D" w:rsidRPr="0031272D" w:rsidRDefault="0031272D" w:rsidP="0031272D">
            <w:pPr>
              <w:jc w:val="center"/>
              <w:rPr>
                <w:noProof/>
                <w:sz w:val="18"/>
              </w:rPr>
            </w:pPr>
            <w:r w:rsidRPr="0031272D">
              <w:rPr>
                <w:noProof/>
                <w:sz w:val="18"/>
              </w:rPr>
              <w:t>85</w:t>
            </w:r>
          </w:p>
        </w:tc>
        <w:tc>
          <w:tcPr>
            <w:tcW w:w="1287" w:type="dxa"/>
            <w:tcBorders>
              <w:top w:val="nil"/>
            </w:tcBorders>
          </w:tcPr>
          <w:p w14:paraId="135BB0AD" w14:textId="77777777" w:rsidR="0031272D" w:rsidRPr="0031272D" w:rsidRDefault="0031272D" w:rsidP="0031272D">
            <w:pPr>
              <w:jc w:val="center"/>
              <w:rPr>
                <w:noProof/>
                <w:sz w:val="18"/>
              </w:rPr>
            </w:pPr>
            <w:r w:rsidRPr="0031272D">
              <w:rPr>
                <w:noProof/>
                <w:sz w:val="18"/>
              </w:rPr>
              <w:t>35</w:t>
            </w:r>
          </w:p>
        </w:tc>
        <w:tc>
          <w:tcPr>
            <w:tcW w:w="992" w:type="dxa"/>
            <w:tcBorders>
              <w:top w:val="nil"/>
            </w:tcBorders>
          </w:tcPr>
          <w:p w14:paraId="3F959F3C" w14:textId="77777777" w:rsidR="0031272D" w:rsidRPr="0031272D" w:rsidRDefault="0031272D" w:rsidP="0031272D">
            <w:pPr>
              <w:jc w:val="center"/>
              <w:rPr>
                <w:noProof/>
                <w:sz w:val="18"/>
              </w:rPr>
            </w:pPr>
            <w:r w:rsidRPr="0031272D">
              <w:rPr>
                <w:noProof/>
                <w:sz w:val="18"/>
              </w:rPr>
              <w:t>119</w:t>
            </w:r>
          </w:p>
        </w:tc>
      </w:tr>
      <w:tr w:rsidR="0031272D" w:rsidRPr="0031272D" w14:paraId="5967F1E3" w14:textId="77777777" w:rsidTr="00A13C0F">
        <w:trPr>
          <w:trHeight w:val="20"/>
        </w:trPr>
        <w:tc>
          <w:tcPr>
            <w:tcW w:w="4039" w:type="dxa"/>
            <w:gridSpan w:val="4"/>
            <w:shd w:val="clear" w:color="auto" w:fill="auto"/>
            <w:vAlign w:val="center"/>
          </w:tcPr>
          <w:p w14:paraId="33797549" w14:textId="77777777" w:rsidR="0031272D" w:rsidRPr="0031272D" w:rsidRDefault="0031272D" w:rsidP="0031272D">
            <w:pPr>
              <w:jc w:val="center"/>
              <w:rPr>
                <w:noProof/>
                <w:sz w:val="18"/>
              </w:rPr>
            </w:pPr>
            <w:r w:rsidRPr="0031272D">
              <w:rPr>
                <w:noProof/>
                <w:sz w:val="18"/>
              </w:rPr>
              <w:t>Jumlah Total</w:t>
            </w:r>
          </w:p>
        </w:tc>
        <w:tc>
          <w:tcPr>
            <w:tcW w:w="992" w:type="dxa"/>
          </w:tcPr>
          <w:p w14:paraId="55953D92" w14:textId="77777777" w:rsidR="0031272D" w:rsidRPr="0031272D" w:rsidRDefault="0031272D" w:rsidP="0031272D">
            <w:pPr>
              <w:jc w:val="center"/>
              <w:rPr>
                <w:noProof/>
                <w:sz w:val="18"/>
              </w:rPr>
            </w:pPr>
            <w:r w:rsidRPr="0031272D">
              <w:rPr>
                <w:noProof/>
                <w:sz w:val="18"/>
              </w:rPr>
              <w:t>133</w:t>
            </w:r>
          </w:p>
        </w:tc>
      </w:tr>
    </w:tbl>
    <w:bookmarkEnd w:id="0"/>
    <w:p w14:paraId="03B7883B" w14:textId="77777777" w:rsidR="0031272D" w:rsidRPr="0031272D" w:rsidRDefault="0031272D" w:rsidP="0031272D">
      <w:pPr>
        <w:spacing w:after="120"/>
        <w:jc w:val="both"/>
        <w:rPr>
          <w:bCs/>
          <w:sz w:val="16"/>
        </w:rPr>
      </w:pPr>
      <w:proofErr w:type="spellStart"/>
      <w:r w:rsidRPr="0031272D">
        <w:rPr>
          <w:bCs/>
          <w:sz w:val="16"/>
        </w:rPr>
        <w:t>Sumber</w:t>
      </w:r>
      <w:proofErr w:type="spellEnd"/>
      <w:r w:rsidRPr="0031272D">
        <w:rPr>
          <w:bCs/>
          <w:sz w:val="16"/>
        </w:rPr>
        <w:t xml:space="preserve">: </w:t>
      </w:r>
      <w:proofErr w:type="spellStart"/>
      <w:r w:rsidRPr="0031272D">
        <w:rPr>
          <w:bCs/>
          <w:sz w:val="16"/>
        </w:rPr>
        <w:t>Subdit</w:t>
      </w:r>
      <w:proofErr w:type="spellEnd"/>
      <w:r w:rsidRPr="0031272D">
        <w:rPr>
          <w:bCs/>
          <w:sz w:val="16"/>
        </w:rPr>
        <w:t xml:space="preserve"> 1 </w:t>
      </w:r>
      <w:proofErr w:type="spellStart"/>
      <w:r w:rsidRPr="0031272D">
        <w:rPr>
          <w:bCs/>
          <w:sz w:val="16"/>
        </w:rPr>
        <w:t>Dit</w:t>
      </w:r>
      <w:proofErr w:type="spellEnd"/>
      <w:r w:rsidRPr="0031272D">
        <w:rPr>
          <w:bCs/>
          <w:sz w:val="16"/>
        </w:rPr>
        <w:t xml:space="preserve">. </w:t>
      </w:r>
      <w:proofErr w:type="spellStart"/>
      <w:r w:rsidRPr="0031272D">
        <w:rPr>
          <w:bCs/>
          <w:sz w:val="16"/>
        </w:rPr>
        <w:t>Intelkam</w:t>
      </w:r>
      <w:proofErr w:type="spellEnd"/>
      <w:r w:rsidRPr="0031272D">
        <w:rPr>
          <w:bCs/>
          <w:sz w:val="16"/>
        </w:rPr>
        <w:t xml:space="preserve"> Polda </w:t>
      </w:r>
      <w:proofErr w:type="spellStart"/>
      <w:r w:rsidRPr="0031272D">
        <w:rPr>
          <w:bCs/>
          <w:sz w:val="16"/>
        </w:rPr>
        <w:t>Sulsel</w:t>
      </w:r>
      <w:proofErr w:type="spellEnd"/>
      <w:r w:rsidRPr="0031272D">
        <w:rPr>
          <w:bCs/>
          <w:sz w:val="16"/>
        </w:rPr>
        <w:t xml:space="preserve"> dan </w:t>
      </w:r>
      <w:proofErr w:type="spellStart"/>
      <w:r w:rsidRPr="0031272D">
        <w:rPr>
          <w:bCs/>
          <w:sz w:val="16"/>
        </w:rPr>
        <w:t>Bawaslu</w:t>
      </w:r>
      <w:proofErr w:type="spellEnd"/>
      <w:r w:rsidRPr="0031272D">
        <w:rPr>
          <w:bCs/>
          <w:sz w:val="16"/>
        </w:rPr>
        <w:t xml:space="preserve"> </w:t>
      </w:r>
      <w:proofErr w:type="spellStart"/>
      <w:r w:rsidRPr="0031272D">
        <w:rPr>
          <w:bCs/>
          <w:sz w:val="16"/>
        </w:rPr>
        <w:t>Sulsel</w:t>
      </w:r>
      <w:proofErr w:type="spellEnd"/>
      <w:r w:rsidRPr="0031272D">
        <w:rPr>
          <w:bCs/>
          <w:sz w:val="16"/>
        </w:rPr>
        <w:t xml:space="preserve">, </w:t>
      </w:r>
      <w:proofErr w:type="spellStart"/>
      <w:r w:rsidRPr="0031272D">
        <w:rPr>
          <w:bCs/>
          <w:sz w:val="16"/>
        </w:rPr>
        <w:t>Desember</w:t>
      </w:r>
      <w:proofErr w:type="spellEnd"/>
      <w:r w:rsidRPr="0031272D">
        <w:rPr>
          <w:bCs/>
          <w:sz w:val="16"/>
        </w:rPr>
        <w:t xml:space="preserve"> 2024</w:t>
      </w:r>
    </w:p>
    <w:p w14:paraId="32F1EF17" w14:textId="77987F16" w:rsidR="0031272D" w:rsidRPr="00C75B66" w:rsidRDefault="0031272D" w:rsidP="0031272D">
      <w:pPr>
        <w:ind w:firstLine="450"/>
        <w:jc w:val="both"/>
        <w:rPr>
          <w:bCs/>
          <w:lang w:val="fi-FI"/>
        </w:rPr>
      </w:pPr>
      <w:r w:rsidRPr="00C75B66">
        <w:rPr>
          <w:bCs/>
          <w:lang w:val="fi-FI"/>
        </w:rPr>
        <w:t xml:space="preserve">Berdasarkan </w:t>
      </w:r>
      <w:r>
        <w:rPr>
          <w:bCs/>
          <w:lang w:val="fi-FI"/>
        </w:rPr>
        <w:t>T</w:t>
      </w:r>
      <w:r w:rsidRPr="00C75B66">
        <w:rPr>
          <w:bCs/>
          <w:lang w:val="fi-FI"/>
        </w:rPr>
        <w:t xml:space="preserve">abel </w:t>
      </w:r>
      <w:r>
        <w:rPr>
          <w:bCs/>
          <w:lang w:val="fi-FI"/>
        </w:rPr>
        <w:t xml:space="preserve">1. </w:t>
      </w:r>
      <w:r w:rsidRPr="00C75B66">
        <w:rPr>
          <w:bCs/>
          <w:lang w:val="fi-FI"/>
        </w:rPr>
        <w:t>di atas dapat diketahui, Pengumpulan bahan dan keterangan Satuan Intelkam Polda Sulsel dalam penanganan Tindak Pidana Pemilu tahun 2023-</w:t>
      </w:r>
      <w:r w:rsidRPr="00C75B66">
        <w:rPr>
          <w:bCs/>
          <w:lang w:val="fi-FI"/>
        </w:rPr>
        <w:t>2024 yaitu pada tahun 2023 yang dilakukan Pengumpulan bahan dan keterangan sebanyak 7 dari masyarakat dan 7 dari temuan jumlah 14, pada tahun 2024 sebanyak 85 dari masyarakat dan 35 dari temuan jumlah 119, dengan jumlah total sebanyak 133 yang telah dilakukan Pengumpulan bahan dan keterangan.</w:t>
      </w:r>
    </w:p>
    <w:p w14:paraId="066E0CEA" w14:textId="77777777" w:rsidR="0031272D" w:rsidRPr="00C75B66" w:rsidRDefault="0031272D" w:rsidP="0031272D">
      <w:pPr>
        <w:ind w:firstLine="450"/>
        <w:jc w:val="both"/>
        <w:rPr>
          <w:bCs/>
          <w:lang w:val="fi-FI"/>
        </w:rPr>
      </w:pPr>
      <w:r w:rsidRPr="00C75B66">
        <w:rPr>
          <w:bCs/>
          <w:lang w:val="fi-FI"/>
        </w:rPr>
        <w:t>Menurut Saiful Jihad Wawancara pada tanggal 20 Desember 2024 mengatakan bahwa:</w:t>
      </w:r>
    </w:p>
    <w:p w14:paraId="46F23264" w14:textId="77777777" w:rsidR="0031272D" w:rsidRPr="00C75B66" w:rsidRDefault="0031272D" w:rsidP="00A13C0F">
      <w:pPr>
        <w:ind w:left="426" w:firstLine="24"/>
        <w:jc w:val="both"/>
        <w:rPr>
          <w:bCs/>
          <w:lang w:val="fi-FI"/>
        </w:rPr>
      </w:pPr>
      <w:r w:rsidRPr="00A13C0F">
        <w:rPr>
          <w:bCs/>
          <w:i/>
          <w:iCs/>
          <w:lang w:val="fi-FI"/>
        </w:rPr>
        <w:t>Data yang diperoleh dari masyarakat yaitu datang dari masyarakat itu sendiri dikarenakan adanya bukti pelanggaran yang ditemukan dalam penyelenggaraan Pemilu 2024 mulai dari pelanggaran administrasi, pelanggaran pidana, pelanggaran kode etik penyelenggara Pemilu, dan pelanggaran hukum lain terkait penyelenggaraan pemilu</w:t>
      </w:r>
      <w:r w:rsidRPr="00C75B66">
        <w:rPr>
          <w:bCs/>
          <w:lang w:val="fi-FI"/>
        </w:rPr>
        <w:t>.</w:t>
      </w:r>
    </w:p>
    <w:p w14:paraId="548407CF" w14:textId="77777777" w:rsidR="0031272D" w:rsidRPr="00C75B66" w:rsidRDefault="0031272D" w:rsidP="0031272D">
      <w:pPr>
        <w:ind w:firstLine="450"/>
        <w:jc w:val="both"/>
        <w:rPr>
          <w:bCs/>
          <w:lang w:val="fi-FI"/>
        </w:rPr>
      </w:pPr>
      <w:r w:rsidRPr="00C75B66">
        <w:rPr>
          <w:bCs/>
          <w:lang w:val="fi-FI"/>
        </w:rPr>
        <w:t>Menurut Penulis untuk menjaga integritas proses demokrasi, penanganan tindak pidana pemilu sangat penting. Berbagai pelanggaran yang dapat mengganggu pemilu seperti kampanye ilegal, manipulasi suara, dan intimidasi pemilih, termasuk dalam tindak pidana pemilu. Berbagai organisasi, seperti Bawaslu, kepolisian, dan lembaga peradilan, terlibat dalam upaya penanganan ini. Untuk menjamin keadilan bagi semua pihak, proses penegakan hukum harus dilakukan secara adil dan terbuka. Deteksi dini melalui pengawasan ketat adalah langkah pertama dalam penanganan pelanggaran pemilu. Investigasi juga dilakukan untuk mengumpulkan bukti yang kuat.</w:t>
      </w:r>
    </w:p>
    <w:p w14:paraId="682C7619" w14:textId="77777777" w:rsidR="0031272D" w:rsidRPr="00C75B66" w:rsidRDefault="0031272D" w:rsidP="0031272D">
      <w:pPr>
        <w:ind w:firstLine="450"/>
        <w:jc w:val="both"/>
        <w:rPr>
          <w:bCs/>
          <w:lang w:val="fi-FI"/>
        </w:rPr>
      </w:pPr>
      <w:r w:rsidRPr="00C75B66">
        <w:rPr>
          <w:bCs/>
          <w:lang w:val="fi-FI"/>
        </w:rPr>
        <w:t>Menurut Andarias Duma Wawancara pada tanggal 20 Desember 2024 mengatakan bahwa:</w:t>
      </w:r>
    </w:p>
    <w:p w14:paraId="0CBB9E7D" w14:textId="77777777" w:rsidR="0031272D" w:rsidRPr="00A13C0F" w:rsidRDefault="0031272D" w:rsidP="00A13C0F">
      <w:pPr>
        <w:ind w:left="426" w:firstLine="24"/>
        <w:jc w:val="both"/>
        <w:rPr>
          <w:bCs/>
          <w:i/>
          <w:iCs/>
          <w:lang w:val="fi-FI"/>
        </w:rPr>
      </w:pPr>
      <w:r w:rsidRPr="00A13C0F">
        <w:rPr>
          <w:bCs/>
          <w:i/>
          <w:iCs/>
          <w:lang w:val="fi-FI"/>
        </w:rPr>
        <w:t>Di Bawaslu sendiri terdapat forum Sentra Gakkumdu diantaranya Bawaslu, Kepolisian, dan Kejaksaan hal tersebut dilakukan agar penegakan hukum dapat berjalan secara efektif dan adil disamping itu juga terdapat personil Dit Intelkam Polda Sulsel yang menjadi Liaison Officer sehingga sumber laporan dari Bawaslu dapat segera diketahui oleh Dit Intelkam Polda Sulsel melalui LO yang sudah di tugaskan di Bawaslu Sulsel.</w:t>
      </w:r>
    </w:p>
    <w:p w14:paraId="14BBC920" w14:textId="77777777" w:rsidR="0031272D" w:rsidRPr="00C75B66" w:rsidRDefault="0031272D" w:rsidP="0031272D">
      <w:pPr>
        <w:ind w:firstLine="450"/>
        <w:jc w:val="both"/>
        <w:rPr>
          <w:bCs/>
          <w:lang w:val="fi-FI"/>
        </w:rPr>
      </w:pPr>
      <w:r w:rsidRPr="00C75B66">
        <w:rPr>
          <w:bCs/>
          <w:lang w:val="fi-FI"/>
        </w:rPr>
        <w:t>Menurut Penulis Prinsip due process of law digunakan saat penyelesaian kasus dilakukan melalui jalur hukum. Selain itu, sangat penting untuk meningkatkan kesadaran masyarakat akan pentingnya partisipasi pemilu yang bersih dan jujur. Penanganan tindak pidana pemilu menghadapi masalah seperti keterbatasan sumber daya dan kemungkinan intervensi politik. Oleh karena itu, untuk mengatasi hambatan tersebut, lembaga harus bekerja sama dan berkomitmen untuk menegakkan aturan. Dengan demikian, pengendalian yang baik dapat membantu pemilu yang adil dan jujur.</w:t>
      </w:r>
    </w:p>
    <w:p w14:paraId="031F8E72" w14:textId="77777777" w:rsidR="0031272D" w:rsidRPr="00C75B66" w:rsidRDefault="0031272D" w:rsidP="0031272D">
      <w:pPr>
        <w:ind w:firstLine="450"/>
        <w:jc w:val="both"/>
        <w:rPr>
          <w:bCs/>
          <w:lang w:val="fi-FI"/>
        </w:rPr>
      </w:pPr>
      <w:r w:rsidRPr="00C75B66">
        <w:rPr>
          <w:bCs/>
          <w:lang w:val="fi-FI"/>
        </w:rPr>
        <w:t>Menurut Rakhmat Binarno Wawancara pada tanggal 23 Desember 2024 mengatakan bahwa:</w:t>
      </w:r>
    </w:p>
    <w:p w14:paraId="6CA85945" w14:textId="77777777" w:rsidR="0031272D" w:rsidRPr="00A13C0F" w:rsidRDefault="0031272D" w:rsidP="00A13C0F">
      <w:pPr>
        <w:ind w:left="426" w:firstLine="24"/>
        <w:jc w:val="both"/>
        <w:rPr>
          <w:bCs/>
          <w:i/>
          <w:iCs/>
          <w:lang w:val="fi-FI"/>
        </w:rPr>
      </w:pPr>
      <w:r w:rsidRPr="00A13C0F">
        <w:rPr>
          <w:bCs/>
          <w:i/>
          <w:iCs/>
          <w:lang w:val="fi-FI"/>
        </w:rPr>
        <w:t>Laporan yang diperoleh dari masyarakat atau jaringan intelijen dibuatkan produk intelijen kemudian disajikan kepada pimpinan untuk diketahui dan ditindak lanjuti ke tahap selanjutnya. Intelkam berfungsi sebagai mata dan telinga Polri dan bertanggung jawab untuk mendeteksi dan memberikan peringatan masalah dan perubahan kehidupan sosial dalam masyarakat. Fungsi ini juga bertanggung jawab untuk menemukan ancaman, gangguan, atau hambatan terhadap Kamtibmas.</w:t>
      </w:r>
    </w:p>
    <w:p w14:paraId="11758C34" w14:textId="77777777" w:rsidR="0031272D" w:rsidRDefault="0031272D" w:rsidP="0031272D">
      <w:pPr>
        <w:ind w:firstLine="450"/>
        <w:jc w:val="both"/>
        <w:rPr>
          <w:bCs/>
          <w:lang w:val="fi-FI"/>
        </w:rPr>
      </w:pPr>
      <w:r w:rsidRPr="00C75B66">
        <w:rPr>
          <w:bCs/>
          <w:lang w:val="fi-FI"/>
        </w:rPr>
        <w:t xml:space="preserve">Mengungkapkan Bahwa Fungsi Intelijen Kepolisian sangat penting untuk memberikan informasi kepada pimpinan tentang bagaimana menciptakan keamanan dan ketertiban di masyarakat. Sehingga Kepolisian dapat mengantisipasi segala kemungkinan perkembangan kamtibmas, diperlukan analisis intelijen yang cermat dan akurat. Dengan demikian, peran dan fungsi Intelijen dalam menjalankan tugasnya diperlukan untuk </w:t>
      </w:r>
      <w:r w:rsidRPr="00C75B66">
        <w:rPr>
          <w:bCs/>
          <w:lang w:val="fi-FI"/>
        </w:rPr>
        <w:lastRenderedPageBreak/>
        <w:t>menghadapi perkembangan paradigma kamtibmas yang terjadi di wilayah Sulawesi Selatan. Intelkam Kepolisian memiliki tanggung jawab untuk berfungsi sebagai mata dan telinga bagi korps Polri, bertanggung jawab untuk melakukan deteksi dini dan memberikan peringatan tentang masalah serta perkembangan masalah dan perubahan dalam kehidupan sosial serta juga dapat menemukan ancaman, gangguan, atau hambatan Kamtibmas.</w:t>
      </w:r>
    </w:p>
    <w:p w14:paraId="719C2F24" w14:textId="77777777" w:rsidR="0031272D" w:rsidRPr="0031272D" w:rsidRDefault="0031272D" w:rsidP="0031272D">
      <w:pPr>
        <w:pStyle w:val="ListParagraph"/>
        <w:numPr>
          <w:ilvl w:val="0"/>
          <w:numId w:val="40"/>
        </w:numPr>
        <w:spacing w:after="0" w:line="240" w:lineRule="auto"/>
        <w:ind w:left="426" w:hanging="426"/>
        <w:contextualSpacing w:val="0"/>
        <w:jc w:val="both"/>
        <w:rPr>
          <w:rFonts w:ascii="Times New Roman" w:hAnsi="Times New Roman"/>
          <w:bCs/>
          <w:sz w:val="20"/>
          <w:szCs w:val="20"/>
          <w:lang w:val="nn-NO"/>
        </w:rPr>
      </w:pPr>
      <w:r w:rsidRPr="0031272D">
        <w:rPr>
          <w:rFonts w:ascii="Times New Roman" w:hAnsi="Times New Roman"/>
          <w:bCs/>
          <w:sz w:val="20"/>
          <w:szCs w:val="20"/>
          <w:lang w:val="nn-NO"/>
        </w:rPr>
        <w:t>Identifikasi</w:t>
      </w:r>
    </w:p>
    <w:p w14:paraId="0FC9669A" w14:textId="18882353" w:rsidR="0031272D" w:rsidRDefault="0031272D" w:rsidP="00A13C0F">
      <w:pPr>
        <w:ind w:firstLine="450"/>
        <w:jc w:val="both"/>
        <w:rPr>
          <w:bCs/>
        </w:rPr>
      </w:pPr>
      <w:proofErr w:type="spellStart"/>
      <w:r w:rsidRPr="00C75B66">
        <w:rPr>
          <w:bCs/>
        </w:rPr>
        <w:t>Berdasarkan</w:t>
      </w:r>
      <w:proofErr w:type="spellEnd"/>
      <w:r w:rsidRPr="00C75B66">
        <w:rPr>
          <w:bCs/>
        </w:rPr>
        <w:t xml:space="preserve"> </w:t>
      </w:r>
      <w:proofErr w:type="spellStart"/>
      <w:r w:rsidRPr="00C75B66">
        <w:rPr>
          <w:bCs/>
        </w:rPr>
        <w:t>Pengumpulan</w:t>
      </w:r>
      <w:proofErr w:type="spellEnd"/>
      <w:r w:rsidRPr="00C75B66">
        <w:rPr>
          <w:bCs/>
        </w:rPr>
        <w:t xml:space="preserve"> Data dan </w:t>
      </w:r>
      <w:proofErr w:type="spellStart"/>
      <w:r w:rsidRPr="00C75B66">
        <w:rPr>
          <w:bCs/>
        </w:rPr>
        <w:t>Keterangan</w:t>
      </w:r>
      <w:proofErr w:type="spellEnd"/>
      <w:r w:rsidRPr="00C75B66">
        <w:rPr>
          <w:bCs/>
        </w:rPr>
        <w:t xml:space="preserve">, pada </w:t>
      </w:r>
      <w:proofErr w:type="spellStart"/>
      <w:r w:rsidRPr="00C75B66">
        <w:rPr>
          <w:bCs/>
        </w:rPr>
        <w:t>tahap</w:t>
      </w:r>
      <w:proofErr w:type="spellEnd"/>
      <w:r w:rsidRPr="00C75B66">
        <w:rPr>
          <w:bCs/>
        </w:rPr>
        <w:t xml:space="preserve"> </w:t>
      </w:r>
      <w:proofErr w:type="spellStart"/>
      <w:r w:rsidRPr="00C75B66">
        <w:rPr>
          <w:bCs/>
        </w:rPr>
        <w:t>ini</w:t>
      </w:r>
      <w:proofErr w:type="spellEnd"/>
      <w:r w:rsidRPr="00C75B66">
        <w:rPr>
          <w:bCs/>
        </w:rPr>
        <w:t xml:space="preserve"> </w:t>
      </w:r>
      <w:proofErr w:type="spellStart"/>
      <w:r w:rsidRPr="00C75B66">
        <w:rPr>
          <w:bCs/>
        </w:rPr>
        <w:t>belum</w:t>
      </w:r>
      <w:proofErr w:type="spellEnd"/>
      <w:r w:rsidRPr="00C75B66">
        <w:rPr>
          <w:bCs/>
        </w:rPr>
        <w:t xml:space="preserve"> </w:t>
      </w:r>
      <w:proofErr w:type="spellStart"/>
      <w:r w:rsidRPr="00C75B66">
        <w:rPr>
          <w:bCs/>
        </w:rPr>
        <w:t>dapat</w:t>
      </w:r>
      <w:proofErr w:type="spellEnd"/>
      <w:r w:rsidRPr="00C75B66">
        <w:rPr>
          <w:bCs/>
        </w:rPr>
        <w:t xml:space="preserve"> </w:t>
      </w:r>
      <w:proofErr w:type="spellStart"/>
      <w:r w:rsidRPr="00C75B66">
        <w:rPr>
          <w:bCs/>
        </w:rPr>
        <w:t>dipastikan</w:t>
      </w:r>
      <w:proofErr w:type="spellEnd"/>
      <w:r w:rsidRPr="00C75B66">
        <w:rPr>
          <w:bCs/>
        </w:rPr>
        <w:t xml:space="preserve"> </w:t>
      </w:r>
      <w:proofErr w:type="spellStart"/>
      <w:r w:rsidRPr="00C75B66">
        <w:rPr>
          <w:bCs/>
        </w:rPr>
        <w:t>terjadinya</w:t>
      </w:r>
      <w:proofErr w:type="spellEnd"/>
      <w:r w:rsidRPr="00C75B66">
        <w:rPr>
          <w:bCs/>
        </w:rPr>
        <w:t xml:space="preserve"> </w:t>
      </w:r>
      <w:proofErr w:type="spellStart"/>
      <w:r w:rsidRPr="00C75B66">
        <w:rPr>
          <w:bCs/>
        </w:rPr>
        <w:t>Tindak</w:t>
      </w:r>
      <w:proofErr w:type="spellEnd"/>
      <w:r w:rsidRPr="00C75B66">
        <w:rPr>
          <w:bCs/>
        </w:rPr>
        <w:t xml:space="preserve"> </w:t>
      </w:r>
      <w:proofErr w:type="spellStart"/>
      <w:r w:rsidRPr="00C75B66">
        <w:rPr>
          <w:bCs/>
        </w:rPr>
        <w:t>Pidana</w:t>
      </w:r>
      <w:proofErr w:type="spellEnd"/>
      <w:r w:rsidRPr="00C75B66">
        <w:rPr>
          <w:bCs/>
        </w:rPr>
        <w:t xml:space="preserve"> </w:t>
      </w:r>
      <w:r w:rsidRPr="00A13C0F">
        <w:rPr>
          <w:bCs/>
          <w:lang w:val="fi-FI"/>
        </w:rPr>
        <w:t>sehingga</w:t>
      </w:r>
      <w:r w:rsidRPr="00C75B66">
        <w:rPr>
          <w:bCs/>
        </w:rPr>
        <w:t xml:space="preserve"> </w:t>
      </w:r>
      <w:proofErr w:type="spellStart"/>
      <w:r w:rsidRPr="00C75B66">
        <w:rPr>
          <w:bCs/>
        </w:rPr>
        <w:t>seluruh</w:t>
      </w:r>
      <w:proofErr w:type="spellEnd"/>
      <w:r w:rsidRPr="00C75B66">
        <w:rPr>
          <w:bCs/>
        </w:rPr>
        <w:t xml:space="preserve"> </w:t>
      </w:r>
      <w:proofErr w:type="spellStart"/>
      <w:r w:rsidRPr="00C75B66">
        <w:rPr>
          <w:bCs/>
        </w:rPr>
        <w:t>bahan</w:t>
      </w:r>
      <w:proofErr w:type="spellEnd"/>
      <w:r w:rsidRPr="00C75B66">
        <w:rPr>
          <w:bCs/>
        </w:rPr>
        <w:t xml:space="preserve"> yang </w:t>
      </w:r>
      <w:proofErr w:type="spellStart"/>
      <w:r w:rsidRPr="00C75B66">
        <w:rPr>
          <w:bCs/>
        </w:rPr>
        <w:t>bersumber</w:t>
      </w:r>
      <w:proofErr w:type="spellEnd"/>
      <w:r w:rsidRPr="00C75B66">
        <w:rPr>
          <w:bCs/>
        </w:rPr>
        <w:t xml:space="preserve"> pada data dan </w:t>
      </w:r>
      <w:proofErr w:type="spellStart"/>
      <w:r w:rsidRPr="00C75B66">
        <w:rPr>
          <w:bCs/>
        </w:rPr>
        <w:t>keterangan</w:t>
      </w:r>
      <w:proofErr w:type="spellEnd"/>
      <w:r w:rsidRPr="00C75B66">
        <w:rPr>
          <w:bCs/>
        </w:rPr>
        <w:t xml:space="preserve"> yang </w:t>
      </w:r>
      <w:proofErr w:type="spellStart"/>
      <w:r w:rsidRPr="00C75B66">
        <w:rPr>
          <w:bCs/>
        </w:rPr>
        <w:t>secara</w:t>
      </w:r>
      <w:proofErr w:type="spellEnd"/>
      <w:r w:rsidRPr="00C75B66">
        <w:rPr>
          <w:bCs/>
        </w:rPr>
        <w:t xml:space="preserve"> </w:t>
      </w:r>
      <w:proofErr w:type="spellStart"/>
      <w:r w:rsidRPr="00C75B66">
        <w:rPr>
          <w:bCs/>
        </w:rPr>
        <w:t>keseluruhan</w:t>
      </w:r>
      <w:proofErr w:type="spellEnd"/>
      <w:r w:rsidRPr="00C75B66">
        <w:rPr>
          <w:bCs/>
        </w:rPr>
        <w:t xml:space="preserve"> </w:t>
      </w:r>
      <w:proofErr w:type="spellStart"/>
      <w:r w:rsidRPr="00C75B66">
        <w:rPr>
          <w:bCs/>
        </w:rPr>
        <w:t>dilakukan</w:t>
      </w:r>
      <w:proofErr w:type="spellEnd"/>
      <w:r w:rsidRPr="00C75B66">
        <w:rPr>
          <w:bCs/>
        </w:rPr>
        <w:t xml:space="preserve"> </w:t>
      </w:r>
      <w:proofErr w:type="spellStart"/>
      <w:r w:rsidRPr="00C75B66">
        <w:rPr>
          <w:bCs/>
        </w:rPr>
        <w:t>tahap</w:t>
      </w:r>
      <w:proofErr w:type="spellEnd"/>
      <w:r w:rsidRPr="00C75B66">
        <w:rPr>
          <w:bCs/>
        </w:rPr>
        <w:t xml:space="preserve"> </w:t>
      </w:r>
      <w:proofErr w:type="spellStart"/>
      <w:r w:rsidRPr="00C75B66">
        <w:rPr>
          <w:bCs/>
        </w:rPr>
        <w:t>Identifikasi</w:t>
      </w:r>
      <w:proofErr w:type="spellEnd"/>
      <w:r w:rsidRPr="00C75B66">
        <w:rPr>
          <w:bCs/>
        </w:rPr>
        <w:t xml:space="preserve">, </w:t>
      </w:r>
      <w:proofErr w:type="spellStart"/>
      <w:r w:rsidRPr="00C75B66">
        <w:rPr>
          <w:bCs/>
        </w:rPr>
        <w:t>untuk</w:t>
      </w:r>
      <w:proofErr w:type="spellEnd"/>
      <w:r w:rsidRPr="00C75B66">
        <w:rPr>
          <w:bCs/>
        </w:rPr>
        <w:t xml:space="preserve"> </w:t>
      </w:r>
      <w:proofErr w:type="spellStart"/>
      <w:r w:rsidRPr="00C75B66">
        <w:rPr>
          <w:bCs/>
        </w:rPr>
        <w:t>jelasnya</w:t>
      </w:r>
      <w:proofErr w:type="spellEnd"/>
      <w:r w:rsidRPr="00C75B66">
        <w:rPr>
          <w:bCs/>
        </w:rPr>
        <w:t xml:space="preserve"> </w:t>
      </w:r>
      <w:proofErr w:type="spellStart"/>
      <w:r w:rsidRPr="00C75B66">
        <w:rPr>
          <w:bCs/>
        </w:rPr>
        <w:t>Identifikasi</w:t>
      </w:r>
      <w:proofErr w:type="spellEnd"/>
      <w:r w:rsidRPr="00C75B66">
        <w:rPr>
          <w:bCs/>
        </w:rPr>
        <w:t xml:space="preserve"> </w:t>
      </w:r>
      <w:proofErr w:type="spellStart"/>
      <w:r w:rsidRPr="00C75B66">
        <w:rPr>
          <w:bCs/>
        </w:rPr>
        <w:t>tersebut</w:t>
      </w:r>
      <w:proofErr w:type="spellEnd"/>
      <w:r w:rsidRPr="00C75B66">
        <w:rPr>
          <w:bCs/>
        </w:rPr>
        <w:t xml:space="preserve"> </w:t>
      </w:r>
      <w:proofErr w:type="spellStart"/>
      <w:r w:rsidRPr="00C75B66">
        <w:rPr>
          <w:bCs/>
        </w:rPr>
        <w:t>diuraikan</w:t>
      </w:r>
      <w:proofErr w:type="spellEnd"/>
      <w:r w:rsidRPr="00C75B66">
        <w:rPr>
          <w:bCs/>
        </w:rPr>
        <w:t xml:space="preserve"> pada </w:t>
      </w:r>
      <w:r w:rsidR="00A13C0F">
        <w:rPr>
          <w:bCs/>
        </w:rPr>
        <w:t>T</w:t>
      </w:r>
      <w:r w:rsidRPr="00C75B66">
        <w:rPr>
          <w:bCs/>
        </w:rPr>
        <w:t xml:space="preserve">abel </w:t>
      </w:r>
      <w:r w:rsidR="00A13C0F">
        <w:rPr>
          <w:bCs/>
        </w:rPr>
        <w:t xml:space="preserve">2. </w:t>
      </w:r>
      <w:proofErr w:type="spellStart"/>
      <w:r w:rsidRPr="00C75B66">
        <w:rPr>
          <w:bCs/>
        </w:rPr>
        <w:t>dibawah</w:t>
      </w:r>
      <w:proofErr w:type="spellEnd"/>
      <w:r w:rsidRPr="00C75B66">
        <w:rPr>
          <w:bCs/>
        </w:rPr>
        <w:t xml:space="preserve"> </w:t>
      </w:r>
      <w:proofErr w:type="spellStart"/>
      <w:r w:rsidRPr="00C75B66">
        <w:rPr>
          <w:bCs/>
        </w:rPr>
        <w:t>ini</w:t>
      </w:r>
      <w:proofErr w:type="spellEnd"/>
      <w:r w:rsidRPr="00C75B66">
        <w:rPr>
          <w:bCs/>
        </w:rPr>
        <w:t>:</w:t>
      </w:r>
    </w:p>
    <w:p w14:paraId="3C71D26D" w14:textId="77777777" w:rsidR="0031272D" w:rsidRPr="0031272D" w:rsidRDefault="0031272D" w:rsidP="0031272D">
      <w:pPr>
        <w:spacing w:before="60"/>
        <w:jc w:val="center"/>
        <w:rPr>
          <w:bCs/>
          <w:lang w:val="nn-NO"/>
        </w:rPr>
      </w:pPr>
      <w:r w:rsidRPr="0031272D">
        <w:rPr>
          <w:bCs/>
          <w:lang w:val="nn-NO"/>
        </w:rPr>
        <w:t>Tabel 2</w:t>
      </w:r>
    </w:p>
    <w:p w14:paraId="75A26714" w14:textId="77777777" w:rsidR="0031272D" w:rsidRPr="0031272D" w:rsidRDefault="0031272D" w:rsidP="0031272D">
      <w:pPr>
        <w:spacing w:after="60"/>
        <w:jc w:val="center"/>
        <w:rPr>
          <w:bCs/>
          <w:lang w:val="nn-NO"/>
        </w:rPr>
      </w:pPr>
      <w:r w:rsidRPr="0031272D">
        <w:rPr>
          <w:bCs/>
          <w:lang w:val="nn-NO"/>
        </w:rPr>
        <w:t>Identifikasi Tindak Pidana Pemilu di Satuan Intelkam Polda Sulsel Tahun 2023 – 2024</w:t>
      </w:r>
    </w:p>
    <w:tbl>
      <w:tblPr>
        <w:tblW w:w="5055" w:type="dxa"/>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1328"/>
        <w:gridCol w:w="1085"/>
        <w:gridCol w:w="850"/>
        <w:gridCol w:w="6"/>
        <w:gridCol w:w="1270"/>
        <w:gridCol w:w="6"/>
      </w:tblGrid>
      <w:tr w:rsidR="00A13C0F" w:rsidRPr="006D350E" w14:paraId="37C953B5" w14:textId="77777777" w:rsidTr="00A13C0F">
        <w:trPr>
          <w:gridAfter w:val="1"/>
          <w:wAfter w:w="6" w:type="dxa"/>
          <w:trHeight w:val="20"/>
        </w:trPr>
        <w:tc>
          <w:tcPr>
            <w:tcW w:w="510" w:type="dxa"/>
            <w:vMerge w:val="restart"/>
            <w:shd w:val="clear" w:color="auto" w:fill="auto"/>
            <w:vAlign w:val="center"/>
          </w:tcPr>
          <w:p w14:paraId="72594F0B" w14:textId="77777777" w:rsidR="00A13C0F" w:rsidRPr="00A13C0F" w:rsidRDefault="00A13C0F" w:rsidP="00FD559E">
            <w:pPr>
              <w:jc w:val="center"/>
              <w:rPr>
                <w:noProof/>
                <w:sz w:val="18"/>
              </w:rPr>
            </w:pPr>
            <w:r w:rsidRPr="00A13C0F">
              <w:rPr>
                <w:noProof/>
                <w:sz w:val="18"/>
              </w:rPr>
              <w:t>No</w:t>
            </w:r>
          </w:p>
        </w:tc>
        <w:tc>
          <w:tcPr>
            <w:tcW w:w="1328" w:type="dxa"/>
            <w:vMerge w:val="restart"/>
            <w:vAlign w:val="center"/>
          </w:tcPr>
          <w:p w14:paraId="673A3EAC" w14:textId="77777777" w:rsidR="00A13C0F" w:rsidRPr="00A13C0F" w:rsidRDefault="00A13C0F" w:rsidP="00FD559E">
            <w:pPr>
              <w:jc w:val="center"/>
              <w:rPr>
                <w:noProof/>
                <w:sz w:val="18"/>
              </w:rPr>
            </w:pPr>
            <w:r w:rsidRPr="00A13C0F">
              <w:rPr>
                <w:noProof/>
                <w:sz w:val="18"/>
              </w:rPr>
              <w:t>Waktu</w:t>
            </w:r>
          </w:p>
        </w:tc>
        <w:tc>
          <w:tcPr>
            <w:tcW w:w="1935" w:type="dxa"/>
            <w:gridSpan w:val="2"/>
          </w:tcPr>
          <w:p w14:paraId="4083390E" w14:textId="77777777" w:rsidR="00A13C0F" w:rsidRPr="00A13C0F" w:rsidRDefault="00A13C0F" w:rsidP="00FD559E">
            <w:pPr>
              <w:jc w:val="center"/>
              <w:rPr>
                <w:noProof/>
                <w:sz w:val="18"/>
              </w:rPr>
            </w:pPr>
            <w:r w:rsidRPr="00A13C0F">
              <w:rPr>
                <w:noProof/>
                <w:sz w:val="18"/>
              </w:rPr>
              <w:t>Identifikasi</w:t>
            </w:r>
          </w:p>
        </w:tc>
        <w:tc>
          <w:tcPr>
            <w:tcW w:w="1276" w:type="dxa"/>
            <w:gridSpan w:val="2"/>
            <w:vMerge w:val="restart"/>
            <w:vAlign w:val="center"/>
          </w:tcPr>
          <w:p w14:paraId="0530AF7F" w14:textId="77777777" w:rsidR="00A13C0F" w:rsidRPr="00A13C0F" w:rsidRDefault="00A13C0F" w:rsidP="00FD559E">
            <w:pPr>
              <w:jc w:val="center"/>
              <w:rPr>
                <w:noProof/>
                <w:sz w:val="18"/>
              </w:rPr>
            </w:pPr>
            <w:r w:rsidRPr="00A13C0F">
              <w:rPr>
                <w:noProof/>
                <w:sz w:val="18"/>
              </w:rPr>
              <w:t>Jumlah</w:t>
            </w:r>
          </w:p>
        </w:tc>
      </w:tr>
      <w:tr w:rsidR="00A13C0F" w:rsidRPr="006D350E" w14:paraId="536F5014" w14:textId="77777777" w:rsidTr="00A13C0F">
        <w:trPr>
          <w:gridAfter w:val="1"/>
          <w:wAfter w:w="6" w:type="dxa"/>
          <w:trHeight w:val="20"/>
        </w:trPr>
        <w:tc>
          <w:tcPr>
            <w:tcW w:w="510" w:type="dxa"/>
            <w:vMerge/>
            <w:tcBorders>
              <w:bottom w:val="single" w:sz="4" w:space="0" w:color="auto"/>
            </w:tcBorders>
            <w:shd w:val="clear" w:color="auto" w:fill="auto"/>
            <w:vAlign w:val="center"/>
          </w:tcPr>
          <w:p w14:paraId="419D25EA" w14:textId="77777777" w:rsidR="00A13C0F" w:rsidRPr="00A13C0F" w:rsidRDefault="00A13C0F" w:rsidP="00FD559E">
            <w:pPr>
              <w:jc w:val="center"/>
              <w:rPr>
                <w:noProof/>
                <w:sz w:val="18"/>
              </w:rPr>
            </w:pPr>
          </w:p>
        </w:tc>
        <w:tc>
          <w:tcPr>
            <w:tcW w:w="1328" w:type="dxa"/>
            <w:vMerge/>
            <w:tcBorders>
              <w:bottom w:val="single" w:sz="4" w:space="0" w:color="auto"/>
            </w:tcBorders>
          </w:tcPr>
          <w:p w14:paraId="44C44FB5" w14:textId="77777777" w:rsidR="00A13C0F" w:rsidRPr="00A13C0F" w:rsidRDefault="00A13C0F" w:rsidP="00FD559E">
            <w:pPr>
              <w:jc w:val="center"/>
              <w:rPr>
                <w:noProof/>
                <w:sz w:val="18"/>
              </w:rPr>
            </w:pPr>
          </w:p>
        </w:tc>
        <w:tc>
          <w:tcPr>
            <w:tcW w:w="1085" w:type="dxa"/>
            <w:tcBorders>
              <w:bottom w:val="single" w:sz="4" w:space="0" w:color="auto"/>
            </w:tcBorders>
          </w:tcPr>
          <w:p w14:paraId="3A32BA75" w14:textId="77777777" w:rsidR="00A13C0F" w:rsidRPr="00A13C0F" w:rsidRDefault="00A13C0F" w:rsidP="00FD559E">
            <w:pPr>
              <w:jc w:val="center"/>
              <w:rPr>
                <w:noProof/>
                <w:sz w:val="18"/>
              </w:rPr>
            </w:pPr>
            <w:r w:rsidRPr="00A13C0F">
              <w:rPr>
                <w:noProof/>
                <w:sz w:val="18"/>
              </w:rPr>
              <w:t>Masyarakat</w:t>
            </w:r>
          </w:p>
        </w:tc>
        <w:tc>
          <w:tcPr>
            <w:tcW w:w="850" w:type="dxa"/>
            <w:tcBorders>
              <w:bottom w:val="single" w:sz="4" w:space="0" w:color="auto"/>
            </w:tcBorders>
          </w:tcPr>
          <w:p w14:paraId="4727DCF7" w14:textId="77777777" w:rsidR="00A13C0F" w:rsidRPr="00A13C0F" w:rsidRDefault="00A13C0F" w:rsidP="00FD559E">
            <w:pPr>
              <w:jc w:val="center"/>
              <w:rPr>
                <w:noProof/>
                <w:sz w:val="18"/>
              </w:rPr>
            </w:pPr>
            <w:r w:rsidRPr="00A13C0F">
              <w:rPr>
                <w:noProof/>
                <w:sz w:val="18"/>
              </w:rPr>
              <w:t xml:space="preserve">Temuan </w:t>
            </w:r>
          </w:p>
        </w:tc>
        <w:tc>
          <w:tcPr>
            <w:tcW w:w="1276" w:type="dxa"/>
            <w:gridSpan w:val="2"/>
            <w:vMerge/>
            <w:tcBorders>
              <w:bottom w:val="single" w:sz="4" w:space="0" w:color="auto"/>
            </w:tcBorders>
          </w:tcPr>
          <w:p w14:paraId="5F54CDFD" w14:textId="77777777" w:rsidR="00A13C0F" w:rsidRPr="00A13C0F" w:rsidRDefault="00A13C0F" w:rsidP="00FD559E">
            <w:pPr>
              <w:jc w:val="center"/>
              <w:rPr>
                <w:noProof/>
                <w:sz w:val="18"/>
              </w:rPr>
            </w:pPr>
          </w:p>
        </w:tc>
      </w:tr>
      <w:tr w:rsidR="0031272D" w:rsidRPr="006D350E" w14:paraId="5101EF0C" w14:textId="77777777" w:rsidTr="00A13C0F">
        <w:trPr>
          <w:gridAfter w:val="1"/>
          <w:wAfter w:w="6" w:type="dxa"/>
          <w:trHeight w:val="20"/>
        </w:trPr>
        <w:tc>
          <w:tcPr>
            <w:tcW w:w="510" w:type="dxa"/>
            <w:tcBorders>
              <w:bottom w:val="nil"/>
            </w:tcBorders>
            <w:shd w:val="clear" w:color="auto" w:fill="auto"/>
            <w:vAlign w:val="center"/>
          </w:tcPr>
          <w:p w14:paraId="7060020E" w14:textId="77777777" w:rsidR="0031272D" w:rsidRPr="00A13C0F" w:rsidRDefault="0031272D" w:rsidP="00FD559E">
            <w:pPr>
              <w:jc w:val="center"/>
              <w:rPr>
                <w:noProof/>
                <w:sz w:val="18"/>
              </w:rPr>
            </w:pPr>
            <w:r w:rsidRPr="00A13C0F">
              <w:rPr>
                <w:noProof/>
                <w:sz w:val="18"/>
              </w:rPr>
              <w:t>1</w:t>
            </w:r>
          </w:p>
        </w:tc>
        <w:tc>
          <w:tcPr>
            <w:tcW w:w="1328" w:type="dxa"/>
            <w:tcBorders>
              <w:bottom w:val="nil"/>
            </w:tcBorders>
          </w:tcPr>
          <w:p w14:paraId="2E3BB76B" w14:textId="77777777" w:rsidR="0031272D" w:rsidRPr="00A13C0F" w:rsidRDefault="0031272D" w:rsidP="00FD559E">
            <w:pPr>
              <w:jc w:val="center"/>
              <w:rPr>
                <w:noProof/>
                <w:sz w:val="18"/>
              </w:rPr>
            </w:pPr>
            <w:r w:rsidRPr="00A13C0F">
              <w:rPr>
                <w:noProof/>
                <w:sz w:val="18"/>
              </w:rPr>
              <w:t>2023</w:t>
            </w:r>
          </w:p>
        </w:tc>
        <w:tc>
          <w:tcPr>
            <w:tcW w:w="1085" w:type="dxa"/>
            <w:tcBorders>
              <w:bottom w:val="nil"/>
            </w:tcBorders>
          </w:tcPr>
          <w:p w14:paraId="43F83FBD" w14:textId="77777777" w:rsidR="0031272D" w:rsidRPr="00A13C0F" w:rsidRDefault="0031272D" w:rsidP="00FD559E">
            <w:pPr>
              <w:jc w:val="center"/>
              <w:rPr>
                <w:noProof/>
                <w:sz w:val="18"/>
              </w:rPr>
            </w:pPr>
            <w:r w:rsidRPr="00A13C0F">
              <w:rPr>
                <w:noProof/>
                <w:sz w:val="18"/>
              </w:rPr>
              <w:t>5</w:t>
            </w:r>
          </w:p>
        </w:tc>
        <w:tc>
          <w:tcPr>
            <w:tcW w:w="850" w:type="dxa"/>
            <w:tcBorders>
              <w:bottom w:val="nil"/>
            </w:tcBorders>
          </w:tcPr>
          <w:p w14:paraId="25B21485" w14:textId="77777777" w:rsidR="0031272D" w:rsidRPr="00A13C0F" w:rsidRDefault="0031272D" w:rsidP="00FD559E">
            <w:pPr>
              <w:jc w:val="center"/>
              <w:rPr>
                <w:noProof/>
                <w:sz w:val="18"/>
              </w:rPr>
            </w:pPr>
            <w:r w:rsidRPr="00A13C0F">
              <w:rPr>
                <w:noProof/>
                <w:sz w:val="18"/>
              </w:rPr>
              <w:t>2</w:t>
            </w:r>
          </w:p>
        </w:tc>
        <w:tc>
          <w:tcPr>
            <w:tcW w:w="1276" w:type="dxa"/>
            <w:gridSpan w:val="2"/>
            <w:tcBorders>
              <w:bottom w:val="nil"/>
            </w:tcBorders>
          </w:tcPr>
          <w:p w14:paraId="3BCA0A82" w14:textId="77777777" w:rsidR="0031272D" w:rsidRPr="00A13C0F" w:rsidRDefault="0031272D" w:rsidP="00FD559E">
            <w:pPr>
              <w:jc w:val="center"/>
              <w:rPr>
                <w:noProof/>
                <w:sz w:val="18"/>
              </w:rPr>
            </w:pPr>
            <w:r w:rsidRPr="00A13C0F">
              <w:rPr>
                <w:noProof/>
                <w:sz w:val="18"/>
              </w:rPr>
              <w:t>7</w:t>
            </w:r>
          </w:p>
        </w:tc>
      </w:tr>
      <w:tr w:rsidR="0031272D" w:rsidRPr="006D350E" w14:paraId="12312947" w14:textId="77777777" w:rsidTr="00A13C0F">
        <w:trPr>
          <w:gridAfter w:val="1"/>
          <w:wAfter w:w="6" w:type="dxa"/>
          <w:trHeight w:val="20"/>
        </w:trPr>
        <w:tc>
          <w:tcPr>
            <w:tcW w:w="510" w:type="dxa"/>
            <w:tcBorders>
              <w:top w:val="nil"/>
            </w:tcBorders>
            <w:shd w:val="clear" w:color="auto" w:fill="auto"/>
            <w:vAlign w:val="center"/>
          </w:tcPr>
          <w:p w14:paraId="523C86AF" w14:textId="77777777" w:rsidR="0031272D" w:rsidRPr="00A13C0F" w:rsidRDefault="0031272D" w:rsidP="00FD559E">
            <w:pPr>
              <w:jc w:val="center"/>
              <w:rPr>
                <w:noProof/>
                <w:sz w:val="18"/>
              </w:rPr>
            </w:pPr>
            <w:r w:rsidRPr="00A13C0F">
              <w:rPr>
                <w:noProof/>
                <w:sz w:val="18"/>
              </w:rPr>
              <w:t>2</w:t>
            </w:r>
          </w:p>
        </w:tc>
        <w:tc>
          <w:tcPr>
            <w:tcW w:w="1328" w:type="dxa"/>
            <w:tcBorders>
              <w:top w:val="nil"/>
            </w:tcBorders>
          </w:tcPr>
          <w:p w14:paraId="7707D3EB" w14:textId="77777777" w:rsidR="0031272D" w:rsidRPr="00A13C0F" w:rsidRDefault="0031272D" w:rsidP="00FD559E">
            <w:pPr>
              <w:jc w:val="center"/>
              <w:rPr>
                <w:noProof/>
                <w:sz w:val="18"/>
              </w:rPr>
            </w:pPr>
            <w:r w:rsidRPr="00A13C0F">
              <w:rPr>
                <w:noProof/>
                <w:sz w:val="18"/>
              </w:rPr>
              <w:t>2024</w:t>
            </w:r>
          </w:p>
        </w:tc>
        <w:tc>
          <w:tcPr>
            <w:tcW w:w="1085" w:type="dxa"/>
            <w:tcBorders>
              <w:top w:val="nil"/>
            </w:tcBorders>
          </w:tcPr>
          <w:p w14:paraId="0259D13E" w14:textId="77777777" w:rsidR="0031272D" w:rsidRPr="00A13C0F" w:rsidRDefault="0031272D" w:rsidP="00FD559E">
            <w:pPr>
              <w:jc w:val="center"/>
              <w:rPr>
                <w:noProof/>
                <w:sz w:val="18"/>
              </w:rPr>
            </w:pPr>
            <w:r w:rsidRPr="00A13C0F">
              <w:rPr>
                <w:noProof/>
                <w:sz w:val="18"/>
              </w:rPr>
              <w:t>31</w:t>
            </w:r>
          </w:p>
        </w:tc>
        <w:tc>
          <w:tcPr>
            <w:tcW w:w="850" w:type="dxa"/>
            <w:tcBorders>
              <w:top w:val="nil"/>
            </w:tcBorders>
          </w:tcPr>
          <w:p w14:paraId="4ABCD62B" w14:textId="77777777" w:rsidR="0031272D" w:rsidRPr="00A13C0F" w:rsidRDefault="0031272D" w:rsidP="00FD559E">
            <w:pPr>
              <w:jc w:val="center"/>
              <w:rPr>
                <w:noProof/>
                <w:sz w:val="18"/>
              </w:rPr>
            </w:pPr>
            <w:r w:rsidRPr="00A13C0F">
              <w:rPr>
                <w:noProof/>
                <w:sz w:val="18"/>
              </w:rPr>
              <w:t>20</w:t>
            </w:r>
          </w:p>
        </w:tc>
        <w:tc>
          <w:tcPr>
            <w:tcW w:w="1276" w:type="dxa"/>
            <w:gridSpan w:val="2"/>
            <w:tcBorders>
              <w:top w:val="nil"/>
            </w:tcBorders>
          </w:tcPr>
          <w:p w14:paraId="497114A0" w14:textId="77777777" w:rsidR="0031272D" w:rsidRPr="00A13C0F" w:rsidRDefault="0031272D" w:rsidP="00FD559E">
            <w:pPr>
              <w:jc w:val="center"/>
              <w:rPr>
                <w:noProof/>
                <w:sz w:val="18"/>
              </w:rPr>
            </w:pPr>
            <w:r w:rsidRPr="00A13C0F">
              <w:rPr>
                <w:noProof/>
                <w:sz w:val="18"/>
              </w:rPr>
              <w:t>51</w:t>
            </w:r>
          </w:p>
        </w:tc>
      </w:tr>
      <w:tr w:rsidR="0031272D" w:rsidRPr="006D350E" w14:paraId="5A4D0A44" w14:textId="77777777" w:rsidTr="00A13C0F">
        <w:trPr>
          <w:trHeight w:val="20"/>
        </w:trPr>
        <w:tc>
          <w:tcPr>
            <w:tcW w:w="3779" w:type="dxa"/>
            <w:gridSpan w:val="5"/>
            <w:shd w:val="clear" w:color="auto" w:fill="auto"/>
            <w:vAlign w:val="center"/>
          </w:tcPr>
          <w:p w14:paraId="03093288" w14:textId="77777777" w:rsidR="0031272D" w:rsidRPr="00A13C0F" w:rsidRDefault="0031272D" w:rsidP="00FD559E">
            <w:pPr>
              <w:jc w:val="center"/>
              <w:rPr>
                <w:noProof/>
                <w:sz w:val="18"/>
              </w:rPr>
            </w:pPr>
            <w:r w:rsidRPr="00A13C0F">
              <w:rPr>
                <w:noProof/>
                <w:sz w:val="18"/>
              </w:rPr>
              <w:t>Jumlah Total</w:t>
            </w:r>
          </w:p>
        </w:tc>
        <w:tc>
          <w:tcPr>
            <w:tcW w:w="1276" w:type="dxa"/>
            <w:gridSpan w:val="2"/>
          </w:tcPr>
          <w:p w14:paraId="12E4458E" w14:textId="77777777" w:rsidR="0031272D" w:rsidRPr="00A13C0F" w:rsidRDefault="0031272D" w:rsidP="00FD559E">
            <w:pPr>
              <w:jc w:val="center"/>
              <w:rPr>
                <w:noProof/>
                <w:sz w:val="18"/>
              </w:rPr>
            </w:pPr>
            <w:r w:rsidRPr="00A13C0F">
              <w:rPr>
                <w:noProof/>
                <w:sz w:val="18"/>
              </w:rPr>
              <w:t>58</w:t>
            </w:r>
          </w:p>
        </w:tc>
      </w:tr>
    </w:tbl>
    <w:p w14:paraId="588FAD97" w14:textId="42E46C71" w:rsidR="0031272D" w:rsidRPr="0031272D" w:rsidRDefault="0031272D" w:rsidP="0031272D">
      <w:pPr>
        <w:spacing w:after="120"/>
        <w:jc w:val="both"/>
        <w:rPr>
          <w:bCs/>
          <w:sz w:val="16"/>
        </w:rPr>
      </w:pPr>
      <w:proofErr w:type="spellStart"/>
      <w:r w:rsidRPr="0031272D">
        <w:rPr>
          <w:bCs/>
          <w:sz w:val="16"/>
        </w:rPr>
        <w:t>Sumber</w:t>
      </w:r>
      <w:proofErr w:type="spellEnd"/>
      <w:r w:rsidRPr="0031272D">
        <w:rPr>
          <w:bCs/>
          <w:sz w:val="16"/>
        </w:rPr>
        <w:t xml:space="preserve">: </w:t>
      </w:r>
      <w:proofErr w:type="spellStart"/>
      <w:r w:rsidRPr="0031272D">
        <w:rPr>
          <w:bCs/>
          <w:sz w:val="16"/>
        </w:rPr>
        <w:t>Subdit</w:t>
      </w:r>
      <w:proofErr w:type="spellEnd"/>
      <w:r w:rsidRPr="0031272D">
        <w:rPr>
          <w:bCs/>
          <w:sz w:val="16"/>
        </w:rPr>
        <w:t xml:space="preserve"> 1 </w:t>
      </w:r>
      <w:proofErr w:type="spellStart"/>
      <w:r w:rsidRPr="0031272D">
        <w:rPr>
          <w:bCs/>
          <w:sz w:val="16"/>
        </w:rPr>
        <w:t>Dit</w:t>
      </w:r>
      <w:proofErr w:type="spellEnd"/>
      <w:r w:rsidRPr="0031272D">
        <w:rPr>
          <w:bCs/>
          <w:sz w:val="16"/>
        </w:rPr>
        <w:t xml:space="preserve">. </w:t>
      </w:r>
      <w:proofErr w:type="spellStart"/>
      <w:r w:rsidRPr="0031272D">
        <w:rPr>
          <w:bCs/>
          <w:sz w:val="16"/>
        </w:rPr>
        <w:t>Intelkam</w:t>
      </w:r>
      <w:proofErr w:type="spellEnd"/>
      <w:r w:rsidRPr="0031272D">
        <w:rPr>
          <w:bCs/>
          <w:sz w:val="16"/>
        </w:rPr>
        <w:t xml:space="preserve"> Polda </w:t>
      </w:r>
      <w:proofErr w:type="spellStart"/>
      <w:r w:rsidRPr="0031272D">
        <w:rPr>
          <w:bCs/>
          <w:sz w:val="16"/>
        </w:rPr>
        <w:t>Sulsel</w:t>
      </w:r>
      <w:proofErr w:type="spellEnd"/>
      <w:r w:rsidRPr="0031272D">
        <w:rPr>
          <w:bCs/>
          <w:sz w:val="16"/>
        </w:rPr>
        <w:t xml:space="preserve"> dan </w:t>
      </w:r>
      <w:proofErr w:type="spellStart"/>
      <w:r w:rsidRPr="0031272D">
        <w:rPr>
          <w:bCs/>
          <w:sz w:val="16"/>
        </w:rPr>
        <w:t>Bawaslu</w:t>
      </w:r>
      <w:proofErr w:type="spellEnd"/>
      <w:r w:rsidRPr="0031272D">
        <w:rPr>
          <w:bCs/>
          <w:sz w:val="16"/>
        </w:rPr>
        <w:t xml:space="preserve"> </w:t>
      </w:r>
      <w:proofErr w:type="spellStart"/>
      <w:r w:rsidRPr="0031272D">
        <w:rPr>
          <w:bCs/>
          <w:sz w:val="16"/>
        </w:rPr>
        <w:t>Sulsel</w:t>
      </w:r>
      <w:proofErr w:type="spellEnd"/>
      <w:r w:rsidRPr="0031272D">
        <w:rPr>
          <w:bCs/>
          <w:sz w:val="16"/>
        </w:rPr>
        <w:t xml:space="preserve">, </w:t>
      </w:r>
      <w:proofErr w:type="spellStart"/>
      <w:r w:rsidRPr="0031272D">
        <w:rPr>
          <w:bCs/>
          <w:sz w:val="16"/>
        </w:rPr>
        <w:t>Desember</w:t>
      </w:r>
      <w:proofErr w:type="spellEnd"/>
      <w:r w:rsidRPr="0031272D">
        <w:rPr>
          <w:bCs/>
          <w:sz w:val="16"/>
        </w:rPr>
        <w:t xml:space="preserve"> 2024</w:t>
      </w:r>
    </w:p>
    <w:p w14:paraId="1B03605C" w14:textId="0946B78A" w:rsidR="0031272D" w:rsidRPr="006D350E" w:rsidRDefault="0031272D" w:rsidP="00A13C0F">
      <w:pPr>
        <w:ind w:firstLine="450"/>
        <w:jc w:val="both"/>
        <w:rPr>
          <w:bCs/>
        </w:rPr>
      </w:pPr>
      <w:proofErr w:type="spellStart"/>
      <w:r w:rsidRPr="006D350E">
        <w:rPr>
          <w:bCs/>
        </w:rPr>
        <w:t>Berdasarkan</w:t>
      </w:r>
      <w:proofErr w:type="spellEnd"/>
      <w:r w:rsidRPr="006D350E">
        <w:rPr>
          <w:bCs/>
        </w:rPr>
        <w:t xml:space="preserve"> </w:t>
      </w:r>
      <w:r w:rsidR="00A13C0F">
        <w:rPr>
          <w:bCs/>
        </w:rPr>
        <w:t>T</w:t>
      </w:r>
      <w:r w:rsidRPr="006D350E">
        <w:rPr>
          <w:bCs/>
        </w:rPr>
        <w:t xml:space="preserve">abel </w:t>
      </w:r>
      <w:r w:rsidR="00A13C0F">
        <w:rPr>
          <w:bCs/>
        </w:rPr>
        <w:t xml:space="preserve">2. </w:t>
      </w:r>
      <w:r w:rsidRPr="006D350E">
        <w:rPr>
          <w:bCs/>
        </w:rPr>
        <w:t xml:space="preserve">di </w:t>
      </w:r>
      <w:proofErr w:type="spellStart"/>
      <w:r w:rsidRPr="006D350E">
        <w:rPr>
          <w:bCs/>
        </w:rPr>
        <w:t>atas</w:t>
      </w:r>
      <w:proofErr w:type="spellEnd"/>
      <w:r w:rsidRPr="006D350E">
        <w:rPr>
          <w:bCs/>
        </w:rPr>
        <w:t xml:space="preserve"> </w:t>
      </w:r>
      <w:proofErr w:type="spellStart"/>
      <w:r w:rsidRPr="006D350E">
        <w:rPr>
          <w:bCs/>
        </w:rPr>
        <w:t>dapat</w:t>
      </w:r>
      <w:proofErr w:type="spellEnd"/>
      <w:r w:rsidRPr="006D350E">
        <w:rPr>
          <w:bCs/>
        </w:rPr>
        <w:t xml:space="preserve"> </w:t>
      </w:r>
      <w:proofErr w:type="spellStart"/>
      <w:r w:rsidRPr="006D350E">
        <w:rPr>
          <w:bCs/>
        </w:rPr>
        <w:t>diketahui</w:t>
      </w:r>
      <w:proofErr w:type="spellEnd"/>
      <w:r w:rsidRPr="006D350E">
        <w:rPr>
          <w:bCs/>
        </w:rPr>
        <w:t xml:space="preserve">, </w:t>
      </w:r>
      <w:proofErr w:type="spellStart"/>
      <w:r w:rsidRPr="006D350E">
        <w:rPr>
          <w:bCs/>
        </w:rPr>
        <w:t>Identifikasi</w:t>
      </w:r>
      <w:proofErr w:type="spellEnd"/>
      <w:r w:rsidRPr="006D350E">
        <w:rPr>
          <w:bCs/>
        </w:rPr>
        <w:t xml:space="preserve"> </w:t>
      </w:r>
      <w:proofErr w:type="spellStart"/>
      <w:r w:rsidRPr="006D350E">
        <w:rPr>
          <w:bCs/>
        </w:rPr>
        <w:t>Satuan</w:t>
      </w:r>
      <w:proofErr w:type="spellEnd"/>
      <w:r w:rsidRPr="006D350E">
        <w:rPr>
          <w:bCs/>
        </w:rPr>
        <w:t xml:space="preserve"> </w:t>
      </w:r>
      <w:proofErr w:type="spellStart"/>
      <w:r w:rsidRPr="006D350E">
        <w:rPr>
          <w:bCs/>
        </w:rPr>
        <w:t>Intelkam</w:t>
      </w:r>
      <w:proofErr w:type="spellEnd"/>
      <w:r w:rsidRPr="006D350E">
        <w:rPr>
          <w:bCs/>
        </w:rPr>
        <w:t xml:space="preserve"> Polda </w:t>
      </w:r>
      <w:proofErr w:type="spellStart"/>
      <w:r w:rsidRPr="006D350E">
        <w:rPr>
          <w:bCs/>
        </w:rPr>
        <w:t>Sulsel</w:t>
      </w:r>
      <w:proofErr w:type="spellEnd"/>
      <w:r w:rsidRPr="006D350E">
        <w:rPr>
          <w:bCs/>
        </w:rPr>
        <w:t xml:space="preserve"> </w:t>
      </w:r>
      <w:proofErr w:type="spellStart"/>
      <w:r w:rsidRPr="006D350E">
        <w:rPr>
          <w:bCs/>
        </w:rPr>
        <w:t>dalam</w:t>
      </w:r>
      <w:proofErr w:type="spellEnd"/>
      <w:r w:rsidRPr="006D350E">
        <w:rPr>
          <w:bCs/>
        </w:rPr>
        <w:t xml:space="preserve"> </w:t>
      </w:r>
      <w:proofErr w:type="spellStart"/>
      <w:r w:rsidRPr="006D350E">
        <w:rPr>
          <w:bCs/>
        </w:rPr>
        <w:t>penanganan</w:t>
      </w:r>
      <w:proofErr w:type="spellEnd"/>
      <w:r w:rsidRPr="006D350E">
        <w:rPr>
          <w:bCs/>
        </w:rPr>
        <w:t xml:space="preserve"> </w:t>
      </w:r>
      <w:proofErr w:type="spellStart"/>
      <w:r w:rsidRPr="006D350E">
        <w:rPr>
          <w:bCs/>
        </w:rPr>
        <w:t>Tindak</w:t>
      </w:r>
      <w:proofErr w:type="spellEnd"/>
      <w:r w:rsidRPr="006D350E">
        <w:rPr>
          <w:bCs/>
        </w:rPr>
        <w:t xml:space="preserve"> </w:t>
      </w:r>
      <w:proofErr w:type="spellStart"/>
      <w:r w:rsidRPr="006D350E">
        <w:rPr>
          <w:bCs/>
        </w:rPr>
        <w:t>Pidana</w:t>
      </w:r>
      <w:proofErr w:type="spellEnd"/>
      <w:r w:rsidRPr="006D350E">
        <w:rPr>
          <w:bCs/>
        </w:rPr>
        <w:t xml:space="preserve"> </w:t>
      </w:r>
      <w:proofErr w:type="spellStart"/>
      <w:r w:rsidRPr="006D350E">
        <w:rPr>
          <w:bCs/>
        </w:rPr>
        <w:t>Pemilu</w:t>
      </w:r>
      <w:proofErr w:type="spellEnd"/>
      <w:r w:rsidRPr="006D350E">
        <w:rPr>
          <w:bCs/>
        </w:rPr>
        <w:t xml:space="preserve"> </w:t>
      </w:r>
      <w:proofErr w:type="spellStart"/>
      <w:r w:rsidRPr="006D350E">
        <w:rPr>
          <w:bCs/>
        </w:rPr>
        <w:t>tahun</w:t>
      </w:r>
      <w:proofErr w:type="spellEnd"/>
      <w:r w:rsidRPr="006D350E">
        <w:rPr>
          <w:bCs/>
        </w:rPr>
        <w:t xml:space="preserve"> </w:t>
      </w:r>
      <w:r w:rsidRPr="00A13C0F">
        <w:rPr>
          <w:bCs/>
          <w:lang w:val="fi-FI"/>
        </w:rPr>
        <w:t>2023</w:t>
      </w:r>
      <w:r w:rsidRPr="006D350E">
        <w:rPr>
          <w:bCs/>
        </w:rPr>
        <w:t xml:space="preserve">-2024 </w:t>
      </w:r>
      <w:proofErr w:type="spellStart"/>
      <w:r w:rsidRPr="006D350E">
        <w:rPr>
          <w:bCs/>
        </w:rPr>
        <w:t>yaitu</w:t>
      </w:r>
      <w:proofErr w:type="spellEnd"/>
      <w:r w:rsidRPr="006D350E">
        <w:rPr>
          <w:bCs/>
        </w:rPr>
        <w:t xml:space="preserve"> pada </w:t>
      </w:r>
      <w:proofErr w:type="spellStart"/>
      <w:r w:rsidRPr="006D350E">
        <w:rPr>
          <w:bCs/>
        </w:rPr>
        <w:t>tahun</w:t>
      </w:r>
      <w:proofErr w:type="spellEnd"/>
      <w:r w:rsidRPr="006D350E">
        <w:rPr>
          <w:bCs/>
        </w:rPr>
        <w:t xml:space="preserve"> 2023 yang </w:t>
      </w:r>
      <w:proofErr w:type="spellStart"/>
      <w:r w:rsidRPr="006D350E">
        <w:rPr>
          <w:bCs/>
        </w:rPr>
        <w:t>dilakukan</w:t>
      </w:r>
      <w:proofErr w:type="spellEnd"/>
      <w:r w:rsidRPr="006D350E">
        <w:rPr>
          <w:bCs/>
        </w:rPr>
        <w:t xml:space="preserve"> </w:t>
      </w:r>
      <w:proofErr w:type="spellStart"/>
      <w:r w:rsidRPr="006D350E">
        <w:rPr>
          <w:bCs/>
        </w:rPr>
        <w:t>identifikasi</w:t>
      </w:r>
      <w:proofErr w:type="spellEnd"/>
      <w:r w:rsidRPr="006D350E">
        <w:rPr>
          <w:bCs/>
        </w:rPr>
        <w:t xml:space="preserve"> </w:t>
      </w:r>
      <w:proofErr w:type="spellStart"/>
      <w:r w:rsidRPr="006D350E">
        <w:rPr>
          <w:bCs/>
        </w:rPr>
        <w:t>sebanyak</w:t>
      </w:r>
      <w:proofErr w:type="spellEnd"/>
      <w:r w:rsidRPr="006D350E">
        <w:rPr>
          <w:bCs/>
        </w:rPr>
        <w:t xml:space="preserve"> 5 </w:t>
      </w:r>
      <w:proofErr w:type="spellStart"/>
      <w:r w:rsidRPr="006D350E">
        <w:rPr>
          <w:bCs/>
        </w:rPr>
        <w:t>dari</w:t>
      </w:r>
      <w:proofErr w:type="spellEnd"/>
      <w:r w:rsidRPr="006D350E">
        <w:rPr>
          <w:bCs/>
        </w:rPr>
        <w:t xml:space="preserve"> </w:t>
      </w:r>
      <w:proofErr w:type="spellStart"/>
      <w:r w:rsidRPr="006D350E">
        <w:rPr>
          <w:bCs/>
        </w:rPr>
        <w:t>masyarakat</w:t>
      </w:r>
      <w:proofErr w:type="spellEnd"/>
      <w:r w:rsidRPr="006D350E">
        <w:rPr>
          <w:bCs/>
        </w:rPr>
        <w:t xml:space="preserve"> dan 2 </w:t>
      </w:r>
      <w:proofErr w:type="spellStart"/>
      <w:r w:rsidRPr="006D350E">
        <w:rPr>
          <w:bCs/>
        </w:rPr>
        <w:t>dari</w:t>
      </w:r>
      <w:proofErr w:type="spellEnd"/>
      <w:r w:rsidRPr="006D350E">
        <w:rPr>
          <w:bCs/>
        </w:rPr>
        <w:t xml:space="preserve"> </w:t>
      </w:r>
      <w:proofErr w:type="spellStart"/>
      <w:r w:rsidRPr="006D350E">
        <w:rPr>
          <w:bCs/>
        </w:rPr>
        <w:t>temuan</w:t>
      </w:r>
      <w:proofErr w:type="spellEnd"/>
      <w:r w:rsidRPr="006D350E">
        <w:rPr>
          <w:bCs/>
        </w:rPr>
        <w:t xml:space="preserve"> </w:t>
      </w:r>
      <w:proofErr w:type="spellStart"/>
      <w:r w:rsidRPr="006D350E">
        <w:rPr>
          <w:bCs/>
        </w:rPr>
        <w:t>jumlah</w:t>
      </w:r>
      <w:proofErr w:type="spellEnd"/>
      <w:r w:rsidRPr="006D350E">
        <w:rPr>
          <w:bCs/>
        </w:rPr>
        <w:t xml:space="preserve"> 7, pada </w:t>
      </w:r>
      <w:proofErr w:type="spellStart"/>
      <w:r w:rsidRPr="006D350E">
        <w:rPr>
          <w:bCs/>
        </w:rPr>
        <w:t>tahun</w:t>
      </w:r>
      <w:proofErr w:type="spellEnd"/>
      <w:r w:rsidRPr="006D350E">
        <w:rPr>
          <w:bCs/>
        </w:rPr>
        <w:t xml:space="preserve"> 2024 </w:t>
      </w:r>
      <w:proofErr w:type="spellStart"/>
      <w:r w:rsidRPr="006D350E">
        <w:rPr>
          <w:bCs/>
        </w:rPr>
        <w:t>sebanyak</w:t>
      </w:r>
      <w:proofErr w:type="spellEnd"/>
      <w:r w:rsidRPr="006D350E">
        <w:rPr>
          <w:bCs/>
        </w:rPr>
        <w:t xml:space="preserve"> 31 </w:t>
      </w:r>
      <w:proofErr w:type="spellStart"/>
      <w:r w:rsidRPr="006D350E">
        <w:rPr>
          <w:bCs/>
        </w:rPr>
        <w:t>dari</w:t>
      </w:r>
      <w:proofErr w:type="spellEnd"/>
      <w:r w:rsidRPr="006D350E">
        <w:rPr>
          <w:bCs/>
        </w:rPr>
        <w:t xml:space="preserve"> </w:t>
      </w:r>
      <w:proofErr w:type="spellStart"/>
      <w:r w:rsidRPr="006D350E">
        <w:rPr>
          <w:bCs/>
        </w:rPr>
        <w:t>masyarakat</w:t>
      </w:r>
      <w:proofErr w:type="spellEnd"/>
      <w:r w:rsidRPr="006D350E">
        <w:rPr>
          <w:bCs/>
        </w:rPr>
        <w:t xml:space="preserve"> dan 20 </w:t>
      </w:r>
      <w:proofErr w:type="spellStart"/>
      <w:r w:rsidRPr="006D350E">
        <w:rPr>
          <w:bCs/>
        </w:rPr>
        <w:t>dari</w:t>
      </w:r>
      <w:proofErr w:type="spellEnd"/>
      <w:r w:rsidRPr="006D350E">
        <w:rPr>
          <w:bCs/>
        </w:rPr>
        <w:t xml:space="preserve"> </w:t>
      </w:r>
      <w:proofErr w:type="spellStart"/>
      <w:r w:rsidRPr="006D350E">
        <w:rPr>
          <w:bCs/>
        </w:rPr>
        <w:t>temuan</w:t>
      </w:r>
      <w:proofErr w:type="spellEnd"/>
      <w:r w:rsidRPr="006D350E">
        <w:rPr>
          <w:bCs/>
        </w:rPr>
        <w:t xml:space="preserve"> </w:t>
      </w:r>
      <w:proofErr w:type="spellStart"/>
      <w:r w:rsidRPr="006D350E">
        <w:rPr>
          <w:bCs/>
        </w:rPr>
        <w:t>jumlah</w:t>
      </w:r>
      <w:proofErr w:type="spellEnd"/>
      <w:r w:rsidRPr="006D350E">
        <w:rPr>
          <w:bCs/>
        </w:rPr>
        <w:t xml:space="preserve"> 51, </w:t>
      </w:r>
      <w:proofErr w:type="spellStart"/>
      <w:r w:rsidRPr="006D350E">
        <w:rPr>
          <w:bCs/>
        </w:rPr>
        <w:t>dengan</w:t>
      </w:r>
      <w:proofErr w:type="spellEnd"/>
      <w:r w:rsidRPr="006D350E">
        <w:rPr>
          <w:bCs/>
        </w:rPr>
        <w:t xml:space="preserve"> </w:t>
      </w:r>
      <w:proofErr w:type="spellStart"/>
      <w:r w:rsidRPr="006D350E">
        <w:rPr>
          <w:bCs/>
        </w:rPr>
        <w:t>jumlah</w:t>
      </w:r>
      <w:proofErr w:type="spellEnd"/>
      <w:r w:rsidRPr="006D350E">
        <w:rPr>
          <w:bCs/>
        </w:rPr>
        <w:t xml:space="preserve"> total </w:t>
      </w:r>
      <w:proofErr w:type="spellStart"/>
      <w:r w:rsidRPr="006D350E">
        <w:rPr>
          <w:bCs/>
        </w:rPr>
        <w:t>sebanyak</w:t>
      </w:r>
      <w:proofErr w:type="spellEnd"/>
      <w:r w:rsidRPr="006D350E">
        <w:rPr>
          <w:bCs/>
        </w:rPr>
        <w:t xml:space="preserve"> 58 yang </w:t>
      </w:r>
      <w:proofErr w:type="spellStart"/>
      <w:r w:rsidRPr="006D350E">
        <w:rPr>
          <w:bCs/>
        </w:rPr>
        <w:t>telah</w:t>
      </w:r>
      <w:proofErr w:type="spellEnd"/>
      <w:r w:rsidRPr="006D350E">
        <w:rPr>
          <w:bCs/>
        </w:rPr>
        <w:t xml:space="preserve"> </w:t>
      </w:r>
      <w:proofErr w:type="spellStart"/>
      <w:r w:rsidRPr="006D350E">
        <w:rPr>
          <w:bCs/>
        </w:rPr>
        <w:t>dilakukan</w:t>
      </w:r>
      <w:proofErr w:type="spellEnd"/>
      <w:r w:rsidRPr="006D350E">
        <w:rPr>
          <w:bCs/>
        </w:rPr>
        <w:t xml:space="preserve"> </w:t>
      </w:r>
      <w:proofErr w:type="spellStart"/>
      <w:r w:rsidRPr="006D350E">
        <w:rPr>
          <w:bCs/>
        </w:rPr>
        <w:t>identifikasi</w:t>
      </w:r>
      <w:proofErr w:type="spellEnd"/>
      <w:r w:rsidRPr="006D350E">
        <w:rPr>
          <w:bCs/>
        </w:rPr>
        <w:t>.</w:t>
      </w:r>
    </w:p>
    <w:p w14:paraId="6B946F7A" w14:textId="77777777" w:rsidR="0031272D" w:rsidRPr="006D350E" w:rsidRDefault="0031272D" w:rsidP="00A13C0F">
      <w:pPr>
        <w:ind w:firstLine="450"/>
        <w:jc w:val="both"/>
        <w:rPr>
          <w:bCs/>
        </w:rPr>
      </w:pPr>
      <w:proofErr w:type="spellStart"/>
      <w:r w:rsidRPr="006D350E">
        <w:rPr>
          <w:bCs/>
        </w:rPr>
        <w:t>Menurut</w:t>
      </w:r>
      <w:proofErr w:type="spellEnd"/>
      <w:r w:rsidRPr="006D350E">
        <w:rPr>
          <w:bCs/>
        </w:rPr>
        <w:t xml:space="preserve"> Wahbah Taufiq </w:t>
      </w:r>
      <w:proofErr w:type="spellStart"/>
      <w:r w:rsidRPr="006D350E">
        <w:rPr>
          <w:bCs/>
        </w:rPr>
        <w:t>Wawancara</w:t>
      </w:r>
      <w:proofErr w:type="spellEnd"/>
      <w:r w:rsidRPr="006D350E">
        <w:rPr>
          <w:bCs/>
        </w:rPr>
        <w:t xml:space="preserve"> pada </w:t>
      </w:r>
      <w:proofErr w:type="spellStart"/>
      <w:r w:rsidRPr="006D350E">
        <w:rPr>
          <w:bCs/>
        </w:rPr>
        <w:t>tanggal</w:t>
      </w:r>
      <w:proofErr w:type="spellEnd"/>
      <w:r w:rsidRPr="006D350E">
        <w:rPr>
          <w:bCs/>
        </w:rPr>
        <w:t xml:space="preserve"> 23 </w:t>
      </w:r>
      <w:proofErr w:type="spellStart"/>
      <w:r w:rsidRPr="006D350E">
        <w:rPr>
          <w:bCs/>
        </w:rPr>
        <w:t>Desember</w:t>
      </w:r>
      <w:proofErr w:type="spellEnd"/>
      <w:r w:rsidRPr="006D350E">
        <w:rPr>
          <w:bCs/>
        </w:rPr>
        <w:t xml:space="preserve"> 2024 </w:t>
      </w:r>
      <w:proofErr w:type="spellStart"/>
      <w:r w:rsidRPr="006D350E">
        <w:rPr>
          <w:bCs/>
        </w:rPr>
        <w:t>mengatakan</w:t>
      </w:r>
      <w:proofErr w:type="spellEnd"/>
      <w:r w:rsidRPr="006D350E">
        <w:rPr>
          <w:bCs/>
        </w:rPr>
        <w:t xml:space="preserve"> </w:t>
      </w:r>
      <w:proofErr w:type="spellStart"/>
      <w:r w:rsidRPr="006D350E">
        <w:rPr>
          <w:bCs/>
        </w:rPr>
        <w:t>bahwa</w:t>
      </w:r>
      <w:proofErr w:type="spellEnd"/>
      <w:r w:rsidRPr="006D350E">
        <w:rPr>
          <w:bCs/>
        </w:rPr>
        <w:t>:</w:t>
      </w:r>
    </w:p>
    <w:p w14:paraId="38859528" w14:textId="77777777" w:rsidR="0031272D" w:rsidRPr="00A13C0F" w:rsidRDefault="0031272D" w:rsidP="00A13C0F">
      <w:pPr>
        <w:ind w:left="426" w:firstLine="24"/>
        <w:jc w:val="both"/>
        <w:rPr>
          <w:bCs/>
          <w:i/>
          <w:iCs/>
          <w:lang w:val="fi-FI"/>
        </w:rPr>
      </w:pPr>
      <w:proofErr w:type="spellStart"/>
      <w:r w:rsidRPr="007C5EFF">
        <w:rPr>
          <w:bCs/>
          <w:i/>
          <w:iCs/>
        </w:rPr>
        <w:t>Setiap</w:t>
      </w:r>
      <w:proofErr w:type="spellEnd"/>
      <w:r w:rsidRPr="007C5EFF">
        <w:rPr>
          <w:bCs/>
          <w:i/>
          <w:iCs/>
        </w:rPr>
        <w:t xml:space="preserve"> </w:t>
      </w:r>
      <w:proofErr w:type="spellStart"/>
      <w:r w:rsidRPr="007C5EFF">
        <w:rPr>
          <w:bCs/>
          <w:i/>
          <w:iCs/>
        </w:rPr>
        <w:t>informasi</w:t>
      </w:r>
      <w:proofErr w:type="spellEnd"/>
      <w:r w:rsidRPr="007C5EFF">
        <w:rPr>
          <w:bCs/>
          <w:i/>
          <w:iCs/>
        </w:rPr>
        <w:t xml:space="preserve"> yang </w:t>
      </w:r>
      <w:proofErr w:type="spellStart"/>
      <w:r w:rsidRPr="007C5EFF">
        <w:rPr>
          <w:bCs/>
          <w:i/>
          <w:iCs/>
        </w:rPr>
        <w:t>diberikan</w:t>
      </w:r>
      <w:proofErr w:type="spellEnd"/>
      <w:r w:rsidRPr="007C5EFF">
        <w:rPr>
          <w:bCs/>
          <w:i/>
          <w:iCs/>
        </w:rPr>
        <w:t xml:space="preserve"> </w:t>
      </w:r>
      <w:proofErr w:type="spellStart"/>
      <w:r w:rsidRPr="007C5EFF">
        <w:rPr>
          <w:bCs/>
          <w:i/>
          <w:iCs/>
        </w:rPr>
        <w:t>anggota</w:t>
      </w:r>
      <w:proofErr w:type="spellEnd"/>
      <w:r w:rsidRPr="007C5EFF">
        <w:rPr>
          <w:bCs/>
          <w:i/>
          <w:iCs/>
        </w:rPr>
        <w:t xml:space="preserve"> </w:t>
      </w:r>
      <w:proofErr w:type="spellStart"/>
      <w:r w:rsidRPr="007C5EFF">
        <w:rPr>
          <w:bCs/>
          <w:i/>
          <w:iCs/>
        </w:rPr>
        <w:t>Intelkam</w:t>
      </w:r>
      <w:proofErr w:type="spellEnd"/>
      <w:r w:rsidRPr="007C5EFF">
        <w:rPr>
          <w:bCs/>
          <w:i/>
          <w:iCs/>
        </w:rPr>
        <w:t xml:space="preserve"> </w:t>
      </w:r>
      <w:proofErr w:type="spellStart"/>
      <w:r w:rsidRPr="007C5EFF">
        <w:rPr>
          <w:bCs/>
          <w:i/>
          <w:iCs/>
        </w:rPr>
        <w:t>Polri</w:t>
      </w:r>
      <w:proofErr w:type="spellEnd"/>
      <w:r w:rsidRPr="006D350E">
        <w:rPr>
          <w:bCs/>
        </w:rPr>
        <w:t xml:space="preserve"> </w:t>
      </w:r>
      <w:r w:rsidRPr="00A13C0F">
        <w:rPr>
          <w:bCs/>
          <w:i/>
          <w:iCs/>
          <w:lang w:val="fi-FI"/>
        </w:rPr>
        <w:t>yang bertujuan memberikan masukan kepada pimpinan untuk melakukan deteksi dini tidak semata-mata diberikan secara mentah, tetapi melalui tahapan-tahapan pengolahan dengan analisa yang tinggi. Setelah melalui analisis yang panjang maka akan menghasilkan produk intelijen yang akurat. Disinilah peran intelijen memberi masukan kepada pimpinan untuk mengetahui perkembangan kamtibmas yang terjadi terutama di era globalisas, dimana demokratisasi, keterbukaan dan hak asasi manusia menjadi isu sentral yang merambat dunia, menyebabkan tuntutan begitu tinggi terhadap peran Polri sebagai penegak hukum, pelindung dan pengayom masyarakat.</w:t>
      </w:r>
    </w:p>
    <w:p w14:paraId="77B7E07E" w14:textId="77777777" w:rsidR="0031272D" w:rsidRPr="006D350E" w:rsidRDefault="0031272D" w:rsidP="00A13C0F">
      <w:pPr>
        <w:ind w:firstLine="450"/>
        <w:jc w:val="both"/>
        <w:rPr>
          <w:bCs/>
        </w:rPr>
      </w:pPr>
      <w:proofErr w:type="spellStart"/>
      <w:r w:rsidRPr="00A13C0F">
        <w:rPr>
          <w:bCs/>
        </w:rPr>
        <w:t>Menurut</w:t>
      </w:r>
      <w:proofErr w:type="spellEnd"/>
      <w:r w:rsidRPr="006D350E">
        <w:rPr>
          <w:bCs/>
        </w:rPr>
        <w:t xml:space="preserve"> </w:t>
      </w:r>
      <w:proofErr w:type="spellStart"/>
      <w:r w:rsidRPr="006D350E">
        <w:rPr>
          <w:bCs/>
        </w:rPr>
        <w:t>Penulis</w:t>
      </w:r>
      <w:proofErr w:type="spellEnd"/>
      <w:r w:rsidRPr="006D350E">
        <w:rPr>
          <w:bCs/>
        </w:rPr>
        <w:t xml:space="preserve"> </w:t>
      </w:r>
      <w:proofErr w:type="spellStart"/>
      <w:r w:rsidRPr="006D350E">
        <w:rPr>
          <w:bCs/>
        </w:rPr>
        <w:t>Intelijen</w:t>
      </w:r>
      <w:proofErr w:type="spellEnd"/>
      <w:r w:rsidRPr="006D350E">
        <w:rPr>
          <w:bCs/>
        </w:rPr>
        <w:t xml:space="preserve"> </w:t>
      </w:r>
      <w:proofErr w:type="spellStart"/>
      <w:r w:rsidRPr="006D350E">
        <w:rPr>
          <w:bCs/>
        </w:rPr>
        <w:t>menjadi</w:t>
      </w:r>
      <w:proofErr w:type="spellEnd"/>
      <w:r w:rsidRPr="006D350E">
        <w:rPr>
          <w:bCs/>
        </w:rPr>
        <w:t xml:space="preserve"> </w:t>
      </w:r>
      <w:proofErr w:type="spellStart"/>
      <w:r w:rsidRPr="006D350E">
        <w:rPr>
          <w:bCs/>
        </w:rPr>
        <w:t>komponen</w:t>
      </w:r>
      <w:proofErr w:type="spellEnd"/>
      <w:r w:rsidRPr="006D350E">
        <w:rPr>
          <w:bCs/>
        </w:rPr>
        <w:t xml:space="preserve"> </w:t>
      </w:r>
      <w:proofErr w:type="spellStart"/>
      <w:r w:rsidRPr="006D350E">
        <w:rPr>
          <w:bCs/>
        </w:rPr>
        <w:t>terdepan</w:t>
      </w:r>
      <w:proofErr w:type="spellEnd"/>
      <w:r w:rsidRPr="006D350E">
        <w:rPr>
          <w:bCs/>
        </w:rPr>
        <w:t xml:space="preserve"> </w:t>
      </w:r>
      <w:proofErr w:type="spellStart"/>
      <w:r w:rsidRPr="006D350E">
        <w:rPr>
          <w:bCs/>
        </w:rPr>
        <w:t>dalam</w:t>
      </w:r>
      <w:proofErr w:type="spellEnd"/>
      <w:r w:rsidRPr="006D350E">
        <w:rPr>
          <w:bCs/>
        </w:rPr>
        <w:t xml:space="preserve"> </w:t>
      </w:r>
      <w:proofErr w:type="spellStart"/>
      <w:r w:rsidRPr="006D350E">
        <w:rPr>
          <w:bCs/>
        </w:rPr>
        <w:t>merespon</w:t>
      </w:r>
      <w:proofErr w:type="spellEnd"/>
      <w:r w:rsidRPr="006D350E">
        <w:rPr>
          <w:bCs/>
        </w:rPr>
        <w:t xml:space="preserve"> </w:t>
      </w:r>
      <w:proofErr w:type="spellStart"/>
      <w:r w:rsidRPr="006D350E">
        <w:rPr>
          <w:bCs/>
        </w:rPr>
        <w:t>Polri</w:t>
      </w:r>
      <w:proofErr w:type="spellEnd"/>
      <w:r w:rsidRPr="006D350E">
        <w:rPr>
          <w:bCs/>
        </w:rPr>
        <w:t xml:space="preserve"> </w:t>
      </w:r>
      <w:proofErr w:type="spellStart"/>
      <w:r w:rsidRPr="006D350E">
        <w:rPr>
          <w:bCs/>
        </w:rPr>
        <w:t>terhadap</w:t>
      </w:r>
      <w:proofErr w:type="spellEnd"/>
      <w:r w:rsidRPr="006D350E">
        <w:rPr>
          <w:bCs/>
        </w:rPr>
        <w:t xml:space="preserve"> </w:t>
      </w:r>
      <w:proofErr w:type="spellStart"/>
      <w:r w:rsidRPr="006D350E">
        <w:rPr>
          <w:bCs/>
        </w:rPr>
        <w:t>berbagai</w:t>
      </w:r>
      <w:proofErr w:type="spellEnd"/>
      <w:r w:rsidRPr="006D350E">
        <w:rPr>
          <w:bCs/>
        </w:rPr>
        <w:t xml:space="preserve"> </w:t>
      </w:r>
      <w:proofErr w:type="spellStart"/>
      <w:r w:rsidRPr="006D350E">
        <w:rPr>
          <w:bCs/>
        </w:rPr>
        <w:t>tuntutan</w:t>
      </w:r>
      <w:proofErr w:type="spellEnd"/>
      <w:r w:rsidRPr="006D350E">
        <w:rPr>
          <w:bCs/>
        </w:rPr>
        <w:t xml:space="preserve">, </w:t>
      </w:r>
      <w:proofErr w:type="spellStart"/>
      <w:r w:rsidRPr="006D350E">
        <w:rPr>
          <w:bCs/>
        </w:rPr>
        <w:t>Intelijen</w:t>
      </w:r>
      <w:proofErr w:type="spellEnd"/>
      <w:r w:rsidRPr="006D350E">
        <w:rPr>
          <w:bCs/>
        </w:rPr>
        <w:t xml:space="preserve"> </w:t>
      </w:r>
      <w:proofErr w:type="spellStart"/>
      <w:r w:rsidRPr="006D350E">
        <w:rPr>
          <w:bCs/>
        </w:rPr>
        <w:t>akan</w:t>
      </w:r>
      <w:proofErr w:type="spellEnd"/>
      <w:r w:rsidRPr="006D350E">
        <w:rPr>
          <w:bCs/>
        </w:rPr>
        <w:t xml:space="preserve"> </w:t>
      </w:r>
      <w:proofErr w:type="spellStart"/>
      <w:r w:rsidRPr="006D350E">
        <w:rPr>
          <w:bCs/>
        </w:rPr>
        <w:t>berfungsi</w:t>
      </w:r>
      <w:proofErr w:type="spellEnd"/>
      <w:r w:rsidRPr="006D350E">
        <w:rPr>
          <w:bCs/>
        </w:rPr>
        <w:t xml:space="preserve"> </w:t>
      </w:r>
      <w:proofErr w:type="spellStart"/>
      <w:r w:rsidRPr="006D350E">
        <w:rPr>
          <w:bCs/>
        </w:rPr>
        <w:t>bagi</w:t>
      </w:r>
      <w:proofErr w:type="spellEnd"/>
      <w:r w:rsidRPr="006D350E">
        <w:rPr>
          <w:bCs/>
        </w:rPr>
        <w:t xml:space="preserve"> </w:t>
      </w:r>
      <w:proofErr w:type="spellStart"/>
      <w:r w:rsidRPr="006D350E">
        <w:rPr>
          <w:bCs/>
        </w:rPr>
        <w:t>satuan</w:t>
      </w:r>
      <w:proofErr w:type="spellEnd"/>
      <w:r w:rsidRPr="006D350E">
        <w:rPr>
          <w:bCs/>
        </w:rPr>
        <w:t xml:space="preserve"> </w:t>
      </w:r>
      <w:proofErr w:type="spellStart"/>
      <w:r w:rsidRPr="006D350E">
        <w:rPr>
          <w:bCs/>
        </w:rPr>
        <w:t>apabila</w:t>
      </w:r>
      <w:proofErr w:type="spellEnd"/>
      <w:r w:rsidRPr="006D350E">
        <w:rPr>
          <w:bCs/>
        </w:rPr>
        <w:t xml:space="preserve"> </w:t>
      </w:r>
      <w:proofErr w:type="spellStart"/>
      <w:r w:rsidRPr="006D350E">
        <w:rPr>
          <w:bCs/>
        </w:rPr>
        <w:t>organisasi</w:t>
      </w:r>
      <w:proofErr w:type="spellEnd"/>
      <w:r w:rsidRPr="006D350E">
        <w:rPr>
          <w:bCs/>
        </w:rPr>
        <w:t xml:space="preserve"> </w:t>
      </w:r>
      <w:proofErr w:type="spellStart"/>
      <w:r w:rsidRPr="006D350E">
        <w:rPr>
          <w:bCs/>
        </w:rPr>
        <w:t>intelijen</w:t>
      </w:r>
      <w:proofErr w:type="spellEnd"/>
      <w:r w:rsidRPr="006D350E">
        <w:rPr>
          <w:bCs/>
        </w:rPr>
        <w:t xml:space="preserve"> </w:t>
      </w:r>
      <w:proofErr w:type="spellStart"/>
      <w:r w:rsidRPr="006D350E">
        <w:rPr>
          <w:bCs/>
        </w:rPr>
        <w:t>cukup</w:t>
      </w:r>
      <w:proofErr w:type="spellEnd"/>
      <w:r w:rsidRPr="006D350E">
        <w:rPr>
          <w:bCs/>
        </w:rPr>
        <w:t xml:space="preserve"> solid, </w:t>
      </w:r>
      <w:proofErr w:type="spellStart"/>
      <w:r w:rsidRPr="006D350E">
        <w:rPr>
          <w:bCs/>
        </w:rPr>
        <w:t>sistem</w:t>
      </w:r>
      <w:proofErr w:type="spellEnd"/>
      <w:r w:rsidRPr="006D350E">
        <w:rPr>
          <w:bCs/>
        </w:rPr>
        <w:t xml:space="preserve"> dan </w:t>
      </w:r>
      <w:proofErr w:type="spellStart"/>
      <w:r w:rsidRPr="006D350E">
        <w:rPr>
          <w:bCs/>
        </w:rPr>
        <w:t>metodenya</w:t>
      </w:r>
      <w:proofErr w:type="spellEnd"/>
      <w:r w:rsidRPr="006D350E">
        <w:rPr>
          <w:bCs/>
        </w:rPr>
        <w:t xml:space="preserve"> </w:t>
      </w:r>
      <w:proofErr w:type="spellStart"/>
      <w:r w:rsidRPr="006D350E">
        <w:rPr>
          <w:bCs/>
        </w:rPr>
        <w:t>berkembang</w:t>
      </w:r>
      <w:proofErr w:type="spellEnd"/>
      <w:r w:rsidRPr="006D350E">
        <w:rPr>
          <w:bCs/>
        </w:rPr>
        <w:t xml:space="preserve"> </w:t>
      </w:r>
      <w:proofErr w:type="spellStart"/>
      <w:r w:rsidRPr="006D350E">
        <w:rPr>
          <w:bCs/>
        </w:rPr>
        <w:t>sesuai</w:t>
      </w:r>
      <w:proofErr w:type="spellEnd"/>
      <w:r w:rsidRPr="006D350E">
        <w:rPr>
          <w:bCs/>
        </w:rPr>
        <w:t xml:space="preserve"> </w:t>
      </w:r>
      <w:proofErr w:type="spellStart"/>
      <w:r w:rsidRPr="006D350E">
        <w:rPr>
          <w:bCs/>
        </w:rPr>
        <w:t>dengan</w:t>
      </w:r>
      <w:proofErr w:type="spellEnd"/>
      <w:r w:rsidRPr="006D350E">
        <w:rPr>
          <w:bCs/>
        </w:rPr>
        <w:t xml:space="preserve"> </w:t>
      </w:r>
      <w:proofErr w:type="spellStart"/>
      <w:r w:rsidRPr="006D350E">
        <w:rPr>
          <w:bCs/>
        </w:rPr>
        <w:t>hakekat</w:t>
      </w:r>
      <w:proofErr w:type="spellEnd"/>
      <w:r w:rsidRPr="006D350E">
        <w:rPr>
          <w:bCs/>
        </w:rPr>
        <w:t xml:space="preserve"> </w:t>
      </w:r>
      <w:proofErr w:type="spellStart"/>
      <w:r w:rsidRPr="006D350E">
        <w:rPr>
          <w:bCs/>
        </w:rPr>
        <w:t>ancaman</w:t>
      </w:r>
      <w:proofErr w:type="spellEnd"/>
      <w:r w:rsidRPr="006D350E">
        <w:rPr>
          <w:bCs/>
        </w:rPr>
        <w:t xml:space="preserve"> yang </w:t>
      </w:r>
      <w:proofErr w:type="spellStart"/>
      <w:r w:rsidRPr="006D350E">
        <w:rPr>
          <w:bCs/>
        </w:rPr>
        <w:t>dihadapinya</w:t>
      </w:r>
      <w:proofErr w:type="spellEnd"/>
      <w:r w:rsidRPr="006D350E">
        <w:rPr>
          <w:bCs/>
        </w:rPr>
        <w:t xml:space="preserve">. </w:t>
      </w:r>
      <w:proofErr w:type="spellStart"/>
      <w:r w:rsidRPr="006D350E">
        <w:rPr>
          <w:bCs/>
        </w:rPr>
        <w:t>Namun</w:t>
      </w:r>
      <w:proofErr w:type="spellEnd"/>
      <w:r w:rsidRPr="006D350E">
        <w:rPr>
          <w:bCs/>
        </w:rPr>
        <w:t xml:space="preserve"> yang </w:t>
      </w:r>
      <w:proofErr w:type="spellStart"/>
      <w:r w:rsidRPr="006D350E">
        <w:rPr>
          <w:bCs/>
        </w:rPr>
        <w:t>lebih</w:t>
      </w:r>
      <w:proofErr w:type="spellEnd"/>
      <w:r w:rsidRPr="006D350E">
        <w:rPr>
          <w:bCs/>
        </w:rPr>
        <w:t xml:space="preserve"> </w:t>
      </w:r>
      <w:proofErr w:type="spellStart"/>
      <w:r w:rsidRPr="006D350E">
        <w:rPr>
          <w:bCs/>
        </w:rPr>
        <w:t>penting</w:t>
      </w:r>
      <w:proofErr w:type="spellEnd"/>
      <w:r w:rsidRPr="006D350E">
        <w:rPr>
          <w:bCs/>
        </w:rPr>
        <w:t xml:space="preserve"> </w:t>
      </w:r>
      <w:proofErr w:type="spellStart"/>
      <w:r w:rsidRPr="006D350E">
        <w:rPr>
          <w:bCs/>
        </w:rPr>
        <w:t>adalah</w:t>
      </w:r>
      <w:proofErr w:type="spellEnd"/>
      <w:r w:rsidRPr="006D350E">
        <w:rPr>
          <w:bCs/>
        </w:rPr>
        <w:t xml:space="preserve"> </w:t>
      </w:r>
      <w:proofErr w:type="spellStart"/>
      <w:r w:rsidRPr="006D350E">
        <w:rPr>
          <w:bCs/>
        </w:rPr>
        <w:t>pelaksanaan</w:t>
      </w:r>
      <w:proofErr w:type="spellEnd"/>
      <w:r w:rsidRPr="006D350E">
        <w:rPr>
          <w:bCs/>
        </w:rPr>
        <w:t xml:space="preserve"> </w:t>
      </w:r>
      <w:proofErr w:type="spellStart"/>
      <w:r w:rsidRPr="006D350E">
        <w:rPr>
          <w:bCs/>
        </w:rPr>
        <w:t>tugas</w:t>
      </w:r>
      <w:proofErr w:type="spellEnd"/>
      <w:r w:rsidRPr="006D350E">
        <w:rPr>
          <w:bCs/>
        </w:rPr>
        <w:t xml:space="preserve"> </w:t>
      </w:r>
      <w:proofErr w:type="spellStart"/>
      <w:r w:rsidRPr="006D350E">
        <w:rPr>
          <w:bCs/>
        </w:rPr>
        <w:t>intelijen</w:t>
      </w:r>
      <w:proofErr w:type="spellEnd"/>
      <w:r w:rsidRPr="006D350E">
        <w:rPr>
          <w:bCs/>
        </w:rPr>
        <w:t xml:space="preserve">, </w:t>
      </w:r>
      <w:proofErr w:type="spellStart"/>
      <w:r w:rsidRPr="006D350E">
        <w:rPr>
          <w:bCs/>
        </w:rPr>
        <w:t>baik</w:t>
      </w:r>
      <w:proofErr w:type="spellEnd"/>
      <w:r w:rsidRPr="006D350E">
        <w:rPr>
          <w:bCs/>
        </w:rPr>
        <w:t xml:space="preserve"> </w:t>
      </w:r>
      <w:proofErr w:type="spellStart"/>
      <w:r w:rsidRPr="006D350E">
        <w:rPr>
          <w:bCs/>
        </w:rPr>
        <w:t>perorangan</w:t>
      </w:r>
      <w:proofErr w:type="spellEnd"/>
      <w:r w:rsidRPr="006D350E">
        <w:rPr>
          <w:bCs/>
        </w:rPr>
        <w:t xml:space="preserve"> </w:t>
      </w:r>
      <w:proofErr w:type="spellStart"/>
      <w:r w:rsidRPr="006D350E">
        <w:rPr>
          <w:bCs/>
        </w:rPr>
        <w:t>maupun</w:t>
      </w:r>
      <w:proofErr w:type="spellEnd"/>
      <w:r w:rsidRPr="006D350E">
        <w:rPr>
          <w:bCs/>
        </w:rPr>
        <w:t xml:space="preserve"> unit </w:t>
      </w:r>
      <w:proofErr w:type="spellStart"/>
      <w:r w:rsidRPr="006D350E">
        <w:rPr>
          <w:bCs/>
        </w:rPr>
        <w:t>harus</w:t>
      </w:r>
      <w:proofErr w:type="spellEnd"/>
      <w:r w:rsidRPr="006D350E">
        <w:rPr>
          <w:bCs/>
        </w:rPr>
        <w:t xml:space="preserve"> </w:t>
      </w:r>
      <w:proofErr w:type="spellStart"/>
      <w:r w:rsidRPr="006D350E">
        <w:rPr>
          <w:bCs/>
        </w:rPr>
        <w:t>memiliki</w:t>
      </w:r>
      <w:proofErr w:type="spellEnd"/>
      <w:r w:rsidRPr="006D350E">
        <w:rPr>
          <w:bCs/>
        </w:rPr>
        <w:t xml:space="preserve"> </w:t>
      </w:r>
      <w:proofErr w:type="spellStart"/>
      <w:r w:rsidRPr="006D350E">
        <w:rPr>
          <w:bCs/>
        </w:rPr>
        <w:t>komitmen</w:t>
      </w:r>
      <w:proofErr w:type="spellEnd"/>
      <w:r w:rsidRPr="006D350E">
        <w:rPr>
          <w:bCs/>
        </w:rPr>
        <w:t xml:space="preserve"> yang </w:t>
      </w:r>
      <w:proofErr w:type="spellStart"/>
      <w:r w:rsidRPr="006D350E">
        <w:rPr>
          <w:bCs/>
        </w:rPr>
        <w:t>tinggi</w:t>
      </w:r>
      <w:proofErr w:type="spellEnd"/>
      <w:r w:rsidRPr="006D350E">
        <w:rPr>
          <w:bCs/>
        </w:rPr>
        <w:t xml:space="preserve"> </w:t>
      </w:r>
      <w:proofErr w:type="spellStart"/>
      <w:r w:rsidRPr="006D350E">
        <w:rPr>
          <w:bCs/>
        </w:rPr>
        <w:t>terhadap</w:t>
      </w:r>
      <w:proofErr w:type="spellEnd"/>
      <w:r w:rsidRPr="006D350E">
        <w:rPr>
          <w:bCs/>
        </w:rPr>
        <w:t xml:space="preserve"> </w:t>
      </w:r>
      <w:proofErr w:type="spellStart"/>
      <w:r w:rsidRPr="006D350E">
        <w:rPr>
          <w:bCs/>
        </w:rPr>
        <w:t>intelijen</w:t>
      </w:r>
      <w:proofErr w:type="spellEnd"/>
      <w:r w:rsidRPr="006D350E">
        <w:rPr>
          <w:bCs/>
        </w:rPr>
        <w:t xml:space="preserve">, </w:t>
      </w:r>
      <w:proofErr w:type="spellStart"/>
      <w:r w:rsidRPr="006D350E">
        <w:rPr>
          <w:bCs/>
        </w:rPr>
        <w:t>maupun</w:t>
      </w:r>
      <w:proofErr w:type="spellEnd"/>
      <w:r w:rsidRPr="006D350E">
        <w:rPr>
          <w:bCs/>
        </w:rPr>
        <w:t xml:space="preserve"> </w:t>
      </w:r>
      <w:proofErr w:type="spellStart"/>
      <w:r w:rsidRPr="006D350E">
        <w:rPr>
          <w:bCs/>
        </w:rPr>
        <w:t>mengimplementasikan</w:t>
      </w:r>
      <w:proofErr w:type="spellEnd"/>
      <w:r w:rsidRPr="006D350E">
        <w:rPr>
          <w:bCs/>
        </w:rPr>
        <w:t xml:space="preserve"> dan </w:t>
      </w:r>
      <w:proofErr w:type="spellStart"/>
      <w:r w:rsidRPr="006D350E">
        <w:rPr>
          <w:bCs/>
        </w:rPr>
        <w:t>mengembangkan</w:t>
      </w:r>
      <w:proofErr w:type="spellEnd"/>
      <w:r w:rsidRPr="006D350E">
        <w:rPr>
          <w:bCs/>
        </w:rPr>
        <w:t xml:space="preserve"> </w:t>
      </w:r>
      <w:proofErr w:type="spellStart"/>
      <w:r w:rsidRPr="006D350E">
        <w:rPr>
          <w:bCs/>
        </w:rPr>
        <w:t>teori</w:t>
      </w:r>
      <w:proofErr w:type="spellEnd"/>
      <w:r w:rsidRPr="006D350E">
        <w:rPr>
          <w:bCs/>
        </w:rPr>
        <w:t xml:space="preserve"> </w:t>
      </w:r>
      <w:proofErr w:type="spellStart"/>
      <w:r w:rsidRPr="006D350E">
        <w:rPr>
          <w:bCs/>
        </w:rPr>
        <w:t>intelijen</w:t>
      </w:r>
      <w:proofErr w:type="spellEnd"/>
      <w:r w:rsidRPr="006D350E">
        <w:rPr>
          <w:bCs/>
        </w:rPr>
        <w:t xml:space="preserve"> </w:t>
      </w:r>
      <w:proofErr w:type="spellStart"/>
      <w:r w:rsidRPr="006D350E">
        <w:rPr>
          <w:bCs/>
        </w:rPr>
        <w:t>dalam</w:t>
      </w:r>
      <w:proofErr w:type="spellEnd"/>
      <w:r w:rsidRPr="006D350E">
        <w:rPr>
          <w:bCs/>
        </w:rPr>
        <w:t xml:space="preserve"> </w:t>
      </w:r>
      <w:proofErr w:type="spellStart"/>
      <w:r w:rsidRPr="006D350E">
        <w:rPr>
          <w:bCs/>
        </w:rPr>
        <w:t>kondisi</w:t>
      </w:r>
      <w:proofErr w:type="spellEnd"/>
      <w:r w:rsidRPr="006D350E">
        <w:rPr>
          <w:bCs/>
        </w:rPr>
        <w:t xml:space="preserve"> </w:t>
      </w:r>
      <w:proofErr w:type="spellStart"/>
      <w:r w:rsidRPr="006D350E">
        <w:rPr>
          <w:bCs/>
        </w:rPr>
        <w:t>lapangan</w:t>
      </w:r>
      <w:proofErr w:type="spellEnd"/>
      <w:r w:rsidRPr="006D350E">
        <w:rPr>
          <w:bCs/>
        </w:rPr>
        <w:t xml:space="preserve"> yang </w:t>
      </w:r>
      <w:proofErr w:type="spellStart"/>
      <w:r w:rsidRPr="006D350E">
        <w:rPr>
          <w:bCs/>
        </w:rPr>
        <w:t>berubah-ubah</w:t>
      </w:r>
      <w:proofErr w:type="spellEnd"/>
      <w:r w:rsidRPr="006D350E">
        <w:rPr>
          <w:bCs/>
        </w:rPr>
        <w:t xml:space="preserve">, </w:t>
      </w:r>
      <w:proofErr w:type="spellStart"/>
      <w:r w:rsidRPr="006D350E">
        <w:rPr>
          <w:bCs/>
        </w:rPr>
        <w:t>serta</w:t>
      </w:r>
      <w:proofErr w:type="spellEnd"/>
      <w:r w:rsidRPr="006D350E">
        <w:rPr>
          <w:bCs/>
        </w:rPr>
        <w:t xml:space="preserve"> </w:t>
      </w:r>
      <w:proofErr w:type="spellStart"/>
      <w:r w:rsidRPr="006D350E">
        <w:rPr>
          <w:bCs/>
        </w:rPr>
        <w:t>menghasilkan</w:t>
      </w:r>
      <w:proofErr w:type="spellEnd"/>
      <w:r w:rsidRPr="006D350E">
        <w:rPr>
          <w:bCs/>
        </w:rPr>
        <w:t xml:space="preserve"> </w:t>
      </w:r>
      <w:proofErr w:type="spellStart"/>
      <w:r w:rsidRPr="006D350E">
        <w:rPr>
          <w:bCs/>
        </w:rPr>
        <w:t>produk</w:t>
      </w:r>
      <w:proofErr w:type="spellEnd"/>
      <w:r w:rsidRPr="006D350E">
        <w:rPr>
          <w:bCs/>
        </w:rPr>
        <w:t xml:space="preserve"> </w:t>
      </w:r>
      <w:proofErr w:type="spellStart"/>
      <w:r w:rsidRPr="006D350E">
        <w:rPr>
          <w:bCs/>
        </w:rPr>
        <w:t>intelijen</w:t>
      </w:r>
      <w:proofErr w:type="spellEnd"/>
      <w:r w:rsidRPr="006D350E">
        <w:rPr>
          <w:bCs/>
        </w:rPr>
        <w:t xml:space="preserve"> yang </w:t>
      </w:r>
      <w:proofErr w:type="spellStart"/>
      <w:r w:rsidRPr="006D350E">
        <w:rPr>
          <w:bCs/>
        </w:rPr>
        <w:t>tajam</w:t>
      </w:r>
      <w:proofErr w:type="spellEnd"/>
      <w:r w:rsidRPr="006D350E">
        <w:rPr>
          <w:bCs/>
        </w:rPr>
        <w:t xml:space="preserve">, </w:t>
      </w:r>
      <w:proofErr w:type="spellStart"/>
      <w:r w:rsidRPr="006D350E">
        <w:rPr>
          <w:bCs/>
        </w:rPr>
        <w:t>akurat</w:t>
      </w:r>
      <w:proofErr w:type="spellEnd"/>
      <w:r w:rsidRPr="006D350E">
        <w:rPr>
          <w:bCs/>
        </w:rPr>
        <w:t xml:space="preserve"> dan </w:t>
      </w:r>
      <w:proofErr w:type="spellStart"/>
      <w:r w:rsidRPr="006D350E">
        <w:rPr>
          <w:bCs/>
        </w:rPr>
        <w:t>terpercaya</w:t>
      </w:r>
      <w:proofErr w:type="spellEnd"/>
      <w:r w:rsidRPr="006D350E">
        <w:rPr>
          <w:bCs/>
        </w:rPr>
        <w:t xml:space="preserve"> </w:t>
      </w:r>
      <w:proofErr w:type="spellStart"/>
      <w:r w:rsidRPr="006D350E">
        <w:rPr>
          <w:bCs/>
        </w:rPr>
        <w:t>sesuai</w:t>
      </w:r>
      <w:proofErr w:type="spellEnd"/>
      <w:r w:rsidRPr="006D350E">
        <w:rPr>
          <w:bCs/>
        </w:rPr>
        <w:t xml:space="preserve"> </w:t>
      </w:r>
      <w:proofErr w:type="spellStart"/>
      <w:r w:rsidRPr="006D350E">
        <w:rPr>
          <w:bCs/>
        </w:rPr>
        <w:t>kebutuhan</w:t>
      </w:r>
      <w:proofErr w:type="spellEnd"/>
      <w:r w:rsidRPr="006D350E">
        <w:rPr>
          <w:bCs/>
        </w:rPr>
        <w:t xml:space="preserve"> </w:t>
      </w:r>
      <w:proofErr w:type="spellStart"/>
      <w:r w:rsidRPr="006D350E">
        <w:rPr>
          <w:bCs/>
        </w:rPr>
        <w:t>satuannya</w:t>
      </w:r>
      <w:proofErr w:type="spellEnd"/>
      <w:r w:rsidRPr="006D350E">
        <w:rPr>
          <w:bCs/>
        </w:rPr>
        <w:t xml:space="preserve"> </w:t>
      </w:r>
      <w:proofErr w:type="spellStart"/>
      <w:r w:rsidRPr="006D350E">
        <w:rPr>
          <w:bCs/>
        </w:rPr>
        <w:t>dalam</w:t>
      </w:r>
      <w:proofErr w:type="spellEnd"/>
      <w:r w:rsidRPr="006D350E">
        <w:rPr>
          <w:bCs/>
        </w:rPr>
        <w:t xml:space="preserve"> </w:t>
      </w:r>
      <w:proofErr w:type="spellStart"/>
      <w:r w:rsidRPr="006D350E">
        <w:rPr>
          <w:bCs/>
        </w:rPr>
        <w:t>mencegah</w:t>
      </w:r>
      <w:proofErr w:type="spellEnd"/>
      <w:r w:rsidRPr="006D350E">
        <w:rPr>
          <w:bCs/>
        </w:rPr>
        <w:t xml:space="preserve"> </w:t>
      </w:r>
      <w:proofErr w:type="spellStart"/>
      <w:r w:rsidRPr="006D350E">
        <w:rPr>
          <w:bCs/>
        </w:rPr>
        <w:t>gangguan</w:t>
      </w:r>
      <w:proofErr w:type="spellEnd"/>
      <w:r w:rsidRPr="006D350E">
        <w:rPr>
          <w:bCs/>
        </w:rPr>
        <w:t xml:space="preserve"> </w:t>
      </w:r>
      <w:proofErr w:type="spellStart"/>
      <w:r w:rsidRPr="006D350E">
        <w:rPr>
          <w:bCs/>
        </w:rPr>
        <w:t>kamtibmas</w:t>
      </w:r>
      <w:proofErr w:type="spellEnd"/>
      <w:r w:rsidRPr="006D350E">
        <w:rPr>
          <w:bCs/>
        </w:rPr>
        <w:t xml:space="preserve"> yang </w:t>
      </w:r>
      <w:proofErr w:type="spellStart"/>
      <w:r w:rsidRPr="006D350E">
        <w:rPr>
          <w:bCs/>
        </w:rPr>
        <w:t>mungkin</w:t>
      </w:r>
      <w:proofErr w:type="spellEnd"/>
      <w:r w:rsidRPr="006D350E">
        <w:rPr>
          <w:bCs/>
        </w:rPr>
        <w:t xml:space="preserve"> </w:t>
      </w:r>
      <w:proofErr w:type="spellStart"/>
      <w:r w:rsidRPr="006D350E">
        <w:rPr>
          <w:bCs/>
        </w:rPr>
        <w:t>bisa</w:t>
      </w:r>
      <w:proofErr w:type="spellEnd"/>
      <w:r w:rsidRPr="006D350E">
        <w:rPr>
          <w:bCs/>
        </w:rPr>
        <w:t xml:space="preserve"> </w:t>
      </w:r>
      <w:proofErr w:type="spellStart"/>
      <w:r w:rsidRPr="006D350E">
        <w:rPr>
          <w:bCs/>
        </w:rPr>
        <w:t>terjadi</w:t>
      </w:r>
      <w:proofErr w:type="spellEnd"/>
      <w:r w:rsidRPr="006D350E">
        <w:rPr>
          <w:bCs/>
        </w:rPr>
        <w:t>.</w:t>
      </w:r>
    </w:p>
    <w:p w14:paraId="642C2E1E" w14:textId="77777777" w:rsidR="0031272D" w:rsidRPr="006D350E" w:rsidRDefault="0031272D" w:rsidP="00A13C0F">
      <w:pPr>
        <w:ind w:firstLine="450"/>
        <w:jc w:val="both"/>
        <w:rPr>
          <w:bCs/>
        </w:rPr>
      </w:pPr>
      <w:proofErr w:type="spellStart"/>
      <w:r w:rsidRPr="006D350E">
        <w:rPr>
          <w:bCs/>
        </w:rPr>
        <w:t>Menurut</w:t>
      </w:r>
      <w:proofErr w:type="spellEnd"/>
      <w:r w:rsidRPr="006D350E">
        <w:rPr>
          <w:bCs/>
        </w:rPr>
        <w:t xml:space="preserve"> Yani Marean </w:t>
      </w:r>
      <w:proofErr w:type="spellStart"/>
      <w:r w:rsidRPr="006D350E">
        <w:rPr>
          <w:bCs/>
        </w:rPr>
        <w:t>Wawancara</w:t>
      </w:r>
      <w:proofErr w:type="spellEnd"/>
      <w:r w:rsidRPr="006D350E">
        <w:rPr>
          <w:bCs/>
        </w:rPr>
        <w:t xml:space="preserve"> pada </w:t>
      </w:r>
      <w:proofErr w:type="spellStart"/>
      <w:r w:rsidRPr="006D350E">
        <w:rPr>
          <w:bCs/>
        </w:rPr>
        <w:t>tanggal</w:t>
      </w:r>
      <w:proofErr w:type="spellEnd"/>
      <w:r w:rsidRPr="006D350E">
        <w:rPr>
          <w:bCs/>
        </w:rPr>
        <w:t xml:space="preserve"> 20 </w:t>
      </w:r>
      <w:proofErr w:type="spellStart"/>
      <w:r w:rsidRPr="006D350E">
        <w:rPr>
          <w:bCs/>
        </w:rPr>
        <w:t>Desember</w:t>
      </w:r>
      <w:proofErr w:type="spellEnd"/>
      <w:r w:rsidRPr="006D350E">
        <w:rPr>
          <w:bCs/>
        </w:rPr>
        <w:t xml:space="preserve"> 2024 </w:t>
      </w:r>
      <w:proofErr w:type="spellStart"/>
      <w:r w:rsidRPr="006D350E">
        <w:rPr>
          <w:bCs/>
        </w:rPr>
        <w:t>mengatakan</w:t>
      </w:r>
      <w:proofErr w:type="spellEnd"/>
      <w:r w:rsidRPr="006D350E">
        <w:rPr>
          <w:bCs/>
        </w:rPr>
        <w:t xml:space="preserve"> </w:t>
      </w:r>
      <w:proofErr w:type="spellStart"/>
      <w:r w:rsidRPr="006D350E">
        <w:rPr>
          <w:bCs/>
        </w:rPr>
        <w:t>bahwa</w:t>
      </w:r>
      <w:proofErr w:type="spellEnd"/>
      <w:r w:rsidRPr="006D350E">
        <w:rPr>
          <w:bCs/>
        </w:rPr>
        <w:t>:</w:t>
      </w:r>
    </w:p>
    <w:p w14:paraId="0DF227EB" w14:textId="77777777" w:rsidR="0031272D" w:rsidRPr="007C5EFF" w:rsidRDefault="0031272D" w:rsidP="007C5EFF">
      <w:pPr>
        <w:pStyle w:val="ListParagraph"/>
        <w:spacing w:after="0" w:line="240" w:lineRule="auto"/>
        <w:ind w:left="426"/>
        <w:jc w:val="both"/>
        <w:rPr>
          <w:rFonts w:ascii="Times New Roman" w:hAnsi="Times New Roman"/>
          <w:bCs/>
          <w:i/>
          <w:iCs/>
          <w:sz w:val="20"/>
          <w:szCs w:val="20"/>
          <w:lang w:eastAsia="en-US"/>
        </w:rPr>
      </w:pPr>
      <w:proofErr w:type="spellStart"/>
      <w:r w:rsidRPr="007C5EFF">
        <w:rPr>
          <w:rFonts w:ascii="Times New Roman" w:hAnsi="Times New Roman"/>
          <w:bCs/>
          <w:i/>
          <w:iCs/>
          <w:sz w:val="20"/>
          <w:szCs w:val="20"/>
          <w:lang w:eastAsia="en-US"/>
        </w:rPr>
        <w:t>Untuk</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memastikan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bahwa</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laporan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sudah</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memadai</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untuk</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dilanjutkan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ke</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tahap</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identifikasi</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diperlukan</w:t>
      </w:r>
      <w:proofErr w:type="spellEnd"/>
      <w:r w:rsidRPr="007C5EFF">
        <w:rPr>
          <w:rFonts w:ascii="Times New Roman" w:hAnsi="Times New Roman"/>
          <w:bCs/>
          <w:i/>
          <w:iCs/>
          <w:sz w:val="20"/>
          <w:szCs w:val="20"/>
          <w:lang w:eastAsia="en-US"/>
        </w:rPr>
        <w:t xml:space="preserve"> proses </w:t>
      </w:r>
      <w:proofErr w:type="spellStart"/>
      <w:r w:rsidRPr="007C5EFF">
        <w:rPr>
          <w:rFonts w:ascii="Times New Roman" w:hAnsi="Times New Roman"/>
          <w:bCs/>
          <w:i/>
          <w:iCs/>
          <w:sz w:val="20"/>
          <w:szCs w:val="20"/>
          <w:lang w:eastAsia="en-US"/>
        </w:rPr>
        <w:t>evaluasi</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awal</w:t>
      </w:r>
      <w:proofErr w:type="spellEnd"/>
      <w:r w:rsidRPr="007C5EFF">
        <w:rPr>
          <w:rFonts w:ascii="Times New Roman" w:hAnsi="Times New Roman"/>
          <w:bCs/>
          <w:i/>
          <w:iCs/>
          <w:sz w:val="20"/>
          <w:szCs w:val="20"/>
          <w:lang w:eastAsia="en-US"/>
        </w:rPr>
        <w:t xml:space="preserve"> yang </w:t>
      </w:r>
      <w:proofErr w:type="spellStart"/>
      <w:r w:rsidRPr="007C5EFF">
        <w:rPr>
          <w:rFonts w:ascii="Times New Roman" w:hAnsi="Times New Roman"/>
          <w:bCs/>
          <w:i/>
          <w:iCs/>
          <w:sz w:val="20"/>
          <w:szCs w:val="20"/>
          <w:lang w:eastAsia="en-US"/>
        </w:rPr>
        <w:t>mencakup</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pengecekan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kelengkapan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relevansi</w:t>
      </w:r>
      <w:proofErr w:type="spellEnd"/>
      <w:r w:rsidRPr="007C5EFF">
        <w:rPr>
          <w:rFonts w:ascii="Times New Roman" w:hAnsi="Times New Roman"/>
          <w:bCs/>
          <w:i/>
          <w:iCs/>
          <w:sz w:val="20"/>
          <w:szCs w:val="20"/>
          <w:lang w:eastAsia="en-US"/>
        </w:rPr>
        <w:t xml:space="preserve">, dan </w:t>
      </w:r>
      <w:proofErr w:type="spellStart"/>
      <w:r w:rsidRPr="007C5EFF">
        <w:rPr>
          <w:rFonts w:ascii="Times New Roman" w:hAnsi="Times New Roman"/>
          <w:bCs/>
          <w:i/>
          <w:iCs/>
          <w:sz w:val="20"/>
          <w:szCs w:val="20"/>
          <w:lang w:eastAsia="en-US"/>
        </w:rPr>
        <w:t>kualitas</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elemen-elemen</w:t>
      </w:r>
      <w:proofErr w:type="spellEnd"/>
      <w:r w:rsidRPr="007C5EFF">
        <w:rPr>
          <w:rFonts w:ascii="Times New Roman" w:hAnsi="Times New Roman"/>
          <w:bCs/>
          <w:i/>
          <w:iCs/>
          <w:sz w:val="20"/>
          <w:szCs w:val="20"/>
          <w:lang w:eastAsia="en-US"/>
        </w:rPr>
        <w:t xml:space="preserve"> yang </w:t>
      </w:r>
      <w:proofErr w:type="spellStart"/>
      <w:r w:rsidRPr="007C5EFF">
        <w:rPr>
          <w:rFonts w:ascii="Times New Roman" w:hAnsi="Times New Roman"/>
          <w:bCs/>
          <w:i/>
          <w:iCs/>
          <w:sz w:val="20"/>
          <w:szCs w:val="20"/>
          <w:lang w:eastAsia="en-US"/>
        </w:rPr>
        <w:t>mendukung</w:t>
      </w:r>
      <w:proofErr w:type="spellEnd"/>
      <w:r w:rsidRPr="007C5EFF">
        <w:rPr>
          <w:rFonts w:ascii="Times New Roman" w:hAnsi="Times New Roman"/>
          <w:bCs/>
          <w:i/>
          <w:iCs/>
          <w:sz w:val="20"/>
          <w:szCs w:val="20"/>
          <w:lang w:eastAsia="en-US"/>
        </w:rPr>
        <w:t xml:space="preserve"> proses </w:t>
      </w:r>
      <w:proofErr w:type="spellStart"/>
      <w:r w:rsidRPr="007C5EFF">
        <w:rPr>
          <w:rFonts w:ascii="Times New Roman" w:hAnsi="Times New Roman"/>
          <w:bCs/>
          <w:i/>
          <w:iCs/>
          <w:sz w:val="20"/>
          <w:szCs w:val="20"/>
          <w:lang w:eastAsia="en-US"/>
        </w:rPr>
        <w:t>identifikasi</w:t>
      </w:r>
      <w:proofErr w:type="spellEnd"/>
      <w:r w:rsidRPr="007C5EFF">
        <w:rPr>
          <w:rFonts w:ascii="Times New Roman" w:hAnsi="Times New Roman"/>
          <w:bCs/>
          <w:i/>
          <w:iCs/>
          <w:sz w:val="20"/>
          <w:szCs w:val="20"/>
          <w:lang w:eastAsia="en-US"/>
        </w:rPr>
        <w:t xml:space="preserve">. Jika </w:t>
      </w:r>
      <w:proofErr w:type="spellStart"/>
      <w:r w:rsidRPr="007C5EFF">
        <w:rPr>
          <w:rFonts w:ascii="Times New Roman" w:hAnsi="Times New Roman"/>
          <w:bCs/>
          <w:i/>
          <w:iCs/>
          <w:sz w:val="20"/>
          <w:szCs w:val="20"/>
          <w:lang w:eastAsia="en-US"/>
        </w:rPr>
        <w:t>laporan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tersebut</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sudah</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memenuhi</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semua</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unsur</w:t>
      </w:r>
      <w:proofErr w:type="spellEnd"/>
      <w:r w:rsidRPr="007C5EFF">
        <w:rPr>
          <w:rFonts w:ascii="Times New Roman" w:hAnsi="Times New Roman"/>
          <w:bCs/>
          <w:i/>
          <w:iCs/>
          <w:sz w:val="20"/>
          <w:szCs w:val="20"/>
          <w:lang w:eastAsia="en-US"/>
        </w:rPr>
        <w:t xml:space="preserve"> – </w:t>
      </w:r>
      <w:proofErr w:type="spellStart"/>
      <w:r w:rsidRPr="007C5EFF">
        <w:rPr>
          <w:rFonts w:ascii="Times New Roman" w:hAnsi="Times New Roman"/>
          <w:bCs/>
          <w:i/>
          <w:iCs/>
          <w:sz w:val="20"/>
          <w:szCs w:val="20"/>
          <w:lang w:eastAsia="en-US"/>
        </w:rPr>
        <w:t>unsur</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keterangan</w:t>
      </w:r>
      <w:proofErr w:type="spellEnd"/>
      <w:r w:rsidRPr="007C5EFF">
        <w:rPr>
          <w:rFonts w:ascii="Times New Roman" w:hAnsi="Times New Roman"/>
          <w:bCs/>
          <w:i/>
          <w:iCs/>
          <w:sz w:val="20"/>
          <w:szCs w:val="20"/>
          <w:lang w:eastAsia="en-US"/>
        </w:rPr>
        <w:t xml:space="preserve"> yang </w:t>
      </w:r>
      <w:proofErr w:type="spellStart"/>
      <w:r w:rsidRPr="007C5EFF">
        <w:rPr>
          <w:rFonts w:ascii="Times New Roman" w:hAnsi="Times New Roman"/>
          <w:bCs/>
          <w:i/>
          <w:iCs/>
          <w:sz w:val="20"/>
          <w:szCs w:val="20"/>
          <w:lang w:eastAsia="en-US"/>
        </w:rPr>
        <w:t>dibutuhkan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Penyelidik</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maka</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laporan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tersebut</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dapat</w:t>
      </w:r>
      <w:proofErr w:type="spellEnd"/>
      <w:r w:rsidRPr="007C5EFF">
        <w:rPr>
          <w:rFonts w:ascii="Times New Roman" w:hAnsi="Times New Roman"/>
          <w:bCs/>
          <w:i/>
          <w:iCs/>
          <w:sz w:val="20"/>
          <w:szCs w:val="20"/>
          <w:lang w:eastAsia="en-US"/>
        </w:rPr>
        <w:t xml:space="preserve"> di </w:t>
      </w:r>
      <w:proofErr w:type="spellStart"/>
      <w:r w:rsidRPr="007C5EFF">
        <w:rPr>
          <w:rFonts w:ascii="Times New Roman" w:hAnsi="Times New Roman"/>
          <w:bCs/>
          <w:i/>
          <w:iCs/>
          <w:sz w:val="20"/>
          <w:szCs w:val="20"/>
          <w:lang w:eastAsia="en-US"/>
        </w:rPr>
        <w:t>kualifikasikan</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ke</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tahap</w:t>
      </w:r>
      <w:proofErr w:type="spellEnd"/>
      <w:r w:rsidRPr="007C5EFF">
        <w:rPr>
          <w:rFonts w:ascii="Times New Roman" w:hAnsi="Times New Roman"/>
          <w:bCs/>
          <w:i/>
          <w:iCs/>
          <w:sz w:val="20"/>
          <w:szCs w:val="20"/>
          <w:lang w:eastAsia="en-US"/>
        </w:rPr>
        <w:t xml:space="preserve"> </w:t>
      </w:r>
      <w:proofErr w:type="spellStart"/>
      <w:r w:rsidRPr="007C5EFF">
        <w:rPr>
          <w:rFonts w:ascii="Times New Roman" w:hAnsi="Times New Roman"/>
          <w:bCs/>
          <w:i/>
          <w:iCs/>
          <w:sz w:val="20"/>
          <w:szCs w:val="20"/>
          <w:lang w:eastAsia="en-US"/>
        </w:rPr>
        <w:t>Identifikasi</w:t>
      </w:r>
      <w:proofErr w:type="spellEnd"/>
      <w:r w:rsidRPr="007C5EFF">
        <w:rPr>
          <w:rFonts w:ascii="Times New Roman" w:hAnsi="Times New Roman"/>
          <w:bCs/>
          <w:i/>
          <w:iCs/>
          <w:sz w:val="20"/>
          <w:szCs w:val="20"/>
          <w:lang w:eastAsia="en-US"/>
        </w:rPr>
        <w:t>.</w:t>
      </w:r>
    </w:p>
    <w:p w14:paraId="1DF20EE2" w14:textId="77777777" w:rsidR="0031272D" w:rsidRPr="006D350E" w:rsidRDefault="0031272D" w:rsidP="007C5EFF">
      <w:pPr>
        <w:ind w:firstLine="450"/>
        <w:jc w:val="both"/>
        <w:rPr>
          <w:bCs/>
        </w:rPr>
      </w:pPr>
      <w:proofErr w:type="spellStart"/>
      <w:r w:rsidRPr="006D350E">
        <w:rPr>
          <w:bCs/>
        </w:rPr>
        <w:t>Identifikasi</w:t>
      </w:r>
      <w:proofErr w:type="spellEnd"/>
      <w:r w:rsidRPr="006D350E">
        <w:rPr>
          <w:bCs/>
        </w:rPr>
        <w:t xml:space="preserve"> </w:t>
      </w:r>
      <w:proofErr w:type="spellStart"/>
      <w:r w:rsidRPr="006D350E">
        <w:rPr>
          <w:bCs/>
        </w:rPr>
        <w:t>adalah</w:t>
      </w:r>
      <w:proofErr w:type="spellEnd"/>
      <w:r w:rsidRPr="006D350E">
        <w:rPr>
          <w:bCs/>
        </w:rPr>
        <w:t xml:space="preserve"> </w:t>
      </w:r>
      <w:proofErr w:type="spellStart"/>
      <w:r w:rsidRPr="006D350E">
        <w:rPr>
          <w:bCs/>
        </w:rPr>
        <w:t>suatu</w:t>
      </w:r>
      <w:proofErr w:type="spellEnd"/>
      <w:r w:rsidRPr="006D350E">
        <w:rPr>
          <w:bCs/>
        </w:rPr>
        <w:t xml:space="preserve"> proses yang </w:t>
      </w:r>
      <w:proofErr w:type="spellStart"/>
      <w:r w:rsidRPr="006D350E">
        <w:rPr>
          <w:bCs/>
        </w:rPr>
        <w:t>mencakup</w:t>
      </w:r>
      <w:proofErr w:type="spellEnd"/>
      <w:r w:rsidRPr="006D350E">
        <w:rPr>
          <w:bCs/>
        </w:rPr>
        <w:t xml:space="preserve"> </w:t>
      </w:r>
      <w:proofErr w:type="spellStart"/>
      <w:r w:rsidRPr="006D350E">
        <w:rPr>
          <w:bCs/>
        </w:rPr>
        <w:t>pencarian</w:t>
      </w:r>
      <w:proofErr w:type="spellEnd"/>
      <w:r w:rsidRPr="006D350E">
        <w:rPr>
          <w:bCs/>
        </w:rPr>
        <w:t xml:space="preserve">, </w:t>
      </w:r>
      <w:proofErr w:type="spellStart"/>
      <w:r w:rsidRPr="006D350E">
        <w:rPr>
          <w:bCs/>
        </w:rPr>
        <w:t>penemuan</w:t>
      </w:r>
      <w:proofErr w:type="spellEnd"/>
      <w:r w:rsidRPr="006D350E">
        <w:rPr>
          <w:bCs/>
        </w:rPr>
        <w:t xml:space="preserve">, </w:t>
      </w:r>
      <w:proofErr w:type="spellStart"/>
      <w:r w:rsidRPr="006D350E">
        <w:rPr>
          <w:bCs/>
        </w:rPr>
        <w:t>penelitian</w:t>
      </w:r>
      <w:proofErr w:type="spellEnd"/>
      <w:r w:rsidRPr="006D350E">
        <w:rPr>
          <w:bCs/>
        </w:rPr>
        <w:t xml:space="preserve">, dan </w:t>
      </w:r>
      <w:proofErr w:type="spellStart"/>
      <w:r w:rsidRPr="006D350E">
        <w:rPr>
          <w:bCs/>
        </w:rPr>
        <w:t>pengumpulan</w:t>
      </w:r>
      <w:proofErr w:type="spellEnd"/>
      <w:r w:rsidRPr="006D350E">
        <w:rPr>
          <w:bCs/>
        </w:rPr>
        <w:t xml:space="preserve"> data dan </w:t>
      </w:r>
      <w:proofErr w:type="spellStart"/>
      <w:r w:rsidRPr="006D350E">
        <w:rPr>
          <w:bCs/>
        </w:rPr>
        <w:t>informasi</w:t>
      </w:r>
      <w:proofErr w:type="spellEnd"/>
      <w:r w:rsidRPr="006D350E">
        <w:rPr>
          <w:bCs/>
        </w:rPr>
        <w:t xml:space="preserve"> </w:t>
      </w:r>
      <w:proofErr w:type="spellStart"/>
      <w:r w:rsidRPr="006D350E">
        <w:rPr>
          <w:bCs/>
        </w:rPr>
        <w:t>tentang</w:t>
      </w:r>
      <w:proofErr w:type="spellEnd"/>
      <w:r w:rsidRPr="006D350E">
        <w:rPr>
          <w:bCs/>
        </w:rPr>
        <w:t xml:space="preserve"> </w:t>
      </w:r>
      <w:proofErr w:type="spellStart"/>
      <w:r w:rsidRPr="006D350E">
        <w:rPr>
          <w:bCs/>
        </w:rPr>
        <w:t>seseorang</w:t>
      </w:r>
      <w:proofErr w:type="spellEnd"/>
      <w:r w:rsidRPr="006D350E">
        <w:rPr>
          <w:bCs/>
        </w:rPr>
        <w:t xml:space="preserve"> </w:t>
      </w:r>
      <w:proofErr w:type="spellStart"/>
      <w:r w:rsidRPr="006D350E">
        <w:rPr>
          <w:bCs/>
        </w:rPr>
        <w:t>atau</w:t>
      </w:r>
      <w:proofErr w:type="spellEnd"/>
      <w:r w:rsidRPr="006D350E">
        <w:rPr>
          <w:bCs/>
        </w:rPr>
        <w:t xml:space="preserve"> </w:t>
      </w:r>
      <w:proofErr w:type="spellStart"/>
      <w:r w:rsidRPr="006D350E">
        <w:rPr>
          <w:bCs/>
        </w:rPr>
        <w:t>objek</w:t>
      </w:r>
      <w:proofErr w:type="spellEnd"/>
      <w:r w:rsidRPr="006D350E">
        <w:rPr>
          <w:bCs/>
        </w:rPr>
        <w:t xml:space="preserve">. </w:t>
      </w:r>
      <w:proofErr w:type="spellStart"/>
      <w:r w:rsidRPr="006D350E">
        <w:rPr>
          <w:bCs/>
        </w:rPr>
        <w:t>Secara</w:t>
      </w:r>
      <w:proofErr w:type="spellEnd"/>
      <w:r w:rsidRPr="006D350E">
        <w:rPr>
          <w:bCs/>
        </w:rPr>
        <w:t xml:space="preserve"> </w:t>
      </w:r>
      <w:proofErr w:type="spellStart"/>
      <w:r w:rsidRPr="006D350E">
        <w:rPr>
          <w:bCs/>
        </w:rPr>
        <w:t>sederhana</w:t>
      </w:r>
      <w:proofErr w:type="spellEnd"/>
      <w:r w:rsidRPr="006D350E">
        <w:rPr>
          <w:bCs/>
        </w:rPr>
        <w:t xml:space="preserve">, </w:t>
      </w:r>
      <w:proofErr w:type="spellStart"/>
      <w:r w:rsidRPr="006D350E">
        <w:rPr>
          <w:bCs/>
        </w:rPr>
        <w:t>identifikasi</w:t>
      </w:r>
      <w:proofErr w:type="spellEnd"/>
      <w:r w:rsidRPr="006D350E">
        <w:rPr>
          <w:bCs/>
        </w:rPr>
        <w:t xml:space="preserve"> </w:t>
      </w:r>
      <w:proofErr w:type="spellStart"/>
      <w:r w:rsidRPr="006D350E">
        <w:rPr>
          <w:bCs/>
        </w:rPr>
        <w:t>mengacu</w:t>
      </w:r>
      <w:proofErr w:type="spellEnd"/>
      <w:r w:rsidRPr="006D350E">
        <w:rPr>
          <w:bCs/>
        </w:rPr>
        <w:t xml:space="preserve"> pada </w:t>
      </w:r>
      <w:proofErr w:type="spellStart"/>
      <w:r w:rsidRPr="006D350E">
        <w:rPr>
          <w:bCs/>
        </w:rPr>
        <w:t>penetapan</w:t>
      </w:r>
      <w:proofErr w:type="spellEnd"/>
      <w:r w:rsidRPr="006D350E">
        <w:rPr>
          <w:bCs/>
        </w:rPr>
        <w:t xml:space="preserve"> </w:t>
      </w:r>
      <w:proofErr w:type="spellStart"/>
      <w:r w:rsidRPr="006D350E">
        <w:rPr>
          <w:bCs/>
        </w:rPr>
        <w:t>atau</w:t>
      </w:r>
      <w:proofErr w:type="spellEnd"/>
      <w:r w:rsidRPr="006D350E">
        <w:rPr>
          <w:bCs/>
        </w:rPr>
        <w:t xml:space="preserve"> </w:t>
      </w:r>
      <w:proofErr w:type="spellStart"/>
      <w:r w:rsidRPr="006D350E">
        <w:rPr>
          <w:bCs/>
        </w:rPr>
        <w:t>penentuan</w:t>
      </w:r>
      <w:proofErr w:type="spellEnd"/>
      <w:r w:rsidRPr="006D350E">
        <w:rPr>
          <w:bCs/>
        </w:rPr>
        <w:t xml:space="preserve"> </w:t>
      </w:r>
      <w:proofErr w:type="spellStart"/>
      <w:r w:rsidRPr="006D350E">
        <w:rPr>
          <w:bCs/>
        </w:rPr>
        <w:t>identitas</w:t>
      </w:r>
      <w:proofErr w:type="spellEnd"/>
      <w:r w:rsidRPr="006D350E">
        <w:rPr>
          <w:bCs/>
        </w:rPr>
        <w:t xml:space="preserve"> </w:t>
      </w:r>
      <w:proofErr w:type="spellStart"/>
      <w:r w:rsidRPr="006D350E">
        <w:rPr>
          <w:bCs/>
        </w:rPr>
        <w:t>objek</w:t>
      </w:r>
      <w:proofErr w:type="spellEnd"/>
      <w:r w:rsidRPr="006D350E">
        <w:rPr>
          <w:bCs/>
        </w:rPr>
        <w:t xml:space="preserve"> </w:t>
      </w:r>
      <w:proofErr w:type="spellStart"/>
      <w:r w:rsidRPr="006D350E">
        <w:rPr>
          <w:bCs/>
        </w:rPr>
        <w:t>tertentu</w:t>
      </w:r>
      <w:proofErr w:type="spellEnd"/>
      <w:r w:rsidRPr="006D350E">
        <w:rPr>
          <w:bCs/>
        </w:rPr>
        <w:t xml:space="preserve">, </w:t>
      </w:r>
      <w:proofErr w:type="spellStart"/>
      <w:r w:rsidRPr="006D350E">
        <w:rPr>
          <w:bCs/>
        </w:rPr>
        <w:t>seperti</w:t>
      </w:r>
      <w:proofErr w:type="spellEnd"/>
      <w:r w:rsidRPr="006D350E">
        <w:rPr>
          <w:bCs/>
        </w:rPr>
        <w:t xml:space="preserve"> </w:t>
      </w:r>
      <w:proofErr w:type="spellStart"/>
      <w:r w:rsidRPr="006D350E">
        <w:rPr>
          <w:bCs/>
        </w:rPr>
        <w:t>benda</w:t>
      </w:r>
      <w:proofErr w:type="spellEnd"/>
      <w:r w:rsidRPr="006D350E">
        <w:rPr>
          <w:bCs/>
        </w:rPr>
        <w:t xml:space="preserve">, orang, dan </w:t>
      </w:r>
      <w:proofErr w:type="spellStart"/>
      <w:r w:rsidRPr="006D350E">
        <w:rPr>
          <w:bCs/>
        </w:rPr>
        <w:t>sebagainya</w:t>
      </w:r>
      <w:proofErr w:type="spellEnd"/>
      <w:r w:rsidRPr="006D350E">
        <w:rPr>
          <w:bCs/>
        </w:rPr>
        <w:t xml:space="preserve">. Dalam </w:t>
      </w:r>
      <w:proofErr w:type="spellStart"/>
      <w:r w:rsidRPr="006D350E">
        <w:rPr>
          <w:bCs/>
        </w:rPr>
        <w:t>sosiologi</w:t>
      </w:r>
      <w:proofErr w:type="spellEnd"/>
      <w:r w:rsidRPr="006D350E">
        <w:rPr>
          <w:bCs/>
        </w:rPr>
        <w:t xml:space="preserve"> proses </w:t>
      </w:r>
      <w:r w:rsidRPr="007C5EFF">
        <w:rPr>
          <w:bCs/>
          <w:lang w:val="fi-FI"/>
        </w:rPr>
        <w:t>identifikasi</w:t>
      </w:r>
      <w:r w:rsidRPr="006D350E">
        <w:rPr>
          <w:bCs/>
        </w:rPr>
        <w:t xml:space="preserve"> juga </w:t>
      </w:r>
      <w:proofErr w:type="spellStart"/>
      <w:r w:rsidRPr="006D350E">
        <w:rPr>
          <w:bCs/>
        </w:rPr>
        <w:t>dibutuhkan</w:t>
      </w:r>
      <w:proofErr w:type="spellEnd"/>
      <w:r w:rsidRPr="006D350E">
        <w:rPr>
          <w:bCs/>
        </w:rPr>
        <w:t xml:space="preserve">. Di mana </w:t>
      </w:r>
      <w:proofErr w:type="spellStart"/>
      <w:r w:rsidRPr="006D350E">
        <w:rPr>
          <w:bCs/>
        </w:rPr>
        <w:t>adanya</w:t>
      </w:r>
      <w:proofErr w:type="spellEnd"/>
      <w:r w:rsidRPr="006D350E">
        <w:rPr>
          <w:bCs/>
        </w:rPr>
        <w:t xml:space="preserve"> </w:t>
      </w:r>
      <w:proofErr w:type="spellStart"/>
      <w:r w:rsidRPr="006D350E">
        <w:rPr>
          <w:bCs/>
        </w:rPr>
        <w:t>identifikasi</w:t>
      </w:r>
      <w:proofErr w:type="spellEnd"/>
      <w:r w:rsidRPr="006D350E">
        <w:rPr>
          <w:bCs/>
        </w:rPr>
        <w:t xml:space="preserve"> </w:t>
      </w:r>
      <w:proofErr w:type="spellStart"/>
      <w:r w:rsidRPr="006D350E">
        <w:rPr>
          <w:bCs/>
        </w:rPr>
        <w:t>ini</w:t>
      </w:r>
      <w:proofErr w:type="spellEnd"/>
      <w:r w:rsidRPr="006D350E">
        <w:rPr>
          <w:bCs/>
        </w:rPr>
        <w:t xml:space="preserve"> </w:t>
      </w:r>
      <w:proofErr w:type="spellStart"/>
      <w:r w:rsidRPr="006D350E">
        <w:rPr>
          <w:bCs/>
        </w:rPr>
        <w:t>akan</w:t>
      </w:r>
      <w:proofErr w:type="spellEnd"/>
      <w:r w:rsidRPr="006D350E">
        <w:rPr>
          <w:bCs/>
        </w:rPr>
        <w:t xml:space="preserve"> </w:t>
      </w:r>
      <w:proofErr w:type="spellStart"/>
      <w:r w:rsidRPr="006D350E">
        <w:rPr>
          <w:bCs/>
        </w:rPr>
        <w:t>digunakan</w:t>
      </w:r>
      <w:proofErr w:type="spellEnd"/>
      <w:r w:rsidRPr="006D350E">
        <w:rPr>
          <w:bCs/>
        </w:rPr>
        <w:t xml:space="preserve"> </w:t>
      </w:r>
      <w:proofErr w:type="spellStart"/>
      <w:r w:rsidRPr="006D350E">
        <w:rPr>
          <w:bCs/>
        </w:rPr>
        <w:t>untuk</w:t>
      </w:r>
      <w:proofErr w:type="spellEnd"/>
      <w:r w:rsidRPr="006D350E">
        <w:rPr>
          <w:bCs/>
        </w:rPr>
        <w:t xml:space="preserve"> </w:t>
      </w:r>
      <w:proofErr w:type="spellStart"/>
      <w:r w:rsidRPr="006D350E">
        <w:rPr>
          <w:bCs/>
        </w:rPr>
        <w:t>bisa</w:t>
      </w:r>
      <w:proofErr w:type="spellEnd"/>
      <w:r w:rsidRPr="006D350E">
        <w:rPr>
          <w:bCs/>
        </w:rPr>
        <w:t xml:space="preserve"> </w:t>
      </w:r>
      <w:proofErr w:type="spellStart"/>
      <w:r w:rsidRPr="006D350E">
        <w:rPr>
          <w:bCs/>
        </w:rPr>
        <w:t>mendapatkan</w:t>
      </w:r>
      <w:proofErr w:type="spellEnd"/>
      <w:r w:rsidRPr="006D350E">
        <w:rPr>
          <w:bCs/>
        </w:rPr>
        <w:t xml:space="preserve"> </w:t>
      </w:r>
      <w:proofErr w:type="spellStart"/>
      <w:r w:rsidRPr="006D350E">
        <w:rPr>
          <w:bCs/>
        </w:rPr>
        <w:t>gambaran</w:t>
      </w:r>
      <w:proofErr w:type="spellEnd"/>
      <w:r w:rsidRPr="006D350E">
        <w:rPr>
          <w:bCs/>
        </w:rPr>
        <w:t xml:space="preserve"> </w:t>
      </w:r>
      <w:proofErr w:type="spellStart"/>
      <w:r w:rsidRPr="006D350E">
        <w:rPr>
          <w:bCs/>
        </w:rPr>
        <w:t>realitas</w:t>
      </w:r>
      <w:proofErr w:type="spellEnd"/>
      <w:r w:rsidRPr="006D350E">
        <w:rPr>
          <w:bCs/>
        </w:rPr>
        <w:t xml:space="preserve"> </w:t>
      </w:r>
      <w:proofErr w:type="spellStart"/>
      <w:r w:rsidRPr="006D350E">
        <w:rPr>
          <w:bCs/>
        </w:rPr>
        <w:t>sosial</w:t>
      </w:r>
      <w:proofErr w:type="spellEnd"/>
      <w:r w:rsidRPr="006D350E">
        <w:rPr>
          <w:bCs/>
        </w:rPr>
        <w:t xml:space="preserve"> </w:t>
      </w:r>
      <w:proofErr w:type="spellStart"/>
      <w:r w:rsidRPr="006D350E">
        <w:rPr>
          <w:bCs/>
        </w:rPr>
        <w:t>atas</w:t>
      </w:r>
      <w:proofErr w:type="spellEnd"/>
      <w:r w:rsidRPr="006D350E">
        <w:rPr>
          <w:bCs/>
        </w:rPr>
        <w:t xml:space="preserve"> </w:t>
      </w:r>
      <w:proofErr w:type="spellStart"/>
      <w:r w:rsidRPr="006D350E">
        <w:rPr>
          <w:bCs/>
        </w:rPr>
        <w:t>permasalahan</w:t>
      </w:r>
      <w:proofErr w:type="spellEnd"/>
      <w:r w:rsidRPr="006D350E">
        <w:rPr>
          <w:bCs/>
        </w:rPr>
        <w:t xml:space="preserve"> </w:t>
      </w:r>
      <w:proofErr w:type="spellStart"/>
      <w:r w:rsidRPr="006D350E">
        <w:rPr>
          <w:bCs/>
        </w:rPr>
        <w:t>sosial</w:t>
      </w:r>
      <w:proofErr w:type="spellEnd"/>
      <w:r w:rsidRPr="006D350E">
        <w:rPr>
          <w:bCs/>
        </w:rPr>
        <w:t xml:space="preserve"> yang </w:t>
      </w:r>
      <w:proofErr w:type="spellStart"/>
      <w:r w:rsidRPr="006D350E">
        <w:rPr>
          <w:bCs/>
        </w:rPr>
        <w:t>ada</w:t>
      </w:r>
      <w:proofErr w:type="spellEnd"/>
      <w:r w:rsidRPr="006D350E">
        <w:rPr>
          <w:bCs/>
        </w:rPr>
        <w:t xml:space="preserve">. Adanya </w:t>
      </w:r>
      <w:proofErr w:type="spellStart"/>
      <w:r w:rsidRPr="006D350E">
        <w:rPr>
          <w:bCs/>
        </w:rPr>
        <w:t>dasar</w:t>
      </w:r>
      <w:proofErr w:type="spellEnd"/>
      <w:r w:rsidRPr="006D350E">
        <w:rPr>
          <w:bCs/>
        </w:rPr>
        <w:t xml:space="preserve"> </w:t>
      </w:r>
      <w:proofErr w:type="spellStart"/>
      <w:r w:rsidRPr="006D350E">
        <w:rPr>
          <w:bCs/>
        </w:rPr>
        <w:t>inilah</w:t>
      </w:r>
      <w:proofErr w:type="spellEnd"/>
      <w:r w:rsidRPr="006D350E">
        <w:rPr>
          <w:bCs/>
        </w:rPr>
        <w:t xml:space="preserve"> </w:t>
      </w:r>
      <w:proofErr w:type="spellStart"/>
      <w:r w:rsidRPr="006D350E">
        <w:rPr>
          <w:bCs/>
        </w:rPr>
        <w:t>dalam</w:t>
      </w:r>
      <w:proofErr w:type="spellEnd"/>
      <w:r w:rsidRPr="006D350E">
        <w:rPr>
          <w:bCs/>
        </w:rPr>
        <w:t xml:space="preserve"> proses </w:t>
      </w:r>
      <w:proofErr w:type="spellStart"/>
      <w:r w:rsidRPr="006D350E">
        <w:rPr>
          <w:bCs/>
        </w:rPr>
        <w:t>identifikasi</w:t>
      </w:r>
      <w:proofErr w:type="spellEnd"/>
      <w:r w:rsidRPr="006D350E">
        <w:rPr>
          <w:bCs/>
        </w:rPr>
        <w:t xml:space="preserve"> </w:t>
      </w:r>
      <w:proofErr w:type="spellStart"/>
      <w:r w:rsidRPr="006D350E">
        <w:rPr>
          <w:bCs/>
        </w:rPr>
        <w:t>dibutuhkan</w:t>
      </w:r>
      <w:proofErr w:type="spellEnd"/>
      <w:r w:rsidRPr="006D350E">
        <w:rPr>
          <w:bCs/>
        </w:rPr>
        <w:t xml:space="preserve"> </w:t>
      </w:r>
      <w:proofErr w:type="spellStart"/>
      <w:r w:rsidRPr="006D350E">
        <w:rPr>
          <w:bCs/>
        </w:rPr>
        <w:t>bukti</w:t>
      </w:r>
      <w:proofErr w:type="spellEnd"/>
      <w:r w:rsidRPr="006D350E">
        <w:rPr>
          <w:bCs/>
        </w:rPr>
        <w:t xml:space="preserve"> yang </w:t>
      </w:r>
      <w:proofErr w:type="spellStart"/>
      <w:r w:rsidRPr="006D350E">
        <w:rPr>
          <w:bCs/>
        </w:rPr>
        <w:t>bisa</w:t>
      </w:r>
      <w:proofErr w:type="spellEnd"/>
      <w:r w:rsidRPr="006D350E">
        <w:rPr>
          <w:bCs/>
        </w:rPr>
        <w:t xml:space="preserve"> </w:t>
      </w:r>
      <w:proofErr w:type="spellStart"/>
      <w:r w:rsidRPr="006D350E">
        <w:rPr>
          <w:bCs/>
        </w:rPr>
        <w:t>menjadi</w:t>
      </w:r>
      <w:proofErr w:type="spellEnd"/>
      <w:r w:rsidRPr="006D350E">
        <w:rPr>
          <w:bCs/>
        </w:rPr>
        <w:t xml:space="preserve"> </w:t>
      </w:r>
      <w:proofErr w:type="spellStart"/>
      <w:r w:rsidRPr="006D350E">
        <w:rPr>
          <w:bCs/>
        </w:rPr>
        <w:t>sikap</w:t>
      </w:r>
      <w:proofErr w:type="spellEnd"/>
      <w:r w:rsidRPr="006D350E">
        <w:rPr>
          <w:bCs/>
        </w:rPr>
        <w:t xml:space="preserve"> </w:t>
      </w:r>
      <w:proofErr w:type="spellStart"/>
      <w:r w:rsidRPr="006D350E">
        <w:rPr>
          <w:bCs/>
        </w:rPr>
        <w:t>objektif</w:t>
      </w:r>
      <w:proofErr w:type="spellEnd"/>
      <w:r w:rsidRPr="006D350E">
        <w:rPr>
          <w:bCs/>
        </w:rPr>
        <w:t xml:space="preserve"> </w:t>
      </w:r>
      <w:proofErr w:type="spellStart"/>
      <w:r w:rsidRPr="006D350E">
        <w:rPr>
          <w:bCs/>
        </w:rPr>
        <w:t>serta</w:t>
      </w:r>
      <w:proofErr w:type="spellEnd"/>
      <w:r w:rsidRPr="006D350E">
        <w:rPr>
          <w:bCs/>
        </w:rPr>
        <w:t xml:space="preserve"> </w:t>
      </w:r>
      <w:proofErr w:type="spellStart"/>
      <w:r w:rsidRPr="006D350E">
        <w:rPr>
          <w:bCs/>
        </w:rPr>
        <w:t>fakta</w:t>
      </w:r>
      <w:proofErr w:type="spellEnd"/>
      <w:r w:rsidRPr="006D350E">
        <w:rPr>
          <w:bCs/>
        </w:rPr>
        <w:t xml:space="preserve"> </w:t>
      </w:r>
      <w:proofErr w:type="spellStart"/>
      <w:r w:rsidRPr="006D350E">
        <w:rPr>
          <w:bCs/>
        </w:rPr>
        <w:t>sosial</w:t>
      </w:r>
      <w:proofErr w:type="spellEnd"/>
      <w:r w:rsidRPr="006D350E">
        <w:rPr>
          <w:bCs/>
        </w:rPr>
        <w:t xml:space="preserve"> yang </w:t>
      </w:r>
      <w:proofErr w:type="spellStart"/>
      <w:r w:rsidRPr="006D350E">
        <w:rPr>
          <w:bCs/>
        </w:rPr>
        <w:t>ingin</w:t>
      </w:r>
      <w:proofErr w:type="spellEnd"/>
      <w:r w:rsidRPr="006D350E">
        <w:rPr>
          <w:bCs/>
        </w:rPr>
        <w:t xml:space="preserve"> </w:t>
      </w:r>
      <w:proofErr w:type="spellStart"/>
      <w:r w:rsidRPr="006D350E">
        <w:rPr>
          <w:bCs/>
        </w:rPr>
        <w:t>ditunjukkan</w:t>
      </w:r>
      <w:proofErr w:type="spellEnd"/>
      <w:r w:rsidRPr="006D350E">
        <w:rPr>
          <w:bCs/>
        </w:rPr>
        <w:t>.</w:t>
      </w:r>
    </w:p>
    <w:p w14:paraId="6A31A387" w14:textId="77777777" w:rsidR="0031272D" w:rsidRPr="006D350E" w:rsidRDefault="0031272D" w:rsidP="007C5EFF">
      <w:pPr>
        <w:ind w:firstLine="450"/>
        <w:jc w:val="both"/>
        <w:rPr>
          <w:bCs/>
        </w:rPr>
      </w:pPr>
      <w:r w:rsidRPr="007C5EFF">
        <w:rPr>
          <w:bCs/>
          <w:lang w:val="fi-FI"/>
        </w:rPr>
        <w:t>Menurut</w:t>
      </w:r>
      <w:r w:rsidRPr="006D350E">
        <w:rPr>
          <w:bCs/>
        </w:rPr>
        <w:t xml:space="preserve"> </w:t>
      </w:r>
      <w:proofErr w:type="spellStart"/>
      <w:r w:rsidRPr="006D350E">
        <w:rPr>
          <w:bCs/>
        </w:rPr>
        <w:t>Kaimuddin</w:t>
      </w:r>
      <w:proofErr w:type="spellEnd"/>
      <w:r w:rsidRPr="006D350E">
        <w:rPr>
          <w:bCs/>
        </w:rPr>
        <w:t xml:space="preserve"> (</w:t>
      </w:r>
      <w:proofErr w:type="spellStart"/>
      <w:r w:rsidRPr="006D350E">
        <w:rPr>
          <w:bCs/>
        </w:rPr>
        <w:t>Wawancara</w:t>
      </w:r>
      <w:proofErr w:type="spellEnd"/>
      <w:r w:rsidRPr="006D350E">
        <w:rPr>
          <w:bCs/>
        </w:rPr>
        <w:t xml:space="preserve"> pada </w:t>
      </w:r>
      <w:proofErr w:type="spellStart"/>
      <w:r w:rsidRPr="006D350E">
        <w:rPr>
          <w:bCs/>
        </w:rPr>
        <w:t>tanggal</w:t>
      </w:r>
      <w:proofErr w:type="spellEnd"/>
      <w:r w:rsidRPr="006D350E">
        <w:rPr>
          <w:bCs/>
        </w:rPr>
        <w:t xml:space="preserve"> 23 </w:t>
      </w:r>
      <w:proofErr w:type="spellStart"/>
      <w:r w:rsidRPr="006D350E">
        <w:rPr>
          <w:bCs/>
        </w:rPr>
        <w:t>Desember</w:t>
      </w:r>
      <w:proofErr w:type="spellEnd"/>
      <w:r w:rsidRPr="006D350E">
        <w:rPr>
          <w:bCs/>
        </w:rPr>
        <w:t xml:space="preserve"> 2024) </w:t>
      </w:r>
      <w:proofErr w:type="spellStart"/>
      <w:r w:rsidRPr="006D350E">
        <w:rPr>
          <w:bCs/>
        </w:rPr>
        <w:t>mengatakan</w:t>
      </w:r>
      <w:proofErr w:type="spellEnd"/>
      <w:r w:rsidRPr="006D350E">
        <w:rPr>
          <w:bCs/>
        </w:rPr>
        <w:t xml:space="preserve"> </w:t>
      </w:r>
      <w:proofErr w:type="spellStart"/>
      <w:r w:rsidRPr="006D350E">
        <w:rPr>
          <w:bCs/>
        </w:rPr>
        <w:t>bahwa</w:t>
      </w:r>
      <w:proofErr w:type="spellEnd"/>
      <w:r w:rsidRPr="006D350E">
        <w:rPr>
          <w:bCs/>
        </w:rPr>
        <w:t>:</w:t>
      </w:r>
    </w:p>
    <w:p w14:paraId="0D5B716D" w14:textId="77777777" w:rsidR="0031272D" w:rsidRPr="007C5EFF" w:rsidRDefault="0031272D" w:rsidP="007C5EFF">
      <w:pPr>
        <w:ind w:left="426" w:firstLine="24"/>
        <w:jc w:val="both"/>
        <w:rPr>
          <w:bCs/>
          <w:i/>
          <w:iCs/>
          <w:lang w:val="fi-FI"/>
        </w:rPr>
      </w:pPr>
      <w:r w:rsidRPr="007C5EFF">
        <w:rPr>
          <w:bCs/>
          <w:i/>
          <w:iCs/>
          <w:lang w:val="fi-FI"/>
        </w:rPr>
        <w:t>Jika tahap Identifikasi menunjukkan adanya indikasi permasalahan maka selanjutnya akan dilakukan ke tahap Analisa dan Evaluasi dalam proses penyelidikan, analisa dan evaluasi merupakan langkah penting untuk memahami fakta, mengidentifikasi pola, dan mengambil keputusan berdasarkan bukti yang telah dikumpulkan. Analisa berkonsentrasi pada pengolahan dan interpretasi data, sedangkan evaluasi bertujuan untuk mengevaluasi efektivitas proses penyelidikan dan menemukan solusi atau saran.</w:t>
      </w:r>
    </w:p>
    <w:p w14:paraId="081B0DFC" w14:textId="77777777" w:rsidR="0031272D" w:rsidRPr="0031272D" w:rsidRDefault="0031272D" w:rsidP="0031272D">
      <w:pPr>
        <w:pStyle w:val="ListParagraph"/>
        <w:numPr>
          <w:ilvl w:val="0"/>
          <w:numId w:val="40"/>
        </w:numPr>
        <w:spacing w:after="0" w:line="240" w:lineRule="auto"/>
        <w:ind w:left="426" w:hanging="426"/>
        <w:contextualSpacing w:val="0"/>
        <w:jc w:val="both"/>
        <w:rPr>
          <w:rFonts w:ascii="Times New Roman" w:hAnsi="Times New Roman"/>
          <w:bCs/>
          <w:sz w:val="20"/>
          <w:szCs w:val="20"/>
          <w:lang w:val="nn-NO"/>
        </w:rPr>
      </w:pPr>
      <w:r w:rsidRPr="0031272D">
        <w:rPr>
          <w:rFonts w:ascii="Times New Roman" w:hAnsi="Times New Roman"/>
          <w:bCs/>
          <w:sz w:val="20"/>
          <w:szCs w:val="20"/>
          <w:lang w:val="nn-NO"/>
        </w:rPr>
        <w:t>Analisa dan Evaluasi</w:t>
      </w:r>
    </w:p>
    <w:p w14:paraId="10F4368B" w14:textId="6DDEB9AA" w:rsidR="0031272D" w:rsidRDefault="0031272D" w:rsidP="007C5EFF">
      <w:pPr>
        <w:ind w:firstLine="450"/>
        <w:jc w:val="both"/>
        <w:rPr>
          <w:bCs/>
        </w:rPr>
      </w:pPr>
      <w:r w:rsidRPr="006D350E">
        <w:rPr>
          <w:bCs/>
        </w:rPr>
        <w:t xml:space="preserve">Pada </w:t>
      </w:r>
      <w:proofErr w:type="spellStart"/>
      <w:r w:rsidRPr="006D350E">
        <w:rPr>
          <w:bCs/>
        </w:rPr>
        <w:t>tahap</w:t>
      </w:r>
      <w:proofErr w:type="spellEnd"/>
      <w:r w:rsidRPr="006D350E">
        <w:rPr>
          <w:bCs/>
        </w:rPr>
        <w:t xml:space="preserve"> </w:t>
      </w:r>
      <w:proofErr w:type="spellStart"/>
      <w:r w:rsidRPr="006D350E">
        <w:rPr>
          <w:bCs/>
        </w:rPr>
        <w:t>ini</w:t>
      </w:r>
      <w:proofErr w:type="spellEnd"/>
      <w:r w:rsidRPr="006D350E">
        <w:rPr>
          <w:bCs/>
        </w:rPr>
        <w:t xml:space="preserve"> </w:t>
      </w:r>
      <w:proofErr w:type="spellStart"/>
      <w:r w:rsidRPr="006D350E">
        <w:rPr>
          <w:bCs/>
        </w:rPr>
        <w:t>dilakukan</w:t>
      </w:r>
      <w:proofErr w:type="spellEnd"/>
      <w:r w:rsidRPr="006D350E">
        <w:rPr>
          <w:bCs/>
        </w:rPr>
        <w:t xml:space="preserve"> </w:t>
      </w:r>
      <w:proofErr w:type="spellStart"/>
      <w:r w:rsidRPr="006D350E">
        <w:rPr>
          <w:bCs/>
        </w:rPr>
        <w:t>analisa</w:t>
      </w:r>
      <w:proofErr w:type="spellEnd"/>
      <w:r w:rsidRPr="006D350E">
        <w:rPr>
          <w:bCs/>
        </w:rPr>
        <w:t xml:space="preserve"> </w:t>
      </w:r>
      <w:proofErr w:type="spellStart"/>
      <w:r w:rsidRPr="006D350E">
        <w:rPr>
          <w:bCs/>
        </w:rPr>
        <w:t>setelah</w:t>
      </w:r>
      <w:proofErr w:type="spellEnd"/>
      <w:r w:rsidRPr="006D350E">
        <w:rPr>
          <w:bCs/>
        </w:rPr>
        <w:t xml:space="preserve"> </w:t>
      </w:r>
      <w:proofErr w:type="spellStart"/>
      <w:r w:rsidRPr="006D350E">
        <w:rPr>
          <w:bCs/>
        </w:rPr>
        <w:t>mengidentifikasi</w:t>
      </w:r>
      <w:proofErr w:type="spellEnd"/>
      <w:r w:rsidRPr="006D350E">
        <w:rPr>
          <w:bCs/>
        </w:rPr>
        <w:t xml:space="preserve"> </w:t>
      </w:r>
      <w:proofErr w:type="spellStart"/>
      <w:r w:rsidRPr="006D350E">
        <w:rPr>
          <w:bCs/>
        </w:rPr>
        <w:t>laporan</w:t>
      </w:r>
      <w:proofErr w:type="spellEnd"/>
      <w:r w:rsidRPr="006D350E">
        <w:rPr>
          <w:bCs/>
        </w:rPr>
        <w:t xml:space="preserve"> yang </w:t>
      </w:r>
      <w:proofErr w:type="spellStart"/>
      <w:r w:rsidRPr="006D350E">
        <w:rPr>
          <w:bCs/>
        </w:rPr>
        <w:t>masuk</w:t>
      </w:r>
      <w:proofErr w:type="spellEnd"/>
      <w:r w:rsidRPr="006D350E">
        <w:rPr>
          <w:bCs/>
        </w:rPr>
        <w:t xml:space="preserve"> di </w:t>
      </w:r>
      <w:proofErr w:type="spellStart"/>
      <w:r w:rsidRPr="006D350E">
        <w:rPr>
          <w:bCs/>
        </w:rPr>
        <w:t>Intelkam</w:t>
      </w:r>
      <w:proofErr w:type="spellEnd"/>
      <w:r w:rsidRPr="006D350E">
        <w:rPr>
          <w:bCs/>
        </w:rPr>
        <w:t xml:space="preserve"> Polda </w:t>
      </w:r>
      <w:proofErr w:type="spellStart"/>
      <w:r w:rsidRPr="006D350E">
        <w:rPr>
          <w:bCs/>
        </w:rPr>
        <w:t>Sulsel</w:t>
      </w:r>
      <w:proofErr w:type="spellEnd"/>
      <w:r w:rsidRPr="006D350E">
        <w:rPr>
          <w:bCs/>
        </w:rPr>
        <w:t xml:space="preserve"> </w:t>
      </w:r>
      <w:proofErr w:type="spellStart"/>
      <w:r w:rsidRPr="006D350E">
        <w:rPr>
          <w:bCs/>
        </w:rPr>
        <w:t>adanya</w:t>
      </w:r>
      <w:proofErr w:type="spellEnd"/>
      <w:r w:rsidRPr="006D350E">
        <w:rPr>
          <w:bCs/>
        </w:rPr>
        <w:t xml:space="preserve"> </w:t>
      </w:r>
      <w:proofErr w:type="spellStart"/>
      <w:r w:rsidRPr="006D350E">
        <w:rPr>
          <w:bCs/>
        </w:rPr>
        <w:t>dugaan</w:t>
      </w:r>
      <w:proofErr w:type="spellEnd"/>
      <w:r w:rsidRPr="006D350E">
        <w:rPr>
          <w:bCs/>
        </w:rPr>
        <w:t xml:space="preserve"> </w:t>
      </w:r>
      <w:proofErr w:type="spellStart"/>
      <w:r w:rsidRPr="006D350E">
        <w:rPr>
          <w:bCs/>
        </w:rPr>
        <w:t>termasuk</w:t>
      </w:r>
      <w:proofErr w:type="spellEnd"/>
      <w:r w:rsidRPr="006D350E">
        <w:rPr>
          <w:bCs/>
        </w:rPr>
        <w:t xml:space="preserve"> </w:t>
      </w:r>
      <w:proofErr w:type="spellStart"/>
      <w:r w:rsidRPr="006D350E">
        <w:rPr>
          <w:bCs/>
        </w:rPr>
        <w:t>Pidana</w:t>
      </w:r>
      <w:proofErr w:type="spellEnd"/>
      <w:r w:rsidRPr="006D350E">
        <w:rPr>
          <w:bCs/>
        </w:rPr>
        <w:t xml:space="preserve"> </w:t>
      </w:r>
      <w:proofErr w:type="spellStart"/>
      <w:r w:rsidRPr="006D350E">
        <w:rPr>
          <w:bCs/>
        </w:rPr>
        <w:t>Pemilu</w:t>
      </w:r>
      <w:proofErr w:type="spellEnd"/>
      <w:r w:rsidRPr="006D350E">
        <w:rPr>
          <w:bCs/>
        </w:rPr>
        <w:t xml:space="preserve">. </w:t>
      </w:r>
      <w:proofErr w:type="spellStart"/>
      <w:r w:rsidRPr="006D350E">
        <w:rPr>
          <w:bCs/>
        </w:rPr>
        <w:t>Evaluasi</w:t>
      </w:r>
      <w:proofErr w:type="spellEnd"/>
      <w:r w:rsidRPr="006D350E">
        <w:rPr>
          <w:bCs/>
        </w:rPr>
        <w:t xml:space="preserve"> </w:t>
      </w:r>
      <w:proofErr w:type="spellStart"/>
      <w:r w:rsidRPr="006D350E">
        <w:rPr>
          <w:bCs/>
        </w:rPr>
        <w:t>tersebut</w:t>
      </w:r>
      <w:proofErr w:type="spellEnd"/>
      <w:r w:rsidRPr="006D350E">
        <w:rPr>
          <w:bCs/>
        </w:rPr>
        <w:t xml:space="preserve"> guna </w:t>
      </w:r>
      <w:proofErr w:type="spellStart"/>
      <w:r w:rsidRPr="006D350E">
        <w:rPr>
          <w:bCs/>
        </w:rPr>
        <w:t>memastikan</w:t>
      </w:r>
      <w:proofErr w:type="spellEnd"/>
      <w:r w:rsidRPr="006D350E">
        <w:rPr>
          <w:bCs/>
        </w:rPr>
        <w:t xml:space="preserve"> </w:t>
      </w:r>
      <w:proofErr w:type="spellStart"/>
      <w:r w:rsidRPr="006D350E">
        <w:rPr>
          <w:bCs/>
        </w:rPr>
        <w:t>adanya</w:t>
      </w:r>
      <w:proofErr w:type="spellEnd"/>
      <w:r w:rsidRPr="006D350E">
        <w:rPr>
          <w:bCs/>
        </w:rPr>
        <w:t xml:space="preserve"> </w:t>
      </w:r>
      <w:proofErr w:type="spellStart"/>
      <w:r w:rsidRPr="006D350E">
        <w:rPr>
          <w:bCs/>
        </w:rPr>
        <w:t>peristiwa</w:t>
      </w:r>
      <w:proofErr w:type="spellEnd"/>
      <w:r w:rsidRPr="006D350E">
        <w:rPr>
          <w:bCs/>
        </w:rPr>
        <w:t xml:space="preserve"> </w:t>
      </w:r>
      <w:proofErr w:type="spellStart"/>
      <w:r w:rsidRPr="006D350E">
        <w:rPr>
          <w:bCs/>
        </w:rPr>
        <w:t>Pidana</w:t>
      </w:r>
      <w:proofErr w:type="spellEnd"/>
      <w:r w:rsidRPr="006D350E">
        <w:rPr>
          <w:bCs/>
        </w:rPr>
        <w:t xml:space="preserve"> </w:t>
      </w:r>
      <w:proofErr w:type="spellStart"/>
      <w:r w:rsidRPr="006D350E">
        <w:rPr>
          <w:bCs/>
        </w:rPr>
        <w:t>Pemilu</w:t>
      </w:r>
      <w:proofErr w:type="spellEnd"/>
      <w:r w:rsidRPr="006D350E">
        <w:rPr>
          <w:bCs/>
        </w:rPr>
        <w:t xml:space="preserve"> </w:t>
      </w:r>
      <w:proofErr w:type="spellStart"/>
      <w:r w:rsidRPr="006D350E">
        <w:rPr>
          <w:bCs/>
        </w:rPr>
        <w:t>tersebut</w:t>
      </w:r>
      <w:proofErr w:type="spellEnd"/>
      <w:r w:rsidRPr="006D350E">
        <w:rPr>
          <w:bCs/>
        </w:rPr>
        <w:t xml:space="preserve">. Selain </w:t>
      </w:r>
      <w:proofErr w:type="spellStart"/>
      <w:r w:rsidRPr="006D350E">
        <w:rPr>
          <w:bCs/>
        </w:rPr>
        <w:t>itu</w:t>
      </w:r>
      <w:proofErr w:type="spellEnd"/>
      <w:r w:rsidRPr="006D350E">
        <w:rPr>
          <w:bCs/>
        </w:rPr>
        <w:t xml:space="preserve"> </w:t>
      </w:r>
      <w:proofErr w:type="spellStart"/>
      <w:r w:rsidRPr="006D350E">
        <w:rPr>
          <w:bCs/>
        </w:rPr>
        <w:t>petugas</w:t>
      </w:r>
      <w:proofErr w:type="spellEnd"/>
      <w:r w:rsidRPr="006D350E">
        <w:rPr>
          <w:bCs/>
        </w:rPr>
        <w:t xml:space="preserve"> </w:t>
      </w:r>
      <w:proofErr w:type="spellStart"/>
      <w:r w:rsidRPr="006D350E">
        <w:rPr>
          <w:bCs/>
        </w:rPr>
        <w:t>Intelijen</w:t>
      </w:r>
      <w:proofErr w:type="spellEnd"/>
      <w:r w:rsidRPr="006D350E">
        <w:rPr>
          <w:bCs/>
        </w:rPr>
        <w:t xml:space="preserve"> juga </w:t>
      </w:r>
      <w:proofErr w:type="spellStart"/>
      <w:r w:rsidRPr="006D350E">
        <w:rPr>
          <w:bCs/>
        </w:rPr>
        <w:t>dituntut</w:t>
      </w:r>
      <w:proofErr w:type="spellEnd"/>
      <w:r w:rsidRPr="006D350E">
        <w:rPr>
          <w:bCs/>
        </w:rPr>
        <w:t xml:space="preserve"> </w:t>
      </w:r>
      <w:proofErr w:type="spellStart"/>
      <w:r w:rsidRPr="006D350E">
        <w:rPr>
          <w:bCs/>
        </w:rPr>
        <w:t>untuk</w:t>
      </w:r>
      <w:proofErr w:type="spellEnd"/>
      <w:r w:rsidRPr="006D350E">
        <w:rPr>
          <w:bCs/>
        </w:rPr>
        <w:t xml:space="preserve"> </w:t>
      </w:r>
      <w:proofErr w:type="spellStart"/>
      <w:r w:rsidRPr="006D350E">
        <w:rPr>
          <w:bCs/>
        </w:rPr>
        <w:t>menyimpulkan</w:t>
      </w:r>
      <w:proofErr w:type="spellEnd"/>
      <w:r w:rsidRPr="006D350E">
        <w:rPr>
          <w:bCs/>
        </w:rPr>
        <w:t xml:space="preserve"> </w:t>
      </w:r>
      <w:proofErr w:type="spellStart"/>
      <w:r w:rsidRPr="006D350E">
        <w:rPr>
          <w:bCs/>
        </w:rPr>
        <w:t>barang</w:t>
      </w:r>
      <w:proofErr w:type="spellEnd"/>
      <w:r w:rsidRPr="006D350E">
        <w:rPr>
          <w:bCs/>
        </w:rPr>
        <w:t xml:space="preserve"> </w:t>
      </w:r>
      <w:proofErr w:type="spellStart"/>
      <w:r w:rsidRPr="006D350E">
        <w:rPr>
          <w:bCs/>
        </w:rPr>
        <w:t>bukti</w:t>
      </w:r>
      <w:proofErr w:type="spellEnd"/>
      <w:r w:rsidRPr="006D350E">
        <w:rPr>
          <w:bCs/>
        </w:rPr>
        <w:t xml:space="preserve"> demi </w:t>
      </w:r>
      <w:proofErr w:type="spellStart"/>
      <w:r w:rsidRPr="006D350E">
        <w:rPr>
          <w:bCs/>
        </w:rPr>
        <w:t>memastikan</w:t>
      </w:r>
      <w:proofErr w:type="spellEnd"/>
      <w:r w:rsidRPr="006D350E">
        <w:rPr>
          <w:bCs/>
        </w:rPr>
        <w:t xml:space="preserve"> </w:t>
      </w:r>
      <w:proofErr w:type="spellStart"/>
      <w:r w:rsidRPr="006D350E">
        <w:rPr>
          <w:bCs/>
        </w:rPr>
        <w:t>bahwa</w:t>
      </w:r>
      <w:proofErr w:type="spellEnd"/>
      <w:r w:rsidRPr="006D350E">
        <w:rPr>
          <w:bCs/>
        </w:rPr>
        <w:t xml:space="preserve"> </w:t>
      </w:r>
      <w:proofErr w:type="spellStart"/>
      <w:r w:rsidRPr="006D350E">
        <w:rPr>
          <w:bCs/>
        </w:rPr>
        <w:t>laporan</w:t>
      </w:r>
      <w:proofErr w:type="spellEnd"/>
      <w:r w:rsidRPr="006D350E">
        <w:rPr>
          <w:bCs/>
        </w:rPr>
        <w:t xml:space="preserve"> </w:t>
      </w:r>
      <w:proofErr w:type="spellStart"/>
      <w:r w:rsidRPr="006D350E">
        <w:rPr>
          <w:bCs/>
        </w:rPr>
        <w:t>tersebut</w:t>
      </w:r>
      <w:proofErr w:type="spellEnd"/>
      <w:r w:rsidRPr="006D350E">
        <w:rPr>
          <w:bCs/>
        </w:rPr>
        <w:t xml:space="preserve"> </w:t>
      </w:r>
      <w:proofErr w:type="spellStart"/>
      <w:r w:rsidRPr="006D350E">
        <w:rPr>
          <w:bCs/>
        </w:rPr>
        <w:t>mengandung</w:t>
      </w:r>
      <w:proofErr w:type="spellEnd"/>
      <w:r w:rsidRPr="006D350E">
        <w:rPr>
          <w:bCs/>
        </w:rPr>
        <w:t xml:space="preserve"> </w:t>
      </w:r>
      <w:proofErr w:type="spellStart"/>
      <w:r w:rsidRPr="006D350E">
        <w:rPr>
          <w:bCs/>
        </w:rPr>
        <w:t>kebenaran</w:t>
      </w:r>
      <w:proofErr w:type="spellEnd"/>
      <w:r w:rsidRPr="006D350E">
        <w:rPr>
          <w:bCs/>
        </w:rPr>
        <w:t xml:space="preserve"> yang </w:t>
      </w:r>
      <w:proofErr w:type="spellStart"/>
      <w:r w:rsidRPr="006D350E">
        <w:rPr>
          <w:bCs/>
        </w:rPr>
        <w:t>didasarkan</w:t>
      </w:r>
      <w:proofErr w:type="spellEnd"/>
      <w:r w:rsidRPr="006D350E">
        <w:rPr>
          <w:bCs/>
        </w:rPr>
        <w:t xml:space="preserve"> pada </w:t>
      </w:r>
      <w:proofErr w:type="spellStart"/>
      <w:r w:rsidRPr="006D350E">
        <w:rPr>
          <w:bCs/>
        </w:rPr>
        <w:t>fakta</w:t>
      </w:r>
      <w:proofErr w:type="spellEnd"/>
      <w:r w:rsidRPr="006D350E">
        <w:rPr>
          <w:bCs/>
        </w:rPr>
        <w:t xml:space="preserve"> </w:t>
      </w:r>
      <w:proofErr w:type="spellStart"/>
      <w:r w:rsidRPr="006D350E">
        <w:rPr>
          <w:bCs/>
        </w:rPr>
        <w:t>hukum</w:t>
      </w:r>
      <w:proofErr w:type="spellEnd"/>
      <w:r w:rsidRPr="006D350E">
        <w:rPr>
          <w:bCs/>
        </w:rPr>
        <w:t xml:space="preserve">, </w:t>
      </w:r>
      <w:proofErr w:type="spellStart"/>
      <w:r w:rsidRPr="006D350E">
        <w:rPr>
          <w:bCs/>
        </w:rPr>
        <w:t>untuk</w:t>
      </w:r>
      <w:proofErr w:type="spellEnd"/>
      <w:r w:rsidRPr="006D350E">
        <w:rPr>
          <w:bCs/>
        </w:rPr>
        <w:t xml:space="preserve"> </w:t>
      </w:r>
      <w:proofErr w:type="spellStart"/>
      <w:r w:rsidRPr="006D350E">
        <w:rPr>
          <w:bCs/>
        </w:rPr>
        <w:t>jelasnya</w:t>
      </w:r>
      <w:proofErr w:type="spellEnd"/>
      <w:r w:rsidRPr="006D350E">
        <w:rPr>
          <w:bCs/>
        </w:rPr>
        <w:t xml:space="preserve"> </w:t>
      </w:r>
      <w:proofErr w:type="spellStart"/>
      <w:r w:rsidRPr="006D350E">
        <w:rPr>
          <w:bCs/>
        </w:rPr>
        <w:t>berikut</w:t>
      </w:r>
      <w:proofErr w:type="spellEnd"/>
      <w:r w:rsidRPr="006D350E">
        <w:rPr>
          <w:bCs/>
        </w:rPr>
        <w:t xml:space="preserve"> </w:t>
      </w:r>
      <w:proofErr w:type="spellStart"/>
      <w:r w:rsidRPr="006D350E">
        <w:rPr>
          <w:bCs/>
        </w:rPr>
        <w:t>digambarkan</w:t>
      </w:r>
      <w:proofErr w:type="spellEnd"/>
      <w:r w:rsidRPr="006D350E">
        <w:rPr>
          <w:bCs/>
        </w:rPr>
        <w:t xml:space="preserve"> </w:t>
      </w:r>
      <w:r w:rsidR="007C5EFF">
        <w:rPr>
          <w:bCs/>
        </w:rPr>
        <w:t>T</w:t>
      </w:r>
      <w:r w:rsidRPr="006D350E">
        <w:rPr>
          <w:bCs/>
        </w:rPr>
        <w:t xml:space="preserve">abel </w:t>
      </w:r>
      <w:r w:rsidR="007C5EFF">
        <w:rPr>
          <w:bCs/>
        </w:rPr>
        <w:t xml:space="preserve">3. </w:t>
      </w:r>
      <w:proofErr w:type="spellStart"/>
      <w:r w:rsidRPr="006D350E">
        <w:rPr>
          <w:bCs/>
        </w:rPr>
        <w:t>dibawah</w:t>
      </w:r>
      <w:proofErr w:type="spellEnd"/>
      <w:r w:rsidRPr="006D350E">
        <w:rPr>
          <w:bCs/>
        </w:rPr>
        <w:t xml:space="preserve"> </w:t>
      </w:r>
      <w:proofErr w:type="spellStart"/>
      <w:r w:rsidRPr="006D350E">
        <w:rPr>
          <w:bCs/>
        </w:rPr>
        <w:t>ini</w:t>
      </w:r>
      <w:proofErr w:type="spellEnd"/>
      <w:r w:rsidRPr="006D350E">
        <w:rPr>
          <w:bCs/>
        </w:rPr>
        <w:t>:</w:t>
      </w:r>
    </w:p>
    <w:p w14:paraId="03DD3C9B" w14:textId="77777777" w:rsidR="0031272D" w:rsidRPr="0031272D" w:rsidRDefault="0031272D" w:rsidP="0031272D">
      <w:pPr>
        <w:spacing w:before="60"/>
        <w:jc w:val="center"/>
        <w:rPr>
          <w:bCs/>
          <w:lang w:val="nn-NO"/>
        </w:rPr>
      </w:pPr>
      <w:r w:rsidRPr="0031272D">
        <w:rPr>
          <w:bCs/>
          <w:lang w:val="nn-NO"/>
        </w:rPr>
        <w:t>Tabel 3</w:t>
      </w:r>
    </w:p>
    <w:p w14:paraId="596AAC12" w14:textId="77777777" w:rsidR="0031272D" w:rsidRPr="0031272D" w:rsidRDefault="0031272D" w:rsidP="0031272D">
      <w:pPr>
        <w:spacing w:after="60"/>
        <w:jc w:val="center"/>
        <w:rPr>
          <w:bCs/>
          <w:lang w:val="nn-NO"/>
        </w:rPr>
      </w:pPr>
      <w:r w:rsidRPr="0031272D">
        <w:rPr>
          <w:bCs/>
          <w:lang w:val="nn-NO"/>
        </w:rPr>
        <w:t>Evaluasi Tindak Pidana Pemilu di Satuan Intelkam Polda Sulsel Tahun 2023 - 2024</w:t>
      </w:r>
    </w:p>
    <w:tbl>
      <w:tblPr>
        <w:tblW w:w="4957" w:type="dxa"/>
        <w:tblBorders>
          <w:top w:val="single" w:sz="4" w:space="0" w:color="auto"/>
          <w:bottom w:val="single" w:sz="4" w:space="0" w:color="auto"/>
          <w:insideH w:val="single" w:sz="4" w:space="0" w:color="auto"/>
        </w:tblBorders>
        <w:tblLook w:val="04A0" w:firstRow="1" w:lastRow="0" w:firstColumn="1" w:lastColumn="0" w:noHBand="0" w:noVBand="1"/>
      </w:tblPr>
      <w:tblGrid>
        <w:gridCol w:w="508"/>
        <w:gridCol w:w="1083"/>
        <w:gridCol w:w="1147"/>
        <w:gridCol w:w="1085"/>
        <w:gridCol w:w="1134"/>
      </w:tblGrid>
      <w:tr w:rsidR="00A13C0F" w:rsidRPr="00A13C0F" w14:paraId="70AA8FFD" w14:textId="77777777" w:rsidTr="00A13C0F">
        <w:trPr>
          <w:trHeight w:val="20"/>
        </w:trPr>
        <w:tc>
          <w:tcPr>
            <w:tcW w:w="508" w:type="dxa"/>
            <w:vMerge w:val="restart"/>
            <w:shd w:val="clear" w:color="auto" w:fill="auto"/>
            <w:vAlign w:val="center"/>
          </w:tcPr>
          <w:p w14:paraId="6C581D5B" w14:textId="77777777" w:rsidR="00A13C0F" w:rsidRPr="00A13C0F" w:rsidRDefault="00A13C0F" w:rsidP="00FD559E">
            <w:pPr>
              <w:jc w:val="center"/>
              <w:rPr>
                <w:noProof/>
                <w:sz w:val="18"/>
              </w:rPr>
            </w:pPr>
            <w:r w:rsidRPr="00A13C0F">
              <w:rPr>
                <w:noProof/>
                <w:sz w:val="18"/>
              </w:rPr>
              <w:t>No</w:t>
            </w:r>
          </w:p>
        </w:tc>
        <w:tc>
          <w:tcPr>
            <w:tcW w:w="1083" w:type="dxa"/>
            <w:vMerge w:val="restart"/>
            <w:vAlign w:val="center"/>
          </w:tcPr>
          <w:p w14:paraId="0B6B1EB4" w14:textId="77777777" w:rsidR="00A13C0F" w:rsidRPr="00A13C0F" w:rsidRDefault="00A13C0F" w:rsidP="00FD559E">
            <w:pPr>
              <w:jc w:val="center"/>
              <w:rPr>
                <w:noProof/>
                <w:sz w:val="18"/>
              </w:rPr>
            </w:pPr>
            <w:r w:rsidRPr="00A13C0F">
              <w:rPr>
                <w:noProof/>
                <w:sz w:val="18"/>
              </w:rPr>
              <w:t>Waktu</w:t>
            </w:r>
          </w:p>
        </w:tc>
        <w:tc>
          <w:tcPr>
            <w:tcW w:w="2232" w:type="dxa"/>
            <w:gridSpan w:val="2"/>
          </w:tcPr>
          <w:p w14:paraId="27858F92" w14:textId="77777777" w:rsidR="00A13C0F" w:rsidRPr="00A13C0F" w:rsidRDefault="00A13C0F" w:rsidP="00FD559E">
            <w:pPr>
              <w:jc w:val="center"/>
              <w:rPr>
                <w:noProof/>
                <w:sz w:val="18"/>
              </w:rPr>
            </w:pPr>
            <w:r w:rsidRPr="00A13C0F">
              <w:rPr>
                <w:noProof/>
                <w:sz w:val="18"/>
              </w:rPr>
              <w:t>Pengumpulan Data</w:t>
            </w:r>
          </w:p>
        </w:tc>
        <w:tc>
          <w:tcPr>
            <w:tcW w:w="1134" w:type="dxa"/>
            <w:vMerge w:val="restart"/>
            <w:vAlign w:val="center"/>
          </w:tcPr>
          <w:p w14:paraId="49E1A603" w14:textId="77777777" w:rsidR="00A13C0F" w:rsidRPr="00A13C0F" w:rsidRDefault="00A13C0F" w:rsidP="00FD559E">
            <w:pPr>
              <w:jc w:val="center"/>
              <w:rPr>
                <w:noProof/>
                <w:sz w:val="18"/>
              </w:rPr>
            </w:pPr>
            <w:r w:rsidRPr="00A13C0F">
              <w:rPr>
                <w:noProof/>
                <w:sz w:val="18"/>
              </w:rPr>
              <w:t>Jumlah</w:t>
            </w:r>
          </w:p>
        </w:tc>
      </w:tr>
      <w:tr w:rsidR="00A13C0F" w:rsidRPr="00A13C0F" w14:paraId="3E2DF2F0" w14:textId="77777777" w:rsidTr="00A13C0F">
        <w:trPr>
          <w:trHeight w:val="20"/>
        </w:trPr>
        <w:tc>
          <w:tcPr>
            <w:tcW w:w="508" w:type="dxa"/>
            <w:vMerge/>
            <w:tcBorders>
              <w:bottom w:val="single" w:sz="4" w:space="0" w:color="auto"/>
            </w:tcBorders>
            <w:shd w:val="clear" w:color="auto" w:fill="auto"/>
            <w:vAlign w:val="center"/>
          </w:tcPr>
          <w:p w14:paraId="5A62C103" w14:textId="77777777" w:rsidR="00A13C0F" w:rsidRPr="00A13C0F" w:rsidRDefault="00A13C0F" w:rsidP="00FD559E">
            <w:pPr>
              <w:jc w:val="center"/>
              <w:rPr>
                <w:noProof/>
                <w:sz w:val="18"/>
              </w:rPr>
            </w:pPr>
          </w:p>
        </w:tc>
        <w:tc>
          <w:tcPr>
            <w:tcW w:w="1083" w:type="dxa"/>
            <w:vMerge/>
            <w:tcBorders>
              <w:bottom w:val="single" w:sz="4" w:space="0" w:color="auto"/>
            </w:tcBorders>
          </w:tcPr>
          <w:p w14:paraId="199383B5" w14:textId="77777777" w:rsidR="00A13C0F" w:rsidRPr="00A13C0F" w:rsidRDefault="00A13C0F" w:rsidP="00FD559E">
            <w:pPr>
              <w:jc w:val="center"/>
              <w:rPr>
                <w:noProof/>
                <w:sz w:val="18"/>
              </w:rPr>
            </w:pPr>
          </w:p>
        </w:tc>
        <w:tc>
          <w:tcPr>
            <w:tcW w:w="1147" w:type="dxa"/>
            <w:tcBorders>
              <w:bottom w:val="single" w:sz="4" w:space="0" w:color="auto"/>
            </w:tcBorders>
          </w:tcPr>
          <w:p w14:paraId="4B3074A5" w14:textId="77777777" w:rsidR="00A13C0F" w:rsidRPr="00A13C0F" w:rsidRDefault="00A13C0F" w:rsidP="00FD559E">
            <w:pPr>
              <w:jc w:val="center"/>
              <w:rPr>
                <w:noProof/>
                <w:sz w:val="18"/>
              </w:rPr>
            </w:pPr>
            <w:r w:rsidRPr="00A13C0F">
              <w:rPr>
                <w:noProof/>
                <w:sz w:val="18"/>
              </w:rPr>
              <w:t>Masyarakat</w:t>
            </w:r>
          </w:p>
        </w:tc>
        <w:tc>
          <w:tcPr>
            <w:tcW w:w="1085" w:type="dxa"/>
            <w:tcBorders>
              <w:bottom w:val="single" w:sz="4" w:space="0" w:color="auto"/>
            </w:tcBorders>
          </w:tcPr>
          <w:p w14:paraId="1CF7B922" w14:textId="77777777" w:rsidR="00A13C0F" w:rsidRPr="00A13C0F" w:rsidRDefault="00A13C0F" w:rsidP="00FD559E">
            <w:pPr>
              <w:jc w:val="center"/>
              <w:rPr>
                <w:noProof/>
                <w:sz w:val="18"/>
              </w:rPr>
            </w:pPr>
            <w:r w:rsidRPr="00A13C0F">
              <w:rPr>
                <w:noProof/>
                <w:sz w:val="18"/>
              </w:rPr>
              <w:t xml:space="preserve">Temuan </w:t>
            </w:r>
          </w:p>
        </w:tc>
        <w:tc>
          <w:tcPr>
            <w:tcW w:w="1134" w:type="dxa"/>
            <w:vMerge/>
            <w:tcBorders>
              <w:bottom w:val="single" w:sz="4" w:space="0" w:color="auto"/>
            </w:tcBorders>
          </w:tcPr>
          <w:p w14:paraId="66860300" w14:textId="77777777" w:rsidR="00A13C0F" w:rsidRPr="00A13C0F" w:rsidRDefault="00A13C0F" w:rsidP="00FD559E">
            <w:pPr>
              <w:jc w:val="center"/>
              <w:rPr>
                <w:noProof/>
                <w:sz w:val="18"/>
              </w:rPr>
            </w:pPr>
          </w:p>
        </w:tc>
      </w:tr>
      <w:tr w:rsidR="0031272D" w:rsidRPr="00A13C0F" w14:paraId="7BF64190" w14:textId="77777777" w:rsidTr="00A13C0F">
        <w:trPr>
          <w:trHeight w:val="20"/>
        </w:trPr>
        <w:tc>
          <w:tcPr>
            <w:tcW w:w="508" w:type="dxa"/>
            <w:tcBorders>
              <w:bottom w:val="nil"/>
            </w:tcBorders>
            <w:shd w:val="clear" w:color="auto" w:fill="auto"/>
            <w:vAlign w:val="center"/>
          </w:tcPr>
          <w:p w14:paraId="03CDB629" w14:textId="77777777" w:rsidR="0031272D" w:rsidRPr="00A13C0F" w:rsidRDefault="0031272D" w:rsidP="00FD559E">
            <w:pPr>
              <w:jc w:val="center"/>
              <w:rPr>
                <w:noProof/>
                <w:sz w:val="18"/>
              </w:rPr>
            </w:pPr>
            <w:r w:rsidRPr="00A13C0F">
              <w:rPr>
                <w:noProof/>
                <w:sz w:val="18"/>
              </w:rPr>
              <w:t>1</w:t>
            </w:r>
          </w:p>
        </w:tc>
        <w:tc>
          <w:tcPr>
            <w:tcW w:w="1083" w:type="dxa"/>
            <w:tcBorders>
              <w:bottom w:val="nil"/>
            </w:tcBorders>
          </w:tcPr>
          <w:p w14:paraId="05D1F5A0" w14:textId="77777777" w:rsidR="0031272D" w:rsidRPr="00A13C0F" w:rsidRDefault="0031272D" w:rsidP="00FD559E">
            <w:pPr>
              <w:jc w:val="center"/>
              <w:rPr>
                <w:noProof/>
                <w:sz w:val="18"/>
              </w:rPr>
            </w:pPr>
            <w:r w:rsidRPr="00A13C0F">
              <w:rPr>
                <w:noProof/>
                <w:sz w:val="18"/>
              </w:rPr>
              <w:t>2023</w:t>
            </w:r>
          </w:p>
        </w:tc>
        <w:tc>
          <w:tcPr>
            <w:tcW w:w="1147" w:type="dxa"/>
            <w:tcBorders>
              <w:bottom w:val="nil"/>
            </w:tcBorders>
          </w:tcPr>
          <w:p w14:paraId="62C8AD7A" w14:textId="77777777" w:rsidR="0031272D" w:rsidRPr="00A13C0F" w:rsidRDefault="0031272D" w:rsidP="00FD559E">
            <w:pPr>
              <w:jc w:val="center"/>
              <w:rPr>
                <w:noProof/>
                <w:sz w:val="18"/>
              </w:rPr>
            </w:pPr>
            <w:r w:rsidRPr="00A13C0F">
              <w:rPr>
                <w:noProof/>
                <w:sz w:val="18"/>
              </w:rPr>
              <w:t>3</w:t>
            </w:r>
          </w:p>
        </w:tc>
        <w:tc>
          <w:tcPr>
            <w:tcW w:w="1085" w:type="dxa"/>
            <w:tcBorders>
              <w:bottom w:val="nil"/>
            </w:tcBorders>
          </w:tcPr>
          <w:p w14:paraId="47B3FD8F" w14:textId="77777777" w:rsidR="0031272D" w:rsidRPr="00A13C0F" w:rsidRDefault="0031272D" w:rsidP="00FD559E">
            <w:pPr>
              <w:jc w:val="center"/>
              <w:rPr>
                <w:noProof/>
                <w:sz w:val="18"/>
              </w:rPr>
            </w:pPr>
            <w:r w:rsidRPr="00A13C0F">
              <w:rPr>
                <w:noProof/>
                <w:sz w:val="18"/>
              </w:rPr>
              <w:t>1</w:t>
            </w:r>
          </w:p>
        </w:tc>
        <w:tc>
          <w:tcPr>
            <w:tcW w:w="1134" w:type="dxa"/>
            <w:tcBorders>
              <w:bottom w:val="nil"/>
            </w:tcBorders>
          </w:tcPr>
          <w:p w14:paraId="5F13216D" w14:textId="77777777" w:rsidR="0031272D" w:rsidRPr="00A13C0F" w:rsidRDefault="0031272D" w:rsidP="00FD559E">
            <w:pPr>
              <w:jc w:val="center"/>
              <w:rPr>
                <w:noProof/>
                <w:sz w:val="18"/>
              </w:rPr>
            </w:pPr>
            <w:r w:rsidRPr="00A13C0F">
              <w:rPr>
                <w:noProof/>
                <w:sz w:val="18"/>
              </w:rPr>
              <w:t>4</w:t>
            </w:r>
          </w:p>
        </w:tc>
      </w:tr>
      <w:tr w:rsidR="0031272D" w:rsidRPr="00A13C0F" w14:paraId="36040ABE" w14:textId="77777777" w:rsidTr="00A13C0F">
        <w:trPr>
          <w:trHeight w:val="20"/>
        </w:trPr>
        <w:tc>
          <w:tcPr>
            <w:tcW w:w="508" w:type="dxa"/>
            <w:tcBorders>
              <w:top w:val="nil"/>
            </w:tcBorders>
            <w:shd w:val="clear" w:color="auto" w:fill="auto"/>
            <w:vAlign w:val="center"/>
          </w:tcPr>
          <w:p w14:paraId="313E31E4" w14:textId="77777777" w:rsidR="0031272D" w:rsidRPr="00A13C0F" w:rsidRDefault="0031272D" w:rsidP="00FD559E">
            <w:pPr>
              <w:jc w:val="center"/>
              <w:rPr>
                <w:noProof/>
                <w:sz w:val="18"/>
              </w:rPr>
            </w:pPr>
            <w:r w:rsidRPr="00A13C0F">
              <w:rPr>
                <w:noProof/>
                <w:sz w:val="18"/>
              </w:rPr>
              <w:t>2</w:t>
            </w:r>
          </w:p>
        </w:tc>
        <w:tc>
          <w:tcPr>
            <w:tcW w:w="1083" w:type="dxa"/>
            <w:tcBorders>
              <w:top w:val="nil"/>
            </w:tcBorders>
          </w:tcPr>
          <w:p w14:paraId="3A0CC5FB" w14:textId="77777777" w:rsidR="0031272D" w:rsidRPr="00A13C0F" w:rsidRDefault="0031272D" w:rsidP="00FD559E">
            <w:pPr>
              <w:jc w:val="center"/>
              <w:rPr>
                <w:noProof/>
                <w:sz w:val="18"/>
              </w:rPr>
            </w:pPr>
            <w:r w:rsidRPr="00A13C0F">
              <w:rPr>
                <w:noProof/>
                <w:sz w:val="18"/>
              </w:rPr>
              <w:t>2024</w:t>
            </w:r>
          </w:p>
        </w:tc>
        <w:tc>
          <w:tcPr>
            <w:tcW w:w="1147" w:type="dxa"/>
            <w:tcBorders>
              <w:top w:val="nil"/>
            </w:tcBorders>
          </w:tcPr>
          <w:p w14:paraId="1713F2F8" w14:textId="77777777" w:rsidR="0031272D" w:rsidRPr="00A13C0F" w:rsidRDefault="0031272D" w:rsidP="00FD559E">
            <w:pPr>
              <w:jc w:val="center"/>
              <w:rPr>
                <w:noProof/>
                <w:sz w:val="18"/>
              </w:rPr>
            </w:pPr>
            <w:r w:rsidRPr="00A13C0F">
              <w:rPr>
                <w:noProof/>
                <w:sz w:val="18"/>
              </w:rPr>
              <w:t>8</w:t>
            </w:r>
          </w:p>
        </w:tc>
        <w:tc>
          <w:tcPr>
            <w:tcW w:w="1085" w:type="dxa"/>
            <w:tcBorders>
              <w:top w:val="nil"/>
            </w:tcBorders>
          </w:tcPr>
          <w:p w14:paraId="735CE430" w14:textId="77777777" w:rsidR="0031272D" w:rsidRPr="00A13C0F" w:rsidRDefault="0031272D" w:rsidP="00FD559E">
            <w:pPr>
              <w:jc w:val="center"/>
              <w:rPr>
                <w:noProof/>
                <w:sz w:val="18"/>
              </w:rPr>
            </w:pPr>
            <w:r w:rsidRPr="00A13C0F">
              <w:rPr>
                <w:noProof/>
                <w:sz w:val="18"/>
              </w:rPr>
              <w:t>15</w:t>
            </w:r>
          </w:p>
        </w:tc>
        <w:tc>
          <w:tcPr>
            <w:tcW w:w="1134" w:type="dxa"/>
            <w:tcBorders>
              <w:top w:val="nil"/>
            </w:tcBorders>
          </w:tcPr>
          <w:p w14:paraId="4DAB0C4F" w14:textId="77777777" w:rsidR="0031272D" w:rsidRPr="00A13C0F" w:rsidRDefault="0031272D" w:rsidP="00FD559E">
            <w:pPr>
              <w:jc w:val="center"/>
              <w:rPr>
                <w:noProof/>
                <w:sz w:val="18"/>
              </w:rPr>
            </w:pPr>
            <w:r w:rsidRPr="00A13C0F">
              <w:rPr>
                <w:noProof/>
                <w:sz w:val="18"/>
              </w:rPr>
              <w:t>23</w:t>
            </w:r>
          </w:p>
        </w:tc>
      </w:tr>
      <w:tr w:rsidR="0031272D" w:rsidRPr="00A13C0F" w14:paraId="0CA3C56F" w14:textId="77777777" w:rsidTr="00A13C0F">
        <w:trPr>
          <w:trHeight w:val="20"/>
        </w:trPr>
        <w:tc>
          <w:tcPr>
            <w:tcW w:w="3823" w:type="dxa"/>
            <w:gridSpan w:val="4"/>
            <w:shd w:val="clear" w:color="auto" w:fill="auto"/>
            <w:vAlign w:val="center"/>
          </w:tcPr>
          <w:p w14:paraId="541CDEE8" w14:textId="77777777" w:rsidR="0031272D" w:rsidRPr="00A13C0F" w:rsidRDefault="0031272D" w:rsidP="00FD559E">
            <w:pPr>
              <w:jc w:val="center"/>
              <w:rPr>
                <w:noProof/>
                <w:sz w:val="18"/>
              </w:rPr>
            </w:pPr>
            <w:r w:rsidRPr="00A13C0F">
              <w:rPr>
                <w:noProof/>
                <w:sz w:val="18"/>
              </w:rPr>
              <w:t>Jumlah Total</w:t>
            </w:r>
          </w:p>
        </w:tc>
        <w:tc>
          <w:tcPr>
            <w:tcW w:w="1134" w:type="dxa"/>
          </w:tcPr>
          <w:p w14:paraId="72A059D9" w14:textId="77777777" w:rsidR="0031272D" w:rsidRPr="00A13C0F" w:rsidRDefault="0031272D" w:rsidP="00FD559E">
            <w:pPr>
              <w:jc w:val="center"/>
              <w:rPr>
                <w:noProof/>
                <w:sz w:val="18"/>
              </w:rPr>
            </w:pPr>
            <w:r w:rsidRPr="00A13C0F">
              <w:rPr>
                <w:noProof/>
                <w:sz w:val="18"/>
              </w:rPr>
              <w:t>27</w:t>
            </w:r>
          </w:p>
        </w:tc>
      </w:tr>
    </w:tbl>
    <w:p w14:paraId="01D9E083" w14:textId="77777777" w:rsidR="0031272D" w:rsidRPr="0031272D" w:rsidRDefault="0031272D" w:rsidP="0031272D">
      <w:pPr>
        <w:spacing w:after="120"/>
        <w:jc w:val="both"/>
        <w:rPr>
          <w:bCs/>
          <w:sz w:val="16"/>
        </w:rPr>
      </w:pPr>
      <w:proofErr w:type="spellStart"/>
      <w:r w:rsidRPr="0031272D">
        <w:rPr>
          <w:bCs/>
          <w:sz w:val="16"/>
        </w:rPr>
        <w:t>Sumber</w:t>
      </w:r>
      <w:proofErr w:type="spellEnd"/>
      <w:r w:rsidRPr="0031272D">
        <w:rPr>
          <w:bCs/>
          <w:sz w:val="16"/>
        </w:rPr>
        <w:t xml:space="preserve">: </w:t>
      </w:r>
      <w:proofErr w:type="spellStart"/>
      <w:r w:rsidRPr="0031272D">
        <w:rPr>
          <w:bCs/>
          <w:sz w:val="16"/>
        </w:rPr>
        <w:t>Subdit</w:t>
      </w:r>
      <w:proofErr w:type="spellEnd"/>
      <w:r w:rsidRPr="0031272D">
        <w:rPr>
          <w:bCs/>
          <w:sz w:val="16"/>
        </w:rPr>
        <w:t xml:space="preserve"> 1 </w:t>
      </w:r>
      <w:proofErr w:type="spellStart"/>
      <w:r w:rsidRPr="0031272D">
        <w:rPr>
          <w:bCs/>
          <w:sz w:val="16"/>
        </w:rPr>
        <w:t>Dit</w:t>
      </w:r>
      <w:proofErr w:type="spellEnd"/>
      <w:r w:rsidRPr="0031272D">
        <w:rPr>
          <w:bCs/>
          <w:sz w:val="16"/>
        </w:rPr>
        <w:t xml:space="preserve">. </w:t>
      </w:r>
      <w:proofErr w:type="spellStart"/>
      <w:r w:rsidRPr="0031272D">
        <w:rPr>
          <w:bCs/>
          <w:sz w:val="16"/>
        </w:rPr>
        <w:t>Intelkam</w:t>
      </w:r>
      <w:proofErr w:type="spellEnd"/>
      <w:r w:rsidRPr="0031272D">
        <w:rPr>
          <w:bCs/>
          <w:sz w:val="16"/>
        </w:rPr>
        <w:t xml:space="preserve"> Polda </w:t>
      </w:r>
      <w:proofErr w:type="spellStart"/>
      <w:r w:rsidRPr="0031272D">
        <w:rPr>
          <w:bCs/>
          <w:sz w:val="16"/>
        </w:rPr>
        <w:t>Sulsel</w:t>
      </w:r>
      <w:proofErr w:type="spellEnd"/>
      <w:r w:rsidRPr="0031272D">
        <w:rPr>
          <w:bCs/>
          <w:sz w:val="16"/>
        </w:rPr>
        <w:t xml:space="preserve"> dan </w:t>
      </w:r>
      <w:proofErr w:type="spellStart"/>
      <w:r w:rsidRPr="0031272D">
        <w:rPr>
          <w:bCs/>
          <w:sz w:val="16"/>
        </w:rPr>
        <w:t>Bawaslu</w:t>
      </w:r>
      <w:proofErr w:type="spellEnd"/>
      <w:r w:rsidRPr="0031272D">
        <w:rPr>
          <w:bCs/>
          <w:sz w:val="16"/>
        </w:rPr>
        <w:t xml:space="preserve"> </w:t>
      </w:r>
      <w:proofErr w:type="spellStart"/>
      <w:r w:rsidRPr="0031272D">
        <w:rPr>
          <w:bCs/>
          <w:sz w:val="16"/>
        </w:rPr>
        <w:t>Sulsel</w:t>
      </w:r>
      <w:proofErr w:type="spellEnd"/>
      <w:r w:rsidRPr="0031272D">
        <w:rPr>
          <w:bCs/>
          <w:sz w:val="16"/>
        </w:rPr>
        <w:t xml:space="preserve">, </w:t>
      </w:r>
      <w:proofErr w:type="spellStart"/>
      <w:r w:rsidRPr="0031272D">
        <w:rPr>
          <w:bCs/>
          <w:sz w:val="16"/>
        </w:rPr>
        <w:t>Desember</w:t>
      </w:r>
      <w:proofErr w:type="spellEnd"/>
      <w:r w:rsidRPr="0031272D">
        <w:rPr>
          <w:bCs/>
          <w:sz w:val="16"/>
        </w:rPr>
        <w:t xml:space="preserve"> 2024</w:t>
      </w:r>
    </w:p>
    <w:p w14:paraId="1E86A303" w14:textId="45BA92E6" w:rsidR="0031272D" w:rsidRPr="00E62FFA" w:rsidRDefault="0031272D" w:rsidP="007C5EFF">
      <w:pPr>
        <w:ind w:firstLine="450"/>
        <w:jc w:val="both"/>
        <w:rPr>
          <w:bCs/>
        </w:rPr>
      </w:pPr>
      <w:proofErr w:type="spellStart"/>
      <w:r w:rsidRPr="00E62FFA">
        <w:rPr>
          <w:bCs/>
        </w:rPr>
        <w:t>Berdasarkan</w:t>
      </w:r>
      <w:proofErr w:type="spellEnd"/>
      <w:r w:rsidRPr="00E62FFA">
        <w:rPr>
          <w:bCs/>
        </w:rPr>
        <w:t xml:space="preserve"> </w:t>
      </w:r>
      <w:r w:rsidR="007C5EFF">
        <w:rPr>
          <w:bCs/>
        </w:rPr>
        <w:t>T</w:t>
      </w:r>
      <w:r w:rsidRPr="00E62FFA">
        <w:rPr>
          <w:bCs/>
        </w:rPr>
        <w:t xml:space="preserve">abel </w:t>
      </w:r>
      <w:r w:rsidR="007C5EFF">
        <w:rPr>
          <w:bCs/>
        </w:rPr>
        <w:t xml:space="preserve">3. </w:t>
      </w:r>
      <w:r w:rsidRPr="00E62FFA">
        <w:rPr>
          <w:bCs/>
        </w:rPr>
        <w:t xml:space="preserve">di </w:t>
      </w:r>
      <w:proofErr w:type="spellStart"/>
      <w:r w:rsidRPr="00E62FFA">
        <w:rPr>
          <w:bCs/>
        </w:rPr>
        <w:t>atas</w:t>
      </w:r>
      <w:proofErr w:type="spellEnd"/>
      <w:r w:rsidRPr="00E62FFA">
        <w:rPr>
          <w:bCs/>
        </w:rPr>
        <w:t xml:space="preserve"> </w:t>
      </w:r>
      <w:proofErr w:type="spellStart"/>
      <w:r w:rsidRPr="00E62FFA">
        <w:rPr>
          <w:bCs/>
        </w:rPr>
        <w:t>dapat</w:t>
      </w:r>
      <w:proofErr w:type="spellEnd"/>
      <w:r w:rsidRPr="00E62FFA">
        <w:rPr>
          <w:bCs/>
        </w:rPr>
        <w:t xml:space="preserve"> </w:t>
      </w:r>
      <w:proofErr w:type="spellStart"/>
      <w:r w:rsidRPr="00E62FFA">
        <w:rPr>
          <w:bCs/>
        </w:rPr>
        <w:t>diketahui</w:t>
      </w:r>
      <w:proofErr w:type="spellEnd"/>
      <w:r w:rsidRPr="00E62FFA">
        <w:rPr>
          <w:bCs/>
        </w:rPr>
        <w:t xml:space="preserve">, </w:t>
      </w:r>
      <w:proofErr w:type="spellStart"/>
      <w:r w:rsidRPr="00E62FFA">
        <w:rPr>
          <w:bCs/>
        </w:rPr>
        <w:t>Evaluasi</w:t>
      </w:r>
      <w:proofErr w:type="spellEnd"/>
      <w:r w:rsidRPr="00E62FFA">
        <w:rPr>
          <w:bCs/>
        </w:rPr>
        <w:t xml:space="preserve"> </w:t>
      </w:r>
      <w:proofErr w:type="spellStart"/>
      <w:r w:rsidRPr="00E62FFA">
        <w:rPr>
          <w:bCs/>
        </w:rPr>
        <w:t>Satuan</w:t>
      </w:r>
      <w:proofErr w:type="spellEnd"/>
      <w:r w:rsidRPr="00E62FFA">
        <w:rPr>
          <w:bCs/>
        </w:rPr>
        <w:t xml:space="preserve"> </w:t>
      </w:r>
      <w:proofErr w:type="spellStart"/>
      <w:r w:rsidRPr="00E62FFA">
        <w:rPr>
          <w:bCs/>
        </w:rPr>
        <w:t>Intelkam</w:t>
      </w:r>
      <w:proofErr w:type="spellEnd"/>
      <w:r w:rsidRPr="00E62FFA">
        <w:rPr>
          <w:bCs/>
        </w:rPr>
        <w:t xml:space="preserve"> Polda </w:t>
      </w:r>
      <w:proofErr w:type="spellStart"/>
      <w:r w:rsidRPr="00E62FFA">
        <w:rPr>
          <w:bCs/>
        </w:rPr>
        <w:t>Sulsel</w:t>
      </w:r>
      <w:proofErr w:type="spellEnd"/>
      <w:r w:rsidRPr="00E62FFA">
        <w:rPr>
          <w:bCs/>
        </w:rPr>
        <w:t xml:space="preserve"> </w:t>
      </w:r>
      <w:proofErr w:type="spellStart"/>
      <w:r w:rsidRPr="00E62FFA">
        <w:rPr>
          <w:bCs/>
        </w:rPr>
        <w:t>dalam</w:t>
      </w:r>
      <w:proofErr w:type="spellEnd"/>
      <w:r w:rsidRPr="00E62FFA">
        <w:rPr>
          <w:bCs/>
        </w:rPr>
        <w:t xml:space="preserve"> </w:t>
      </w:r>
      <w:proofErr w:type="spellStart"/>
      <w:r w:rsidRPr="00E62FFA">
        <w:rPr>
          <w:bCs/>
        </w:rPr>
        <w:t>penanganan</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w:t>
      </w:r>
      <w:proofErr w:type="spellStart"/>
      <w:r w:rsidRPr="00E62FFA">
        <w:rPr>
          <w:bCs/>
        </w:rPr>
        <w:t>Pemilu</w:t>
      </w:r>
      <w:proofErr w:type="spellEnd"/>
      <w:r w:rsidRPr="00E62FFA">
        <w:rPr>
          <w:bCs/>
        </w:rPr>
        <w:t xml:space="preserve"> </w:t>
      </w:r>
      <w:proofErr w:type="spellStart"/>
      <w:r w:rsidRPr="00E62FFA">
        <w:rPr>
          <w:bCs/>
        </w:rPr>
        <w:t>tahun</w:t>
      </w:r>
      <w:proofErr w:type="spellEnd"/>
      <w:r w:rsidRPr="00E62FFA">
        <w:rPr>
          <w:bCs/>
        </w:rPr>
        <w:t xml:space="preserve"> 2023-2024 </w:t>
      </w:r>
      <w:proofErr w:type="spellStart"/>
      <w:r w:rsidRPr="00E62FFA">
        <w:rPr>
          <w:bCs/>
        </w:rPr>
        <w:t>yaitu</w:t>
      </w:r>
      <w:proofErr w:type="spellEnd"/>
      <w:r w:rsidRPr="00E62FFA">
        <w:rPr>
          <w:bCs/>
        </w:rPr>
        <w:t xml:space="preserve"> pada </w:t>
      </w:r>
      <w:proofErr w:type="spellStart"/>
      <w:r w:rsidRPr="00E62FFA">
        <w:rPr>
          <w:bCs/>
        </w:rPr>
        <w:t>tahun</w:t>
      </w:r>
      <w:proofErr w:type="spellEnd"/>
      <w:r w:rsidRPr="00E62FFA">
        <w:rPr>
          <w:bCs/>
        </w:rPr>
        <w:t xml:space="preserve"> 2023 yang </w:t>
      </w:r>
      <w:proofErr w:type="spellStart"/>
      <w:r w:rsidRPr="00E62FFA">
        <w:rPr>
          <w:bCs/>
        </w:rPr>
        <w:t>dilakukan</w:t>
      </w:r>
      <w:proofErr w:type="spellEnd"/>
      <w:r w:rsidRPr="00E62FFA">
        <w:rPr>
          <w:bCs/>
        </w:rPr>
        <w:t xml:space="preserve"> </w:t>
      </w:r>
      <w:proofErr w:type="spellStart"/>
      <w:r w:rsidRPr="00E62FFA">
        <w:rPr>
          <w:bCs/>
        </w:rPr>
        <w:t>evaluasi</w:t>
      </w:r>
      <w:proofErr w:type="spellEnd"/>
      <w:r w:rsidRPr="00E62FFA">
        <w:rPr>
          <w:bCs/>
        </w:rPr>
        <w:t xml:space="preserve"> </w:t>
      </w:r>
      <w:proofErr w:type="spellStart"/>
      <w:r w:rsidRPr="00E62FFA">
        <w:rPr>
          <w:bCs/>
        </w:rPr>
        <w:t>sebanyak</w:t>
      </w:r>
      <w:proofErr w:type="spellEnd"/>
      <w:r w:rsidRPr="00E62FFA">
        <w:rPr>
          <w:bCs/>
        </w:rPr>
        <w:t xml:space="preserve"> 3 </w:t>
      </w:r>
      <w:proofErr w:type="spellStart"/>
      <w:r w:rsidRPr="00E62FFA">
        <w:rPr>
          <w:bCs/>
        </w:rPr>
        <w:t>dari</w:t>
      </w:r>
      <w:proofErr w:type="spellEnd"/>
      <w:r w:rsidRPr="00E62FFA">
        <w:rPr>
          <w:bCs/>
        </w:rPr>
        <w:t xml:space="preserve"> </w:t>
      </w:r>
      <w:proofErr w:type="spellStart"/>
      <w:r w:rsidRPr="00E62FFA">
        <w:rPr>
          <w:bCs/>
        </w:rPr>
        <w:t>masyarakat</w:t>
      </w:r>
      <w:proofErr w:type="spellEnd"/>
      <w:r w:rsidRPr="00E62FFA">
        <w:rPr>
          <w:bCs/>
        </w:rPr>
        <w:t xml:space="preserve"> dan 1 </w:t>
      </w:r>
      <w:proofErr w:type="spellStart"/>
      <w:r w:rsidRPr="00E62FFA">
        <w:rPr>
          <w:bCs/>
        </w:rPr>
        <w:t>dari</w:t>
      </w:r>
      <w:proofErr w:type="spellEnd"/>
      <w:r w:rsidRPr="00E62FFA">
        <w:rPr>
          <w:bCs/>
        </w:rPr>
        <w:t xml:space="preserve"> </w:t>
      </w:r>
      <w:proofErr w:type="spellStart"/>
      <w:r w:rsidRPr="00E62FFA">
        <w:rPr>
          <w:bCs/>
        </w:rPr>
        <w:t>temuan</w:t>
      </w:r>
      <w:proofErr w:type="spellEnd"/>
      <w:r w:rsidRPr="00E62FFA">
        <w:rPr>
          <w:bCs/>
        </w:rPr>
        <w:t xml:space="preserve"> </w:t>
      </w:r>
      <w:proofErr w:type="spellStart"/>
      <w:r w:rsidRPr="00E62FFA">
        <w:rPr>
          <w:bCs/>
        </w:rPr>
        <w:t>jumlah</w:t>
      </w:r>
      <w:proofErr w:type="spellEnd"/>
      <w:r w:rsidRPr="00E62FFA">
        <w:rPr>
          <w:bCs/>
        </w:rPr>
        <w:t xml:space="preserve"> 4, pada </w:t>
      </w:r>
      <w:proofErr w:type="spellStart"/>
      <w:r w:rsidRPr="00E62FFA">
        <w:rPr>
          <w:bCs/>
        </w:rPr>
        <w:t>tahun</w:t>
      </w:r>
      <w:proofErr w:type="spellEnd"/>
      <w:r w:rsidRPr="00E62FFA">
        <w:rPr>
          <w:bCs/>
        </w:rPr>
        <w:t xml:space="preserve"> 2024 </w:t>
      </w:r>
      <w:proofErr w:type="spellStart"/>
      <w:r w:rsidRPr="00E62FFA">
        <w:rPr>
          <w:bCs/>
        </w:rPr>
        <w:t>sebanyak</w:t>
      </w:r>
      <w:proofErr w:type="spellEnd"/>
      <w:r w:rsidRPr="00E62FFA">
        <w:rPr>
          <w:bCs/>
        </w:rPr>
        <w:t xml:space="preserve"> 8 </w:t>
      </w:r>
      <w:proofErr w:type="spellStart"/>
      <w:r w:rsidRPr="00E62FFA">
        <w:rPr>
          <w:bCs/>
        </w:rPr>
        <w:t>dari</w:t>
      </w:r>
      <w:proofErr w:type="spellEnd"/>
      <w:r w:rsidRPr="00E62FFA">
        <w:rPr>
          <w:bCs/>
        </w:rPr>
        <w:t xml:space="preserve"> </w:t>
      </w:r>
      <w:proofErr w:type="spellStart"/>
      <w:r w:rsidRPr="00E62FFA">
        <w:rPr>
          <w:bCs/>
        </w:rPr>
        <w:t>masyarakat</w:t>
      </w:r>
      <w:proofErr w:type="spellEnd"/>
      <w:r w:rsidRPr="00E62FFA">
        <w:rPr>
          <w:bCs/>
        </w:rPr>
        <w:t xml:space="preserve"> dan 15 </w:t>
      </w:r>
      <w:proofErr w:type="spellStart"/>
      <w:r w:rsidRPr="00E62FFA">
        <w:rPr>
          <w:bCs/>
        </w:rPr>
        <w:t>dari</w:t>
      </w:r>
      <w:proofErr w:type="spellEnd"/>
      <w:r w:rsidRPr="00E62FFA">
        <w:rPr>
          <w:bCs/>
        </w:rPr>
        <w:t xml:space="preserve"> </w:t>
      </w:r>
      <w:proofErr w:type="spellStart"/>
      <w:r w:rsidRPr="00E62FFA">
        <w:rPr>
          <w:bCs/>
        </w:rPr>
        <w:t>temuan</w:t>
      </w:r>
      <w:proofErr w:type="spellEnd"/>
      <w:r w:rsidRPr="00E62FFA">
        <w:rPr>
          <w:bCs/>
        </w:rPr>
        <w:t xml:space="preserve"> </w:t>
      </w:r>
      <w:proofErr w:type="spellStart"/>
      <w:r w:rsidRPr="00E62FFA">
        <w:rPr>
          <w:bCs/>
        </w:rPr>
        <w:t>jumlah</w:t>
      </w:r>
      <w:proofErr w:type="spellEnd"/>
      <w:r w:rsidRPr="00E62FFA">
        <w:rPr>
          <w:bCs/>
        </w:rPr>
        <w:t xml:space="preserve"> 23, </w:t>
      </w:r>
      <w:proofErr w:type="spellStart"/>
      <w:r w:rsidRPr="00E62FFA">
        <w:rPr>
          <w:bCs/>
        </w:rPr>
        <w:t>dengan</w:t>
      </w:r>
      <w:proofErr w:type="spellEnd"/>
      <w:r w:rsidRPr="00E62FFA">
        <w:rPr>
          <w:bCs/>
        </w:rPr>
        <w:t xml:space="preserve"> </w:t>
      </w:r>
      <w:proofErr w:type="spellStart"/>
      <w:r w:rsidRPr="00E62FFA">
        <w:rPr>
          <w:bCs/>
        </w:rPr>
        <w:t>jumlah</w:t>
      </w:r>
      <w:proofErr w:type="spellEnd"/>
      <w:r w:rsidRPr="00E62FFA">
        <w:rPr>
          <w:bCs/>
        </w:rPr>
        <w:t xml:space="preserve"> total </w:t>
      </w:r>
      <w:proofErr w:type="spellStart"/>
      <w:r w:rsidRPr="00E62FFA">
        <w:rPr>
          <w:bCs/>
        </w:rPr>
        <w:t>sebanyak</w:t>
      </w:r>
      <w:proofErr w:type="spellEnd"/>
      <w:r w:rsidRPr="00E62FFA">
        <w:rPr>
          <w:bCs/>
        </w:rPr>
        <w:t xml:space="preserve"> 27 yang </w:t>
      </w:r>
      <w:proofErr w:type="spellStart"/>
      <w:r w:rsidRPr="00E62FFA">
        <w:rPr>
          <w:bCs/>
        </w:rPr>
        <w:t>telah</w:t>
      </w:r>
      <w:proofErr w:type="spellEnd"/>
      <w:r w:rsidRPr="00E62FFA">
        <w:rPr>
          <w:bCs/>
        </w:rPr>
        <w:t xml:space="preserve"> </w:t>
      </w:r>
      <w:proofErr w:type="spellStart"/>
      <w:r w:rsidRPr="00E62FFA">
        <w:rPr>
          <w:bCs/>
        </w:rPr>
        <w:t>dilakukan</w:t>
      </w:r>
      <w:proofErr w:type="spellEnd"/>
      <w:r w:rsidRPr="00E62FFA">
        <w:rPr>
          <w:bCs/>
        </w:rPr>
        <w:t xml:space="preserve"> </w:t>
      </w:r>
      <w:proofErr w:type="spellStart"/>
      <w:r w:rsidRPr="00E62FFA">
        <w:rPr>
          <w:bCs/>
        </w:rPr>
        <w:t>evaluasi</w:t>
      </w:r>
      <w:proofErr w:type="spellEnd"/>
      <w:r w:rsidRPr="00E62FFA">
        <w:rPr>
          <w:bCs/>
        </w:rPr>
        <w:t>.</w:t>
      </w:r>
    </w:p>
    <w:p w14:paraId="2E285E05" w14:textId="77777777" w:rsidR="0031272D" w:rsidRPr="00E62FFA" w:rsidRDefault="0031272D" w:rsidP="007C5EFF">
      <w:pPr>
        <w:ind w:firstLine="450"/>
        <w:jc w:val="both"/>
        <w:rPr>
          <w:bCs/>
        </w:rPr>
      </w:pPr>
      <w:proofErr w:type="spellStart"/>
      <w:r w:rsidRPr="00E62FFA">
        <w:rPr>
          <w:bCs/>
        </w:rPr>
        <w:t>Menurut</w:t>
      </w:r>
      <w:proofErr w:type="spellEnd"/>
      <w:r w:rsidRPr="00E62FFA">
        <w:rPr>
          <w:bCs/>
        </w:rPr>
        <w:t xml:space="preserve"> Yusrianto </w:t>
      </w:r>
      <w:proofErr w:type="spellStart"/>
      <w:r w:rsidRPr="00E62FFA">
        <w:rPr>
          <w:bCs/>
        </w:rPr>
        <w:t>Wawancara</w:t>
      </w:r>
      <w:proofErr w:type="spellEnd"/>
      <w:r w:rsidRPr="00E62FFA">
        <w:rPr>
          <w:bCs/>
        </w:rPr>
        <w:t xml:space="preserve"> pada </w:t>
      </w:r>
      <w:proofErr w:type="spellStart"/>
      <w:r w:rsidRPr="00E62FFA">
        <w:rPr>
          <w:bCs/>
        </w:rPr>
        <w:t>tanggal</w:t>
      </w:r>
      <w:proofErr w:type="spellEnd"/>
      <w:r w:rsidRPr="00E62FFA">
        <w:rPr>
          <w:bCs/>
        </w:rPr>
        <w:t xml:space="preserve"> 23 </w:t>
      </w:r>
      <w:proofErr w:type="spellStart"/>
      <w:r w:rsidRPr="00E62FFA">
        <w:rPr>
          <w:bCs/>
        </w:rPr>
        <w:t>Desember</w:t>
      </w:r>
      <w:proofErr w:type="spellEnd"/>
      <w:r w:rsidRPr="00E62FFA">
        <w:rPr>
          <w:bCs/>
        </w:rPr>
        <w:t xml:space="preserve"> 2024 </w:t>
      </w:r>
      <w:proofErr w:type="spellStart"/>
      <w:r w:rsidRPr="00E62FFA">
        <w:rPr>
          <w:bCs/>
        </w:rPr>
        <w:t>mengatakan</w:t>
      </w:r>
      <w:proofErr w:type="spellEnd"/>
      <w:r w:rsidRPr="00E62FFA">
        <w:rPr>
          <w:bCs/>
        </w:rPr>
        <w:t xml:space="preserve"> </w:t>
      </w:r>
      <w:proofErr w:type="spellStart"/>
      <w:r w:rsidRPr="00E62FFA">
        <w:rPr>
          <w:bCs/>
        </w:rPr>
        <w:t>bahwa</w:t>
      </w:r>
      <w:proofErr w:type="spellEnd"/>
      <w:r w:rsidRPr="00E62FFA">
        <w:rPr>
          <w:bCs/>
        </w:rPr>
        <w:t>:</w:t>
      </w:r>
    </w:p>
    <w:p w14:paraId="5DABAB93" w14:textId="77777777" w:rsidR="0031272D" w:rsidRPr="007C5EFF" w:rsidRDefault="0031272D" w:rsidP="007C5EFF">
      <w:pPr>
        <w:ind w:left="426" w:firstLine="24"/>
        <w:jc w:val="both"/>
        <w:rPr>
          <w:bCs/>
          <w:i/>
          <w:iCs/>
          <w:lang w:val="fi-FI"/>
        </w:rPr>
      </w:pPr>
      <w:r w:rsidRPr="007C5EFF">
        <w:rPr>
          <w:bCs/>
          <w:i/>
          <w:iCs/>
          <w:lang w:val="fi-FI"/>
        </w:rPr>
        <w:t xml:space="preserve">Syarat suatu kasus yang sudah diidentifikasi untuk dinaikkan pada tahap evaluasi yaitu Masalah didefinisikan dengan jelas dan diprioritaskan, data yang </w:t>
      </w:r>
      <w:r w:rsidRPr="007C5EFF">
        <w:rPr>
          <w:bCs/>
          <w:i/>
          <w:iCs/>
          <w:lang w:val="fi-FI"/>
        </w:rPr>
        <w:lastRenderedPageBreak/>
        <w:t>relevan dan valid tersedia, analisis awal memberikan dasar yang cukup untuk evaluasi lanjutan, ada kerangka evaluasi yang jelas dengan kriteria yang relevan, masalah terkait dengan tujuan evaluasi, dan ada kemungkinan solusi yang dapat diterapkan.</w:t>
      </w:r>
    </w:p>
    <w:p w14:paraId="1DE2045D" w14:textId="77777777" w:rsidR="0031272D" w:rsidRPr="00E62FFA" w:rsidRDefault="0031272D" w:rsidP="007C5EFF">
      <w:pPr>
        <w:ind w:firstLine="450"/>
        <w:jc w:val="both"/>
        <w:rPr>
          <w:bCs/>
        </w:rPr>
      </w:pPr>
      <w:proofErr w:type="spellStart"/>
      <w:r w:rsidRPr="00E62FFA">
        <w:rPr>
          <w:bCs/>
        </w:rPr>
        <w:t>Menurut</w:t>
      </w:r>
      <w:proofErr w:type="spellEnd"/>
      <w:r w:rsidRPr="00E62FFA">
        <w:rPr>
          <w:bCs/>
        </w:rPr>
        <w:t xml:space="preserve"> </w:t>
      </w:r>
      <w:proofErr w:type="spellStart"/>
      <w:r w:rsidRPr="00E62FFA">
        <w:rPr>
          <w:bCs/>
        </w:rPr>
        <w:t>Ariyanto</w:t>
      </w:r>
      <w:proofErr w:type="spellEnd"/>
      <w:r w:rsidRPr="00E62FFA">
        <w:rPr>
          <w:bCs/>
        </w:rPr>
        <w:t xml:space="preserve"> </w:t>
      </w:r>
      <w:proofErr w:type="spellStart"/>
      <w:r w:rsidRPr="00E62FFA">
        <w:rPr>
          <w:bCs/>
        </w:rPr>
        <w:t>Wawancara</w:t>
      </w:r>
      <w:proofErr w:type="spellEnd"/>
      <w:r w:rsidRPr="00E62FFA">
        <w:rPr>
          <w:bCs/>
        </w:rPr>
        <w:t xml:space="preserve"> pada </w:t>
      </w:r>
      <w:proofErr w:type="spellStart"/>
      <w:r w:rsidRPr="00E62FFA">
        <w:rPr>
          <w:bCs/>
        </w:rPr>
        <w:t>tanggal</w:t>
      </w:r>
      <w:proofErr w:type="spellEnd"/>
      <w:r w:rsidRPr="00E62FFA">
        <w:rPr>
          <w:bCs/>
        </w:rPr>
        <w:t xml:space="preserve"> 27 </w:t>
      </w:r>
      <w:proofErr w:type="spellStart"/>
      <w:r w:rsidRPr="00E62FFA">
        <w:rPr>
          <w:bCs/>
        </w:rPr>
        <w:t>Desember</w:t>
      </w:r>
      <w:proofErr w:type="spellEnd"/>
      <w:r w:rsidRPr="00E62FFA">
        <w:rPr>
          <w:bCs/>
        </w:rPr>
        <w:t xml:space="preserve"> </w:t>
      </w:r>
      <w:r w:rsidRPr="007C5EFF">
        <w:rPr>
          <w:bCs/>
          <w:lang w:val="fi-FI"/>
        </w:rPr>
        <w:t>2024</w:t>
      </w:r>
      <w:r w:rsidRPr="00E62FFA">
        <w:rPr>
          <w:bCs/>
        </w:rPr>
        <w:t xml:space="preserve"> </w:t>
      </w:r>
      <w:proofErr w:type="spellStart"/>
      <w:r w:rsidRPr="00E62FFA">
        <w:rPr>
          <w:bCs/>
        </w:rPr>
        <w:t>mengatakan</w:t>
      </w:r>
      <w:proofErr w:type="spellEnd"/>
      <w:r w:rsidRPr="00E62FFA">
        <w:rPr>
          <w:bCs/>
        </w:rPr>
        <w:t xml:space="preserve"> </w:t>
      </w:r>
      <w:proofErr w:type="spellStart"/>
      <w:r w:rsidRPr="00E62FFA">
        <w:rPr>
          <w:bCs/>
        </w:rPr>
        <w:t>bahwa</w:t>
      </w:r>
      <w:proofErr w:type="spellEnd"/>
      <w:r w:rsidRPr="00E62FFA">
        <w:rPr>
          <w:bCs/>
        </w:rPr>
        <w:t xml:space="preserve">: </w:t>
      </w:r>
    </w:p>
    <w:p w14:paraId="02CE3516" w14:textId="77777777" w:rsidR="0031272D" w:rsidRPr="00E62FFA" w:rsidRDefault="0031272D" w:rsidP="007C5EFF">
      <w:pPr>
        <w:ind w:firstLine="450"/>
        <w:jc w:val="both"/>
        <w:rPr>
          <w:bCs/>
        </w:rPr>
      </w:pPr>
      <w:proofErr w:type="spellStart"/>
      <w:r w:rsidRPr="00E62FFA">
        <w:rPr>
          <w:bCs/>
        </w:rPr>
        <w:t>Setelah</w:t>
      </w:r>
      <w:proofErr w:type="spellEnd"/>
      <w:r w:rsidRPr="00E62FFA">
        <w:rPr>
          <w:bCs/>
        </w:rPr>
        <w:t xml:space="preserve"> </w:t>
      </w:r>
      <w:proofErr w:type="spellStart"/>
      <w:r w:rsidRPr="00E62FFA">
        <w:rPr>
          <w:bCs/>
        </w:rPr>
        <w:t>tahap</w:t>
      </w:r>
      <w:proofErr w:type="spellEnd"/>
      <w:r w:rsidRPr="00E62FFA">
        <w:rPr>
          <w:bCs/>
        </w:rPr>
        <w:t xml:space="preserve"> </w:t>
      </w:r>
      <w:proofErr w:type="spellStart"/>
      <w:r w:rsidRPr="00E62FFA">
        <w:rPr>
          <w:bCs/>
        </w:rPr>
        <w:t>evaluasi</w:t>
      </w:r>
      <w:proofErr w:type="spellEnd"/>
      <w:r w:rsidRPr="00E62FFA">
        <w:rPr>
          <w:bCs/>
        </w:rPr>
        <w:t xml:space="preserve"> </w:t>
      </w:r>
      <w:proofErr w:type="spellStart"/>
      <w:r w:rsidRPr="00E62FFA">
        <w:rPr>
          <w:bCs/>
        </w:rPr>
        <w:t>selesai</w:t>
      </w:r>
      <w:proofErr w:type="spellEnd"/>
      <w:r w:rsidRPr="00E62FFA">
        <w:rPr>
          <w:bCs/>
        </w:rPr>
        <w:t xml:space="preserve">, </w:t>
      </w:r>
      <w:proofErr w:type="spellStart"/>
      <w:r w:rsidRPr="00E62FFA">
        <w:rPr>
          <w:bCs/>
        </w:rPr>
        <w:t>langkah</w:t>
      </w:r>
      <w:proofErr w:type="spellEnd"/>
      <w:r w:rsidRPr="00E62FFA">
        <w:rPr>
          <w:bCs/>
        </w:rPr>
        <w:t xml:space="preserve"> </w:t>
      </w:r>
      <w:proofErr w:type="spellStart"/>
      <w:r w:rsidRPr="00E62FFA">
        <w:rPr>
          <w:bCs/>
        </w:rPr>
        <w:t>berikutnya</w:t>
      </w:r>
      <w:proofErr w:type="spellEnd"/>
      <w:r w:rsidRPr="00E62FFA">
        <w:rPr>
          <w:bCs/>
        </w:rPr>
        <w:t xml:space="preserve"> </w:t>
      </w:r>
      <w:proofErr w:type="spellStart"/>
      <w:r w:rsidRPr="00E62FFA">
        <w:rPr>
          <w:bCs/>
        </w:rPr>
        <w:t>adalah</w:t>
      </w:r>
      <w:proofErr w:type="spellEnd"/>
      <w:r w:rsidRPr="00E62FFA">
        <w:rPr>
          <w:bCs/>
        </w:rPr>
        <w:t xml:space="preserve"> </w:t>
      </w:r>
      <w:proofErr w:type="spellStart"/>
      <w:r w:rsidRPr="00E62FFA">
        <w:rPr>
          <w:bCs/>
        </w:rPr>
        <w:t>rekomendasi</w:t>
      </w:r>
      <w:proofErr w:type="spellEnd"/>
      <w:r w:rsidRPr="00E62FFA">
        <w:rPr>
          <w:bCs/>
        </w:rPr>
        <w:t xml:space="preserve"> dan </w:t>
      </w:r>
      <w:proofErr w:type="spellStart"/>
      <w:r w:rsidRPr="00E62FFA">
        <w:rPr>
          <w:bCs/>
        </w:rPr>
        <w:t>pengambilan</w:t>
      </w:r>
      <w:proofErr w:type="spellEnd"/>
      <w:r w:rsidRPr="00E62FFA">
        <w:rPr>
          <w:bCs/>
        </w:rPr>
        <w:t xml:space="preserve"> </w:t>
      </w:r>
      <w:proofErr w:type="spellStart"/>
      <w:r w:rsidRPr="00E62FFA">
        <w:rPr>
          <w:bCs/>
        </w:rPr>
        <w:t>keputusan</w:t>
      </w:r>
      <w:proofErr w:type="spellEnd"/>
      <w:r w:rsidRPr="00E62FFA">
        <w:rPr>
          <w:bCs/>
        </w:rPr>
        <w:t xml:space="preserve"> </w:t>
      </w:r>
      <w:proofErr w:type="spellStart"/>
      <w:r w:rsidRPr="00E62FFA">
        <w:rPr>
          <w:bCs/>
        </w:rPr>
        <w:t>atau</w:t>
      </w:r>
      <w:proofErr w:type="spellEnd"/>
      <w:r w:rsidRPr="00E62FFA">
        <w:rPr>
          <w:bCs/>
        </w:rPr>
        <w:t xml:space="preserve"> </w:t>
      </w:r>
      <w:proofErr w:type="spellStart"/>
      <w:r w:rsidRPr="00E62FFA">
        <w:rPr>
          <w:bCs/>
        </w:rPr>
        <w:t>tindakan</w:t>
      </w:r>
      <w:proofErr w:type="spellEnd"/>
      <w:r w:rsidRPr="00E62FFA">
        <w:rPr>
          <w:bCs/>
        </w:rPr>
        <w:t xml:space="preserve"> </w:t>
      </w:r>
      <w:proofErr w:type="spellStart"/>
      <w:r w:rsidRPr="00E62FFA">
        <w:rPr>
          <w:bCs/>
        </w:rPr>
        <w:t>operasional</w:t>
      </w:r>
      <w:proofErr w:type="spellEnd"/>
      <w:r w:rsidRPr="00E62FFA">
        <w:rPr>
          <w:bCs/>
        </w:rPr>
        <w:t xml:space="preserve"> </w:t>
      </w:r>
      <w:proofErr w:type="spellStart"/>
      <w:r w:rsidRPr="00E62FFA">
        <w:rPr>
          <w:bCs/>
        </w:rPr>
        <w:t>Penegakkan</w:t>
      </w:r>
      <w:proofErr w:type="spellEnd"/>
      <w:r w:rsidRPr="00E62FFA">
        <w:rPr>
          <w:bCs/>
        </w:rPr>
        <w:t xml:space="preserve"> Hukum yang </w:t>
      </w:r>
      <w:proofErr w:type="spellStart"/>
      <w:r w:rsidRPr="00E62FFA">
        <w:rPr>
          <w:bCs/>
        </w:rPr>
        <w:t>dilakukan</w:t>
      </w:r>
      <w:proofErr w:type="spellEnd"/>
      <w:r w:rsidRPr="00E62FFA">
        <w:rPr>
          <w:bCs/>
        </w:rPr>
        <w:t xml:space="preserve"> oleh </w:t>
      </w:r>
      <w:proofErr w:type="spellStart"/>
      <w:r w:rsidRPr="00E62FFA">
        <w:rPr>
          <w:bCs/>
        </w:rPr>
        <w:t>Fungsi</w:t>
      </w:r>
      <w:proofErr w:type="spellEnd"/>
      <w:r w:rsidRPr="00E62FFA">
        <w:rPr>
          <w:bCs/>
        </w:rPr>
        <w:t xml:space="preserve"> </w:t>
      </w:r>
      <w:proofErr w:type="spellStart"/>
      <w:r w:rsidRPr="00E62FFA">
        <w:rPr>
          <w:bCs/>
        </w:rPr>
        <w:t>Reskrim</w:t>
      </w:r>
      <w:proofErr w:type="spellEnd"/>
      <w:r w:rsidRPr="00E62FFA">
        <w:rPr>
          <w:bCs/>
        </w:rPr>
        <w:t xml:space="preserve">, </w:t>
      </w:r>
      <w:r w:rsidRPr="007C5EFF">
        <w:rPr>
          <w:bCs/>
          <w:lang w:val="fi-FI"/>
        </w:rPr>
        <w:t>tergantung</w:t>
      </w:r>
      <w:r w:rsidRPr="00E62FFA">
        <w:rPr>
          <w:bCs/>
        </w:rPr>
        <w:t xml:space="preserve"> pada </w:t>
      </w:r>
      <w:proofErr w:type="spellStart"/>
      <w:r w:rsidRPr="00E62FFA">
        <w:rPr>
          <w:bCs/>
        </w:rPr>
        <w:t>tujuan</w:t>
      </w:r>
      <w:proofErr w:type="spellEnd"/>
      <w:r w:rsidRPr="00E62FFA">
        <w:rPr>
          <w:bCs/>
        </w:rPr>
        <w:t xml:space="preserve"> </w:t>
      </w:r>
      <w:proofErr w:type="spellStart"/>
      <w:r w:rsidRPr="00E62FFA">
        <w:rPr>
          <w:bCs/>
        </w:rPr>
        <w:t>penyelidikan</w:t>
      </w:r>
      <w:proofErr w:type="spellEnd"/>
      <w:r w:rsidRPr="00E62FFA">
        <w:rPr>
          <w:bCs/>
        </w:rPr>
        <w:t xml:space="preserve"> dan </w:t>
      </w:r>
      <w:proofErr w:type="spellStart"/>
      <w:r w:rsidRPr="00E62FFA">
        <w:rPr>
          <w:bCs/>
        </w:rPr>
        <w:t>hasil</w:t>
      </w:r>
      <w:proofErr w:type="spellEnd"/>
      <w:r w:rsidRPr="00E62FFA">
        <w:rPr>
          <w:bCs/>
        </w:rPr>
        <w:t xml:space="preserve"> </w:t>
      </w:r>
      <w:proofErr w:type="spellStart"/>
      <w:r w:rsidRPr="00E62FFA">
        <w:rPr>
          <w:bCs/>
        </w:rPr>
        <w:t>evaluasi</w:t>
      </w:r>
      <w:proofErr w:type="spellEnd"/>
      <w:r w:rsidRPr="00E62FFA">
        <w:rPr>
          <w:bCs/>
        </w:rPr>
        <w:t xml:space="preserve">. </w:t>
      </w:r>
      <w:proofErr w:type="spellStart"/>
      <w:r w:rsidRPr="00E62FFA">
        <w:rPr>
          <w:bCs/>
        </w:rPr>
        <w:t>Fungsi</w:t>
      </w:r>
      <w:proofErr w:type="spellEnd"/>
      <w:r w:rsidRPr="00E62FFA">
        <w:rPr>
          <w:bCs/>
        </w:rPr>
        <w:t xml:space="preserve"> </w:t>
      </w:r>
      <w:proofErr w:type="spellStart"/>
      <w:r w:rsidRPr="00E62FFA">
        <w:rPr>
          <w:bCs/>
        </w:rPr>
        <w:t>Intelijen</w:t>
      </w:r>
      <w:proofErr w:type="spellEnd"/>
      <w:r w:rsidRPr="00E62FFA">
        <w:rPr>
          <w:bCs/>
        </w:rPr>
        <w:t xml:space="preserve"> </w:t>
      </w:r>
      <w:proofErr w:type="spellStart"/>
      <w:r w:rsidRPr="00E62FFA">
        <w:rPr>
          <w:bCs/>
        </w:rPr>
        <w:t>merekomendasikan</w:t>
      </w:r>
      <w:proofErr w:type="spellEnd"/>
      <w:r w:rsidRPr="00E62FFA">
        <w:rPr>
          <w:bCs/>
        </w:rPr>
        <w:t xml:space="preserve"> </w:t>
      </w:r>
      <w:proofErr w:type="spellStart"/>
      <w:r w:rsidRPr="00E62FFA">
        <w:rPr>
          <w:bCs/>
        </w:rPr>
        <w:t>hasil</w:t>
      </w:r>
      <w:proofErr w:type="spellEnd"/>
      <w:r w:rsidRPr="00E62FFA">
        <w:rPr>
          <w:bCs/>
        </w:rPr>
        <w:t xml:space="preserve"> </w:t>
      </w:r>
      <w:proofErr w:type="spellStart"/>
      <w:r w:rsidRPr="00E62FFA">
        <w:rPr>
          <w:bCs/>
        </w:rPr>
        <w:t>penyelidikannya</w:t>
      </w:r>
      <w:proofErr w:type="spellEnd"/>
      <w:r w:rsidRPr="00E62FFA">
        <w:rPr>
          <w:bCs/>
        </w:rPr>
        <w:t xml:space="preserve"> </w:t>
      </w:r>
      <w:proofErr w:type="spellStart"/>
      <w:r w:rsidRPr="00E62FFA">
        <w:rPr>
          <w:bCs/>
        </w:rPr>
        <w:t>kepada</w:t>
      </w:r>
      <w:proofErr w:type="spellEnd"/>
      <w:r w:rsidRPr="00E62FFA">
        <w:rPr>
          <w:bCs/>
        </w:rPr>
        <w:t xml:space="preserve"> </w:t>
      </w:r>
      <w:proofErr w:type="spellStart"/>
      <w:r w:rsidRPr="00E62FFA">
        <w:rPr>
          <w:bCs/>
        </w:rPr>
        <w:t>Fungsi</w:t>
      </w:r>
      <w:proofErr w:type="spellEnd"/>
      <w:r w:rsidRPr="00E62FFA">
        <w:rPr>
          <w:bCs/>
        </w:rPr>
        <w:t xml:space="preserve"> </w:t>
      </w:r>
      <w:proofErr w:type="spellStart"/>
      <w:r w:rsidRPr="00E62FFA">
        <w:rPr>
          <w:bCs/>
        </w:rPr>
        <w:t>Reskrim</w:t>
      </w:r>
      <w:proofErr w:type="spellEnd"/>
      <w:r w:rsidRPr="00E62FFA">
        <w:rPr>
          <w:bCs/>
        </w:rPr>
        <w:t xml:space="preserve"> </w:t>
      </w:r>
      <w:proofErr w:type="spellStart"/>
      <w:r w:rsidRPr="00E62FFA">
        <w:rPr>
          <w:bCs/>
        </w:rPr>
        <w:t>melalui</w:t>
      </w:r>
      <w:proofErr w:type="spellEnd"/>
      <w:r w:rsidRPr="00E62FFA">
        <w:rPr>
          <w:bCs/>
        </w:rPr>
        <w:t xml:space="preserve"> Nota Dinas yang </w:t>
      </w:r>
      <w:proofErr w:type="spellStart"/>
      <w:r w:rsidRPr="00E62FFA">
        <w:rPr>
          <w:bCs/>
        </w:rPr>
        <w:t>sudah</w:t>
      </w:r>
      <w:proofErr w:type="spellEnd"/>
      <w:r w:rsidRPr="00E62FFA">
        <w:rPr>
          <w:bCs/>
        </w:rPr>
        <w:t xml:space="preserve"> di </w:t>
      </w:r>
      <w:proofErr w:type="spellStart"/>
      <w:r w:rsidRPr="00E62FFA">
        <w:rPr>
          <w:bCs/>
        </w:rPr>
        <w:t>Disposisi</w:t>
      </w:r>
      <w:proofErr w:type="spellEnd"/>
      <w:r w:rsidRPr="00E62FFA">
        <w:rPr>
          <w:bCs/>
        </w:rPr>
        <w:t xml:space="preserve"> oleh </w:t>
      </w:r>
      <w:proofErr w:type="spellStart"/>
      <w:r w:rsidRPr="00E62FFA">
        <w:rPr>
          <w:bCs/>
        </w:rPr>
        <w:t>Pimpinan</w:t>
      </w:r>
      <w:proofErr w:type="spellEnd"/>
      <w:r w:rsidRPr="00E62FFA">
        <w:rPr>
          <w:bCs/>
        </w:rPr>
        <w:t xml:space="preserve"> </w:t>
      </w:r>
      <w:proofErr w:type="spellStart"/>
      <w:r w:rsidRPr="00E62FFA">
        <w:rPr>
          <w:bCs/>
        </w:rPr>
        <w:t>Intelijen</w:t>
      </w:r>
      <w:proofErr w:type="spellEnd"/>
      <w:r w:rsidRPr="00E62FFA">
        <w:rPr>
          <w:bCs/>
        </w:rPr>
        <w:t>.</w:t>
      </w:r>
    </w:p>
    <w:p w14:paraId="3BD7438A" w14:textId="1E6496B1" w:rsidR="0031272D" w:rsidRPr="00E62FFA" w:rsidRDefault="0031272D" w:rsidP="007C5EFF">
      <w:pPr>
        <w:ind w:firstLine="450"/>
        <w:jc w:val="both"/>
        <w:rPr>
          <w:bCs/>
        </w:rPr>
      </w:pPr>
      <w:proofErr w:type="spellStart"/>
      <w:r w:rsidRPr="00E62FFA">
        <w:rPr>
          <w:bCs/>
        </w:rPr>
        <w:t>Berdasarkan</w:t>
      </w:r>
      <w:proofErr w:type="spellEnd"/>
      <w:r w:rsidRPr="00E62FFA">
        <w:rPr>
          <w:bCs/>
        </w:rPr>
        <w:t xml:space="preserve"> </w:t>
      </w:r>
      <w:r w:rsidR="007C5EFF">
        <w:rPr>
          <w:bCs/>
        </w:rPr>
        <w:t>T</w:t>
      </w:r>
      <w:r w:rsidRPr="00E62FFA">
        <w:rPr>
          <w:bCs/>
        </w:rPr>
        <w:t xml:space="preserve">abel 1, 2 dan </w:t>
      </w:r>
      <w:r w:rsidR="007C5EFF">
        <w:rPr>
          <w:bCs/>
        </w:rPr>
        <w:t xml:space="preserve">Tabel </w:t>
      </w:r>
      <w:r w:rsidRPr="00E62FFA">
        <w:rPr>
          <w:bCs/>
        </w:rPr>
        <w:t xml:space="preserve">3 </w:t>
      </w:r>
      <w:proofErr w:type="spellStart"/>
      <w:r w:rsidRPr="00E62FFA">
        <w:rPr>
          <w:bCs/>
        </w:rPr>
        <w:t>terjadi</w:t>
      </w:r>
      <w:proofErr w:type="spellEnd"/>
      <w:r w:rsidRPr="00E62FFA">
        <w:rPr>
          <w:bCs/>
        </w:rPr>
        <w:t xml:space="preserve"> </w:t>
      </w:r>
      <w:proofErr w:type="spellStart"/>
      <w:r w:rsidRPr="00E62FFA">
        <w:rPr>
          <w:bCs/>
        </w:rPr>
        <w:t>ketidakharmonisan</w:t>
      </w:r>
      <w:proofErr w:type="spellEnd"/>
      <w:r w:rsidRPr="00E62FFA">
        <w:rPr>
          <w:bCs/>
        </w:rPr>
        <w:t xml:space="preserve"> </w:t>
      </w:r>
      <w:proofErr w:type="spellStart"/>
      <w:r w:rsidRPr="00E62FFA">
        <w:rPr>
          <w:bCs/>
        </w:rPr>
        <w:t>dalam</w:t>
      </w:r>
      <w:proofErr w:type="spellEnd"/>
      <w:r w:rsidRPr="00E62FFA">
        <w:rPr>
          <w:bCs/>
        </w:rPr>
        <w:t xml:space="preserve"> </w:t>
      </w:r>
      <w:proofErr w:type="spellStart"/>
      <w:r w:rsidRPr="00E62FFA">
        <w:rPr>
          <w:bCs/>
        </w:rPr>
        <w:t>penanganan</w:t>
      </w:r>
      <w:proofErr w:type="spellEnd"/>
      <w:r w:rsidRPr="00E62FFA">
        <w:rPr>
          <w:bCs/>
        </w:rPr>
        <w:t xml:space="preserve"> </w:t>
      </w:r>
      <w:proofErr w:type="spellStart"/>
      <w:r w:rsidRPr="00E62FFA">
        <w:rPr>
          <w:bCs/>
        </w:rPr>
        <w:t>kasus</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w:t>
      </w:r>
      <w:proofErr w:type="spellStart"/>
      <w:r w:rsidRPr="00E62FFA">
        <w:rPr>
          <w:bCs/>
        </w:rPr>
        <w:t>dimana</w:t>
      </w:r>
      <w:proofErr w:type="spellEnd"/>
      <w:r w:rsidRPr="00E62FFA">
        <w:rPr>
          <w:bCs/>
        </w:rPr>
        <w:t xml:space="preserve"> </w:t>
      </w:r>
      <w:proofErr w:type="spellStart"/>
      <w:r w:rsidRPr="00E62FFA">
        <w:rPr>
          <w:bCs/>
        </w:rPr>
        <w:t>sumber</w:t>
      </w:r>
      <w:proofErr w:type="spellEnd"/>
      <w:r w:rsidRPr="00E62FFA">
        <w:rPr>
          <w:bCs/>
        </w:rPr>
        <w:t xml:space="preserve"> data pada </w:t>
      </w:r>
      <w:proofErr w:type="spellStart"/>
      <w:r w:rsidRPr="00E62FFA">
        <w:rPr>
          <w:bCs/>
        </w:rPr>
        <w:t>tabel</w:t>
      </w:r>
      <w:proofErr w:type="spellEnd"/>
      <w:r w:rsidRPr="00E62FFA">
        <w:rPr>
          <w:bCs/>
        </w:rPr>
        <w:t xml:space="preserve"> 1 </w:t>
      </w:r>
      <w:proofErr w:type="spellStart"/>
      <w:r w:rsidRPr="00E62FFA">
        <w:rPr>
          <w:bCs/>
        </w:rPr>
        <w:t>tidak</w:t>
      </w:r>
      <w:proofErr w:type="spellEnd"/>
      <w:r w:rsidRPr="00E62FFA">
        <w:rPr>
          <w:bCs/>
        </w:rPr>
        <w:t xml:space="preserve"> </w:t>
      </w:r>
      <w:proofErr w:type="spellStart"/>
      <w:r w:rsidRPr="00E62FFA">
        <w:rPr>
          <w:bCs/>
        </w:rPr>
        <w:t>harmonis</w:t>
      </w:r>
      <w:proofErr w:type="spellEnd"/>
      <w:r w:rsidRPr="00E62FFA">
        <w:rPr>
          <w:bCs/>
        </w:rPr>
        <w:t xml:space="preserve"> </w:t>
      </w:r>
      <w:proofErr w:type="spellStart"/>
      <w:r w:rsidRPr="00E62FFA">
        <w:rPr>
          <w:bCs/>
        </w:rPr>
        <w:t>dengan</w:t>
      </w:r>
      <w:proofErr w:type="spellEnd"/>
      <w:r w:rsidRPr="00E62FFA">
        <w:rPr>
          <w:bCs/>
        </w:rPr>
        <w:t xml:space="preserve"> </w:t>
      </w:r>
      <w:proofErr w:type="spellStart"/>
      <w:r w:rsidRPr="00E62FFA">
        <w:rPr>
          <w:bCs/>
        </w:rPr>
        <w:t>sumber</w:t>
      </w:r>
      <w:proofErr w:type="spellEnd"/>
      <w:r w:rsidRPr="00E62FFA">
        <w:rPr>
          <w:bCs/>
        </w:rPr>
        <w:t xml:space="preserve"> data </w:t>
      </w:r>
      <w:proofErr w:type="spellStart"/>
      <w:r w:rsidRPr="00E62FFA">
        <w:rPr>
          <w:bCs/>
        </w:rPr>
        <w:t>tabel</w:t>
      </w:r>
      <w:proofErr w:type="spellEnd"/>
      <w:r w:rsidRPr="00E62FFA">
        <w:rPr>
          <w:bCs/>
        </w:rPr>
        <w:t xml:space="preserve"> 2 dan </w:t>
      </w:r>
      <w:proofErr w:type="spellStart"/>
      <w:r w:rsidRPr="00E62FFA">
        <w:rPr>
          <w:bCs/>
        </w:rPr>
        <w:t>tabel</w:t>
      </w:r>
      <w:proofErr w:type="spellEnd"/>
      <w:r w:rsidRPr="00E62FFA">
        <w:rPr>
          <w:bCs/>
        </w:rPr>
        <w:t xml:space="preserve"> 3. Tabel 1 </w:t>
      </w:r>
      <w:proofErr w:type="spellStart"/>
      <w:r w:rsidRPr="00E62FFA">
        <w:rPr>
          <w:bCs/>
        </w:rPr>
        <w:t>penanganan</w:t>
      </w:r>
      <w:proofErr w:type="spellEnd"/>
      <w:r w:rsidRPr="00E62FFA">
        <w:rPr>
          <w:bCs/>
        </w:rPr>
        <w:t xml:space="preserve"> </w:t>
      </w:r>
      <w:proofErr w:type="spellStart"/>
      <w:r w:rsidRPr="00E62FFA">
        <w:rPr>
          <w:bCs/>
        </w:rPr>
        <w:t>kasus</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w:t>
      </w:r>
      <w:proofErr w:type="spellStart"/>
      <w:r w:rsidRPr="00E62FFA">
        <w:rPr>
          <w:bCs/>
        </w:rPr>
        <w:t>pemilu</w:t>
      </w:r>
      <w:proofErr w:type="spellEnd"/>
      <w:r w:rsidRPr="00E62FFA">
        <w:rPr>
          <w:bCs/>
        </w:rPr>
        <w:t xml:space="preserve"> yang </w:t>
      </w:r>
      <w:proofErr w:type="spellStart"/>
      <w:r w:rsidRPr="00E62FFA">
        <w:rPr>
          <w:bCs/>
        </w:rPr>
        <w:t>bersumber</w:t>
      </w:r>
      <w:proofErr w:type="spellEnd"/>
      <w:r w:rsidRPr="00E62FFA">
        <w:rPr>
          <w:bCs/>
        </w:rPr>
        <w:t xml:space="preserve"> pada </w:t>
      </w:r>
      <w:proofErr w:type="spellStart"/>
      <w:r w:rsidRPr="00E62FFA">
        <w:rPr>
          <w:bCs/>
        </w:rPr>
        <w:t>laporan</w:t>
      </w:r>
      <w:proofErr w:type="spellEnd"/>
      <w:r w:rsidRPr="00E62FFA">
        <w:rPr>
          <w:bCs/>
        </w:rPr>
        <w:t xml:space="preserve"> </w:t>
      </w:r>
      <w:proofErr w:type="spellStart"/>
      <w:r w:rsidRPr="00E62FFA">
        <w:rPr>
          <w:bCs/>
        </w:rPr>
        <w:t>masyarakat</w:t>
      </w:r>
      <w:proofErr w:type="spellEnd"/>
      <w:r w:rsidRPr="00E62FFA">
        <w:rPr>
          <w:bCs/>
        </w:rPr>
        <w:t xml:space="preserve"> dan </w:t>
      </w:r>
      <w:proofErr w:type="spellStart"/>
      <w:r w:rsidRPr="00E62FFA">
        <w:rPr>
          <w:bCs/>
        </w:rPr>
        <w:t>temuan</w:t>
      </w:r>
      <w:proofErr w:type="spellEnd"/>
      <w:r w:rsidRPr="00E62FFA">
        <w:rPr>
          <w:bCs/>
        </w:rPr>
        <w:t xml:space="preserve"> </w:t>
      </w:r>
      <w:proofErr w:type="spellStart"/>
      <w:r w:rsidRPr="00E62FFA">
        <w:rPr>
          <w:bCs/>
        </w:rPr>
        <w:t>terdapat</w:t>
      </w:r>
      <w:proofErr w:type="spellEnd"/>
      <w:r w:rsidRPr="00E62FFA">
        <w:rPr>
          <w:bCs/>
        </w:rPr>
        <w:t xml:space="preserve"> 133 </w:t>
      </w:r>
      <w:proofErr w:type="spellStart"/>
      <w:r w:rsidRPr="00E62FFA">
        <w:rPr>
          <w:bCs/>
        </w:rPr>
        <w:t>kasus</w:t>
      </w:r>
      <w:proofErr w:type="spellEnd"/>
      <w:r w:rsidRPr="00E62FFA">
        <w:rPr>
          <w:bCs/>
        </w:rPr>
        <w:t xml:space="preserve"> yang </w:t>
      </w:r>
      <w:proofErr w:type="spellStart"/>
      <w:r w:rsidRPr="00E62FFA">
        <w:rPr>
          <w:bCs/>
        </w:rPr>
        <w:t>masuk</w:t>
      </w:r>
      <w:proofErr w:type="spellEnd"/>
      <w:r w:rsidRPr="00E62FFA">
        <w:rPr>
          <w:bCs/>
        </w:rPr>
        <w:t xml:space="preserve">, </w:t>
      </w:r>
      <w:proofErr w:type="spellStart"/>
      <w:r w:rsidRPr="00E62FFA">
        <w:rPr>
          <w:bCs/>
        </w:rPr>
        <w:t>setelah</w:t>
      </w:r>
      <w:proofErr w:type="spellEnd"/>
      <w:r w:rsidRPr="00E62FFA">
        <w:rPr>
          <w:bCs/>
        </w:rPr>
        <w:t xml:space="preserve"> di </w:t>
      </w:r>
      <w:proofErr w:type="spellStart"/>
      <w:r w:rsidRPr="00E62FFA">
        <w:rPr>
          <w:bCs/>
        </w:rPr>
        <w:t>identifikasi</w:t>
      </w:r>
      <w:proofErr w:type="spellEnd"/>
      <w:r w:rsidRPr="00E62FFA">
        <w:rPr>
          <w:bCs/>
        </w:rPr>
        <w:t xml:space="preserve"> (</w:t>
      </w:r>
      <w:proofErr w:type="spellStart"/>
      <w:r w:rsidRPr="00E62FFA">
        <w:rPr>
          <w:bCs/>
        </w:rPr>
        <w:t>lihat</w:t>
      </w:r>
      <w:proofErr w:type="spellEnd"/>
      <w:r w:rsidRPr="00E62FFA">
        <w:rPr>
          <w:bCs/>
        </w:rPr>
        <w:t xml:space="preserve"> </w:t>
      </w:r>
      <w:proofErr w:type="spellStart"/>
      <w:r w:rsidRPr="00E62FFA">
        <w:rPr>
          <w:bCs/>
        </w:rPr>
        <w:t>tabel</w:t>
      </w:r>
      <w:proofErr w:type="spellEnd"/>
      <w:r w:rsidRPr="00E62FFA">
        <w:rPr>
          <w:bCs/>
        </w:rPr>
        <w:t xml:space="preserve"> 2) </w:t>
      </w:r>
      <w:proofErr w:type="spellStart"/>
      <w:r w:rsidRPr="00E62FFA">
        <w:rPr>
          <w:bCs/>
        </w:rPr>
        <w:t>ternyata</w:t>
      </w:r>
      <w:proofErr w:type="spellEnd"/>
      <w:r w:rsidRPr="00E62FFA">
        <w:rPr>
          <w:bCs/>
        </w:rPr>
        <w:t xml:space="preserve"> </w:t>
      </w:r>
      <w:proofErr w:type="spellStart"/>
      <w:r w:rsidRPr="00E62FFA">
        <w:rPr>
          <w:bCs/>
        </w:rPr>
        <w:t>potensi</w:t>
      </w:r>
      <w:proofErr w:type="spellEnd"/>
      <w:r w:rsidRPr="00E62FFA">
        <w:rPr>
          <w:bCs/>
        </w:rPr>
        <w:t xml:space="preserve"> </w:t>
      </w:r>
      <w:proofErr w:type="spellStart"/>
      <w:r w:rsidRPr="00E62FFA">
        <w:rPr>
          <w:bCs/>
        </w:rPr>
        <w:t>terjadinya</w:t>
      </w:r>
      <w:proofErr w:type="spellEnd"/>
      <w:r w:rsidRPr="00E62FFA">
        <w:rPr>
          <w:bCs/>
        </w:rPr>
        <w:t xml:space="preserve"> </w:t>
      </w:r>
      <w:proofErr w:type="spellStart"/>
      <w:r w:rsidRPr="00E62FFA">
        <w:rPr>
          <w:bCs/>
        </w:rPr>
        <w:t>tidak</w:t>
      </w:r>
      <w:proofErr w:type="spellEnd"/>
      <w:r w:rsidRPr="00E62FFA">
        <w:rPr>
          <w:bCs/>
        </w:rPr>
        <w:t xml:space="preserve"> </w:t>
      </w:r>
      <w:proofErr w:type="spellStart"/>
      <w:r w:rsidRPr="00E62FFA">
        <w:rPr>
          <w:bCs/>
        </w:rPr>
        <w:t>pidana</w:t>
      </w:r>
      <w:proofErr w:type="spellEnd"/>
      <w:r w:rsidRPr="00E62FFA">
        <w:rPr>
          <w:bCs/>
        </w:rPr>
        <w:t xml:space="preserve"> </w:t>
      </w:r>
      <w:proofErr w:type="spellStart"/>
      <w:r w:rsidRPr="00E62FFA">
        <w:rPr>
          <w:bCs/>
        </w:rPr>
        <w:t>hanya</w:t>
      </w:r>
      <w:proofErr w:type="spellEnd"/>
      <w:r w:rsidRPr="00E62FFA">
        <w:rPr>
          <w:bCs/>
        </w:rPr>
        <w:t xml:space="preserve"> 58 </w:t>
      </w:r>
      <w:proofErr w:type="spellStart"/>
      <w:r w:rsidRPr="00E62FFA">
        <w:rPr>
          <w:bCs/>
        </w:rPr>
        <w:t>kasus</w:t>
      </w:r>
      <w:proofErr w:type="spellEnd"/>
      <w:r w:rsidRPr="00E62FFA">
        <w:rPr>
          <w:bCs/>
        </w:rPr>
        <w:t xml:space="preserve"> </w:t>
      </w:r>
      <w:proofErr w:type="spellStart"/>
      <w:r w:rsidRPr="00E62FFA">
        <w:rPr>
          <w:bCs/>
        </w:rPr>
        <w:t>terjadi</w:t>
      </w:r>
      <w:proofErr w:type="spellEnd"/>
      <w:r w:rsidRPr="00E62FFA">
        <w:rPr>
          <w:bCs/>
        </w:rPr>
        <w:t xml:space="preserve"> </w:t>
      </w:r>
      <w:proofErr w:type="spellStart"/>
      <w:r w:rsidRPr="00E62FFA">
        <w:rPr>
          <w:bCs/>
        </w:rPr>
        <w:t>selisih</w:t>
      </w:r>
      <w:proofErr w:type="spellEnd"/>
      <w:r w:rsidRPr="00E62FFA">
        <w:rPr>
          <w:bCs/>
        </w:rPr>
        <w:t xml:space="preserve"> 75 </w:t>
      </w:r>
      <w:proofErr w:type="spellStart"/>
      <w:r w:rsidRPr="00E62FFA">
        <w:rPr>
          <w:bCs/>
        </w:rPr>
        <w:t>kasus</w:t>
      </w:r>
      <w:proofErr w:type="spellEnd"/>
      <w:r w:rsidRPr="00E62FFA">
        <w:rPr>
          <w:bCs/>
        </w:rPr>
        <w:t xml:space="preserve"> </w:t>
      </w:r>
      <w:proofErr w:type="spellStart"/>
      <w:r w:rsidRPr="00E62FFA">
        <w:rPr>
          <w:bCs/>
        </w:rPr>
        <w:t>tidak</w:t>
      </w:r>
      <w:proofErr w:type="spellEnd"/>
      <w:r w:rsidRPr="00E62FFA">
        <w:rPr>
          <w:bCs/>
        </w:rPr>
        <w:t xml:space="preserve"> </w:t>
      </w:r>
      <w:proofErr w:type="spellStart"/>
      <w:r w:rsidRPr="00E62FFA">
        <w:rPr>
          <w:bCs/>
        </w:rPr>
        <w:t>sama</w:t>
      </w:r>
      <w:proofErr w:type="spellEnd"/>
      <w:r w:rsidRPr="00E62FFA">
        <w:rPr>
          <w:bCs/>
        </w:rPr>
        <w:t xml:space="preserve"> </w:t>
      </w:r>
      <w:proofErr w:type="spellStart"/>
      <w:r w:rsidRPr="00E62FFA">
        <w:rPr>
          <w:bCs/>
        </w:rPr>
        <w:t>sekali</w:t>
      </w:r>
      <w:proofErr w:type="spellEnd"/>
      <w:r w:rsidRPr="00E62FFA">
        <w:rPr>
          <w:bCs/>
        </w:rPr>
        <w:t xml:space="preserve"> </w:t>
      </w:r>
      <w:proofErr w:type="spellStart"/>
      <w:r w:rsidRPr="00E62FFA">
        <w:rPr>
          <w:bCs/>
        </w:rPr>
        <w:t>bukan</w:t>
      </w:r>
      <w:proofErr w:type="spellEnd"/>
      <w:r w:rsidRPr="00E62FFA">
        <w:rPr>
          <w:bCs/>
        </w:rPr>
        <w:t xml:space="preserve"> </w:t>
      </w:r>
      <w:proofErr w:type="spellStart"/>
      <w:r w:rsidRPr="00E62FFA">
        <w:rPr>
          <w:bCs/>
        </w:rPr>
        <w:t>atau</w:t>
      </w:r>
      <w:proofErr w:type="spellEnd"/>
      <w:r w:rsidRPr="00E62FFA">
        <w:rPr>
          <w:bCs/>
        </w:rPr>
        <w:t xml:space="preserve"> </w:t>
      </w:r>
      <w:proofErr w:type="spellStart"/>
      <w:r w:rsidRPr="00E62FFA">
        <w:rPr>
          <w:bCs/>
        </w:rPr>
        <w:t>bukan</w:t>
      </w:r>
      <w:proofErr w:type="spellEnd"/>
      <w:r w:rsidRPr="00E62FFA">
        <w:rPr>
          <w:bCs/>
        </w:rPr>
        <w:t xml:space="preserve"> </w:t>
      </w:r>
      <w:proofErr w:type="spellStart"/>
      <w:r w:rsidRPr="00E62FFA">
        <w:rPr>
          <w:bCs/>
        </w:rPr>
        <w:t>merupakan</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Pada </w:t>
      </w:r>
      <w:proofErr w:type="spellStart"/>
      <w:r w:rsidRPr="00E62FFA">
        <w:rPr>
          <w:bCs/>
        </w:rPr>
        <w:t>laporan</w:t>
      </w:r>
      <w:proofErr w:type="spellEnd"/>
      <w:r w:rsidRPr="00E62FFA">
        <w:rPr>
          <w:bCs/>
        </w:rPr>
        <w:t xml:space="preserve"> </w:t>
      </w:r>
      <w:proofErr w:type="spellStart"/>
      <w:r w:rsidRPr="00E62FFA">
        <w:rPr>
          <w:bCs/>
        </w:rPr>
        <w:t>masyarakat</w:t>
      </w:r>
      <w:proofErr w:type="spellEnd"/>
      <w:r w:rsidRPr="00E62FFA">
        <w:rPr>
          <w:bCs/>
        </w:rPr>
        <w:t xml:space="preserve"> dan </w:t>
      </w:r>
      <w:proofErr w:type="spellStart"/>
      <w:r w:rsidRPr="00E62FFA">
        <w:rPr>
          <w:bCs/>
        </w:rPr>
        <w:t>temuan</w:t>
      </w:r>
      <w:proofErr w:type="spellEnd"/>
      <w:r w:rsidRPr="00E62FFA">
        <w:rPr>
          <w:bCs/>
        </w:rPr>
        <w:t xml:space="preserve"> pada </w:t>
      </w:r>
      <w:proofErr w:type="spellStart"/>
      <w:r w:rsidRPr="00E62FFA">
        <w:rPr>
          <w:bCs/>
        </w:rPr>
        <w:t>tabel</w:t>
      </w:r>
      <w:proofErr w:type="spellEnd"/>
      <w:r w:rsidRPr="00E62FFA">
        <w:rPr>
          <w:bCs/>
        </w:rPr>
        <w:t xml:space="preserve"> 1 </w:t>
      </w:r>
      <w:proofErr w:type="spellStart"/>
      <w:r w:rsidRPr="00E62FFA">
        <w:rPr>
          <w:bCs/>
        </w:rPr>
        <w:t>sebanyak</w:t>
      </w:r>
      <w:proofErr w:type="spellEnd"/>
      <w:r w:rsidRPr="00E62FFA">
        <w:rPr>
          <w:bCs/>
        </w:rPr>
        <w:t xml:space="preserve"> 133 </w:t>
      </w:r>
      <w:proofErr w:type="spellStart"/>
      <w:r w:rsidRPr="00E62FFA">
        <w:rPr>
          <w:bCs/>
        </w:rPr>
        <w:t>kasus</w:t>
      </w:r>
      <w:proofErr w:type="spellEnd"/>
      <w:r w:rsidRPr="00E62FFA">
        <w:rPr>
          <w:bCs/>
        </w:rPr>
        <w:t xml:space="preserve"> </w:t>
      </w:r>
      <w:r w:rsidRPr="007C5EFF">
        <w:rPr>
          <w:bCs/>
          <w:lang w:val="fi-FI"/>
        </w:rPr>
        <w:t>setelah</w:t>
      </w:r>
      <w:r w:rsidRPr="00E62FFA">
        <w:rPr>
          <w:bCs/>
        </w:rPr>
        <w:t xml:space="preserve"> di </w:t>
      </w:r>
      <w:proofErr w:type="spellStart"/>
      <w:r w:rsidRPr="00E62FFA">
        <w:rPr>
          <w:bCs/>
        </w:rPr>
        <w:t>indentifikasi</w:t>
      </w:r>
      <w:proofErr w:type="spellEnd"/>
      <w:r w:rsidRPr="00E62FFA">
        <w:rPr>
          <w:bCs/>
        </w:rPr>
        <w:t xml:space="preserve"> </w:t>
      </w:r>
      <w:proofErr w:type="spellStart"/>
      <w:r w:rsidRPr="00E62FFA">
        <w:rPr>
          <w:bCs/>
        </w:rPr>
        <w:t>ternyata</w:t>
      </w:r>
      <w:proofErr w:type="spellEnd"/>
      <w:r w:rsidRPr="00E62FFA">
        <w:rPr>
          <w:bCs/>
        </w:rPr>
        <w:t xml:space="preserve"> </w:t>
      </w:r>
      <w:proofErr w:type="spellStart"/>
      <w:r w:rsidRPr="00E62FFA">
        <w:rPr>
          <w:bCs/>
        </w:rPr>
        <w:t>potensi</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w:t>
      </w:r>
      <w:proofErr w:type="spellStart"/>
      <w:r w:rsidRPr="00E62FFA">
        <w:rPr>
          <w:bCs/>
        </w:rPr>
        <w:t>pemilu</w:t>
      </w:r>
      <w:proofErr w:type="spellEnd"/>
      <w:r w:rsidRPr="00E62FFA">
        <w:rPr>
          <w:bCs/>
        </w:rPr>
        <w:t xml:space="preserve"> </w:t>
      </w:r>
      <w:proofErr w:type="spellStart"/>
      <w:r w:rsidRPr="00E62FFA">
        <w:rPr>
          <w:bCs/>
        </w:rPr>
        <w:t>hanya</w:t>
      </w:r>
      <w:proofErr w:type="spellEnd"/>
      <w:r w:rsidRPr="00E62FFA">
        <w:rPr>
          <w:bCs/>
        </w:rPr>
        <w:t xml:space="preserve"> 58 </w:t>
      </w:r>
      <w:proofErr w:type="spellStart"/>
      <w:r w:rsidRPr="00E62FFA">
        <w:rPr>
          <w:bCs/>
        </w:rPr>
        <w:t>kasus</w:t>
      </w:r>
      <w:proofErr w:type="spellEnd"/>
      <w:r w:rsidRPr="00E62FFA">
        <w:rPr>
          <w:bCs/>
        </w:rPr>
        <w:t xml:space="preserve">, </w:t>
      </w:r>
      <w:proofErr w:type="spellStart"/>
      <w:r w:rsidRPr="00E62FFA">
        <w:rPr>
          <w:bCs/>
        </w:rPr>
        <w:t>terdapat</w:t>
      </w:r>
      <w:proofErr w:type="spellEnd"/>
      <w:r w:rsidRPr="00E62FFA">
        <w:rPr>
          <w:bCs/>
        </w:rPr>
        <w:t xml:space="preserve"> 75 </w:t>
      </w:r>
      <w:proofErr w:type="spellStart"/>
      <w:r w:rsidRPr="00E62FFA">
        <w:rPr>
          <w:bCs/>
        </w:rPr>
        <w:t>kasus</w:t>
      </w:r>
      <w:proofErr w:type="spellEnd"/>
      <w:r w:rsidRPr="00E62FFA">
        <w:rPr>
          <w:bCs/>
        </w:rPr>
        <w:t xml:space="preserve"> </w:t>
      </w:r>
      <w:proofErr w:type="spellStart"/>
      <w:r w:rsidRPr="00E62FFA">
        <w:rPr>
          <w:bCs/>
        </w:rPr>
        <w:t>bukan</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w:t>
      </w:r>
      <w:proofErr w:type="spellStart"/>
      <w:r w:rsidRPr="00E62FFA">
        <w:rPr>
          <w:bCs/>
        </w:rPr>
        <w:t>Berbeda</w:t>
      </w:r>
      <w:proofErr w:type="spellEnd"/>
      <w:r w:rsidRPr="00E62FFA">
        <w:rPr>
          <w:bCs/>
        </w:rPr>
        <w:t xml:space="preserve"> </w:t>
      </w:r>
      <w:proofErr w:type="spellStart"/>
      <w:r w:rsidRPr="00E62FFA">
        <w:rPr>
          <w:bCs/>
        </w:rPr>
        <w:t>lagi</w:t>
      </w:r>
      <w:proofErr w:type="spellEnd"/>
      <w:r w:rsidRPr="00E62FFA">
        <w:rPr>
          <w:bCs/>
        </w:rPr>
        <w:t xml:space="preserve"> </w:t>
      </w:r>
      <w:proofErr w:type="spellStart"/>
      <w:r w:rsidRPr="00E62FFA">
        <w:rPr>
          <w:bCs/>
        </w:rPr>
        <w:t>setelah</w:t>
      </w:r>
      <w:proofErr w:type="spellEnd"/>
      <w:r w:rsidRPr="00E62FFA">
        <w:rPr>
          <w:bCs/>
        </w:rPr>
        <w:t xml:space="preserve"> </w:t>
      </w:r>
      <w:proofErr w:type="spellStart"/>
      <w:r w:rsidRPr="00E62FFA">
        <w:rPr>
          <w:bCs/>
        </w:rPr>
        <w:t>dilakukan</w:t>
      </w:r>
      <w:proofErr w:type="spellEnd"/>
      <w:r w:rsidRPr="00E62FFA">
        <w:rPr>
          <w:bCs/>
        </w:rPr>
        <w:t xml:space="preserve"> </w:t>
      </w:r>
      <w:proofErr w:type="spellStart"/>
      <w:r w:rsidRPr="00E62FFA">
        <w:rPr>
          <w:bCs/>
        </w:rPr>
        <w:t>tindakan</w:t>
      </w:r>
      <w:proofErr w:type="spellEnd"/>
      <w:r w:rsidRPr="00E62FFA">
        <w:rPr>
          <w:bCs/>
        </w:rPr>
        <w:t xml:space="preserve"> </w:t>
      </w:r>
      <w:proofErr w:type="spellStart"/>
      <w:r w:rsidRPr="00E62FFA">
        <w:rPr>
          <w:bCs/>
        </w:rPr>
        <w:t>evaluasi</w:t>
      </w:r>
      <w:proofErr w:type="spellEnd"/>
      <w:r w:rsidRPr="00E62FFA">
        <w:rPr>
          <w:bCs/>
        </w:rPr>
        <w:t xml:space="preserve"> </w:t>
      </w:r>
      <w:proofErr w:type="spellStart"/>
      <w:r w:rsidRPr="00E62FFA">
        <w:rPr>
          <w:bCs/>
        </w:rPr>
        <w:t>dari</w:t>
      </w:r>
      <w:proofErr w:type="spellEnd"/>
      <w:r w:rsidRPr="00E62FFA">
        <w:rPr>
          <w:bCs/>
        </w:rPr>
        <w:t xml:space="preserve"> </w:t>
      </w:r>
      <w:proofErr w:type="spellStart"/>
      <w:r w:rsidRPr="00E62FFA">
        <w:rPr>
          <w:bCs/>
        </w:rPr>
        <w:t>Intelkam</w:t>
      </w:r>
      <w:proofErr w:type="spellEnd"/>
      <w:r w:rsidRPr="00E62FFA">
        <w:rPr>
          <w:bCs/>
        </w:rPr>
        <w:t xml:space="preserve"> (</w:t>
      </w:r>
      <w:proofErr w:type="spellStart"/>
      <w:r w:rsidRPr="00E62FFA">
        <w:rPr>
          <w:bCs/>
        </w:rPr>
        <w:t>lihat</w:t>
      </w:r>
      <w:proofErr w:type="spellEnd"/>
      <w:r w:rsidRPr="00E62FFA">
        <w:rPr>
          <w:bCs/>
        </w:rPr>
        <w:t xml:space="preserve"> </w:t>
      </w:r>
      <w:proofErr w:type="spellStart"/>
      <w:r w:rsidRPr="00E62FFA">
        <w:rPr>
          <w:bCs/>
        </w:rPr>
        <w:t>tabel</w:t>
      </w:r>
      <w:proofErr w:type="spellEnd"/>
      <w:r w:rsidRPr="00E62FFA">
        <w:rPr>
          <w:bCs/>
        </w:rPr>
        <w:t xml:space="preserve"> 3) </w:t>
      </w:r>
      <w:proofErr w:type="spellStart"/>
      <w:r w:rsidRPr="00E62FFA">
        <w:rPr>
          <w:bCs/>
        </w:rPr>
        <w:t>ternyata</w:t>
      </w:r>
      <w:proofErr w:type="spellEnd"/>
      <w:r w:rsidRPr="00E62FFA">
        <w:rPr>
          <w:bCs/>
        </w:rPr>
        <w:t xml:space="preserve"> </w:t>
      </w:r>
      <w:proofErr w:type="spellStart"/>
      <w:r w:rsidRPr="00E62FFA">
        <w:rPr>
          <w:bCs/>
        </w:rPr>
        <w:t>hasil</w:t>
      </w:r>
      <w:proofErr w:type="spellEnd"/>
      <w:r w:rsidRPr="00E62FFA">
        <w:rPr>
          <w:bCs/>
        </w:rPr>
        <w:t xml:space="preserve"> </w:t>
      </w:r>
      <w:proofErr w:type="spellStart"/>
      <w:r w:rsidRPr="00E62FFA">
        <w:rPr>
          <w:bCs/>
        </w:rPr>
        <w:t>identifikasi</w:t>
      </w:r>
      <w:proofErr w:type="spellEnd"/>
      <w:r w:rsidRPr="00E62FFA">
        <w:rPr>
          <w:bCs/>
        </w:rPr>
        <w:t xml:space="preserve"> yang </w:t>
      </w:r>
      <w:proofErr w:type="spellStart"/>
      <w:r w:rsidRPr="00E62FFA">
        <w:rPr>
          <w:bCs/>
        </w:rPr>
        <w:t>bersumber</w:t>
      </w:r>
      <w:proofErr w:type="spellEnd"/>
      <w:r w:rsidRPr="00E62FFA">
        <w:rPr>
          <w:bCs/>
        </w:rPr>
        <w:t xml:space="preserve"> </w:t>
      </w:r>
      <w:proofErr w:type="spellStart"/>
      <w:r w:rsidRPr="00E62FFA">
        <w:rPr>
          <w:bCs/>
        </w:rPr>
        <w:t>dari</w:t>
      </w:r>
      <w:proofErr w:type="spellEnd"/>
      <w:r w:rsidRPr="00E62FFA">
        <w:rPr>
          <w:bCs/>
        </w:rPr>
        <w:t xml:space="preserve"> </w:t>
      </w:r>
      <w:proofErr w:type="spellStart"/>
      <w:r w:rsidRPr="00E62FFA">
        <w:rPr>
          <w:bCs/>
        </w:rPr>
        <w:t>laporan</w:t>
      </w:r>
      <w:proofErr w:type="spellEnd"/>
      <w:r w:rsidRPr="00E62FFA">
        <w:rPr>
          <w:bCs/>
        </w:rPr>
        <w:t xml:space="preserve"> </w:t>
      </w:r>
      <w:proofErr w:type="spellStart"/>
      <w:r w:rsidRPr="00E62FFA">
        <w:rPr>
          <w:bCs/>
        </w:rPr>
        <w:t>masyarakat</w:t>
      </w:r>
      <w:proofErr w:type="spellEnd"/>
      <w:r w:rsidRPr="00E62FFA">
        <w:rPr>
          <w:bCs/>
        </w:rPr>
        <w:t xml:space="preserve"> dan </w:t>
      </w:r>
      <w:proofErr w:type="spellStart"/>
      <w:r w:rsidRPr="00E62FFA">
        <w:rPr>
          <w:bCs/>
        </w:rPr>
        <w:t>temuan</w:t>
      </w:r>
      <w:proofErr w:type="spellEnd"/>
      <w:r w:rsidRPr="00E62FFA">
        <w:rPr>
          <w:bCs/>
        </w:rPr>
        <w:t xml:space="preserve"> </w:t>
      </w:r>
      <w:proofErr w:type="spellStart"/>
      <w:r w:rsidRPr="00E62FFA">
        <w:rPr>
          <w:bCs/>
        </w:rPr>
        <w:t>sebanyak</w:t>
      </w:r>
      <w:proofErr w:type="spellEnd"/>
      <w:r w:rsidRPr="00E62FFA">
        <w:rPr>
          <w:bCs/>
        </w:rPr>
        <w:t xml:space="preserve"> 27 </w:t>
      </w:r>
      <w:proofErr w:type="spellStart"/>
      <w:r w:rsidRPr="00E62FFA">
        <w:rPr>
          <w:bCs/>
        </w:rPr>
        <w:t>kasus</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yang </w:t>
      </w:r>
      <w:proofErr w:type="spellStart"/>
      <w:r w:rsidRPr="00E62FFA">
        <w:rPr>
          <w:bCs/>
        </w:rPr>
        <w:t>memenuhi</w:t>
      </w:r>
      <w:proofErr w:type="spellEnd"/>
      <w:r w:rsidRPr="00E62FFA">
        <w:rPr>
          <w:bCs/>
        </w:rPr>
        <w:t xml:space="preserve"> </w:t>
      </w:r>
      <w:proofErr w:type="spellStart"/>
      <w:r w:rsidRPr="00E62FFA">
        <w:rPr>
          <w:bCs/>
        </w:rPr>
        <w:t>syarat</w:t>
      </w:r>
      <w:proofErr w:type="spellEnd"/>
      <w:r w:rsidRPr="00E62FFA">
        <w:rPr>
          <w:bCs/>
        </w:rPr>
        <w:t xml:space="preserve"> </w:t>
      </w:r>
      <w:proofErr w:type="spellStart"/>
      <w:r w:rsidRPr="00E62FFA">
        <w:rPr>
          <w:bCs/>
        </w:rPr>
        <w:t>untuk</w:t>
      </w:r>
      <w:proofErr w:type="spellEnd"/>
      <w:r w:rsidRPr="00E62FFA">
        <w:rPr>
          <w:bCs/>
        </w:rPr>
        <w:t xml:space="preserve"> </w:t>
      </w:r>
      <w:proofErr w:type="spellStart"/>
      <w:r w:rsidRPr="00E62FFA">
        <w:rPr>
          <w:bCs/>
        </w:rPr>
        <w:t>ditindak</w:t>
      </w:r>
      <w:proofErr w:type="spellEnd"/>
      <w:r w:rsidRPr="00E62FFA">
        <w:rPr>
          <w:bCs/>
        </w:rPr>
        <w:t xml:space="preserve"> </w:t>
      </w:r>
      <w:proofErr w:type="spellStart"/>
      <w:r w:rsidRPr="00E62FFA">
        <w:rPr>
          <w:bCs/>
        </w:rPr>
        <w:t>lanjuti</w:t>
      </w:r>
      <w:proofErr w:type="spellEnd"/>
      <w:r w:rsidRPr="00E62FFA">
        <w:rPr>
          <w:bCs/>
        </w:rPr>
        <w:t xml:space="preserve"> </w:t>
      </w:r>
      <w:proofErr w:type="spellStart"/>
      <w:r w:rsidRPr="00E62FFA">
        <w:rPr>
          <w:bCs/>
        </w:rPr>
        <w:t>ke</w:t>
      </w:r>
      <w:proofErr w:type="spellEnd"/>
      <w:r w:rsidRPr="00E62FFA">
        <w:rPr>
          <w:bCs/>
        </w:rPr>
        <w:t xml:space="preserve"> </w:t>
      </w:r>
      <w:proofErr w:type="spellStart"/>
      <w:r w:rsidRPr="00E62FFA">
        <w:rPr>
          <w:bCs/>
        </w:rPr>
        <w:t>tahap</w:t>
      </w:r>
      <w:proofErr w:type="spellEnd"/>
      <w:r w:rsidRPr="00E62FFA">
        <w:rPr>
          <w:bCs/>
        </w:rPr>
        <w:t xml:space="preserve"> </w:t>
      </w:r>
      <w:proofErr w:type="spellStart"/>
      <w:r w:rsidRPr="00E62FFA">
        <w:rPr>
          <w:bCs/>
        </w:rPr>
        <w:t>Penyidikan</w:t>
      </w:r>
      <w:proofErr w:type="spellEnd"/>
      <w:r w:rsidRPr="00E62FFA">
        <w:rPr>
          <w:bCs/>
        </w:rPr>
        <w:t xml:space="preserve"> yang </w:t>
      </w:r>
      <w:proofErr w:type="spellStart"/>
      <w:r w:rsidRPr="00E62FFA">
        <w:rPr>
          <w:bCs/>
        </w:rPr>
        <w:t>menjadi</w:t>
      </w:r>
      <w:proofErr w:type="spellEnd"/>
      <w:r w:rsidRPr="00E62FFA">
        <w:rPr>
          <w:bCs/>
        </w:rPr>
        <w:t xml:space="preserve"> </w:t>
      </w:r>
      <w:proofErr w:type="spellStart"/>
      <w:r w:rsidRPr="00E62FFA">
        <w:rPr>
          <w:bCs/>
        </w:rPr>
        <w:t>kewenangan</w:t>
      </w:r>
      <w:proofErr w:type="spellEnd"/>
      <w:r w:rsidRPr="00E62FFA">
        <w:rPr>
          <w:bCs/>
        </w:rPr>
        <w:t xml:space="preserve"> </w:t>
      </w:r>
      <w:proofErr w:type="spellStart"/>
      <w:r w:rsidRPr="00E62FFA">
        <w:rPr>
          <w:bCs/>
        </w:rPr>
        <w:t>Penyidik</w:t>
      </w:r>
      <w:proofErr w:type="spellEnd"/>
      <w:r w:rsidRPr="00E62FFA">
        <w:rPr>
          <w:bCs/>
        </w:rPr>
        <w:t xml:space="preserve"> Polda </w:t>
      </w:r>
      <w:proofErr w:type="spellStart"/>
      <w:r w:rsidRPr="00E62FFA">
        <w:rPr>
          <w:bCs/>
        </w:rPr>
        <w:t>Sulsel</w:t>
      </w:r>
      <w:proofErr w:type="spellEnd"/>
      <w:r w:rsidRPr="00E62FFA">
        <w:rPr>
          <w:bCs/>
        </w:rPr>
        <w:t xml:space="preserve">. </w:t>
      </w:r>
      <w:proofErr w:type="spellStart"/>
      <w:r w:rsidRPr="00E62FFA">
        <w:rPr>
          <w:bCs/>
        </w:rPr>
        <w:t>Terdapat</w:t>
      </w:r>
      <w:proofErr w:type="spellEnd"/>
      <w:r w:rsidRPr="00E62FFA">
        <w:rPr>
          <w:bCs/>
        </w:rPr>
        <w:t xml:space="preserve"> </w:t>
      </w:r>
      <w:proofErr w:type="spellStart"/>
      <w:r w:rsidRPr="00E62FFA">
        <w:rPr>
          <w:bCs/>
        </w:rPr>
        <w:t>selisih</w:t>
      </w:r>
      <w:proofErr w:type="spellEnd"/>
      <w:r w:rsidRPr="00E62FFA">
        <w:rPr>
          <w:bCs/>
        </w:rPr>
        <w:t xml:space="preserve"> </w:t>
      </w:r>
      <w:proofErr w:type="spellStart"/>
      <w:r w:rsidRPr="00E62FFA">
        <w:rPr>
          <w:bCs/>
        </w:rPr>
        <w:t>antara</w:t>
      </w:r>
      <w:proofErr w:type="spellEnd"/>
      <w:r w:rsidRPr="00E62FFA">
        <w:rPr>
          <w:bCs/>
        </w:rPr>
        <w:t xml:space="preserve"> </w:t>
      </w:r>
      <w:proofErr w:type="spellStart"/>
      <w:r w:rsidRPr="00E62FFA">
        <w:rPr>
          <w:bCs/>
        </w:rPr>
        <w:t>identifikasi</w:t>
      </w:r>
      <w:proofErr w:type="spellEnd"/>
      <w:r w:rsidRPr="00E62FFA">
        <w:rPr>
          <w:bCs/>
        </w:rPr>
        <w:t xml:space="preserve"> dan </w:t>
      </w:r>
      <w:proofErr w:type="spellStart"/>
      <w:r w:rsidRPr="00E62FFA">
        <w:rPr>
          <w:bCs/>
        </w:rPr>
        <w:t>evaluasi</w:t>
      </w:r>
      <w:proofErr w:type="spellEnd"/>
      <w:r w:rsidRPr="00E62FFA">
        <w:rPr>
          <w:bCs/>
        </w:rPr>
        <w:t xml:space="preserve"> </w:t>
      </w:r>
      <w:proofErr w:type="spellStart"/>
      <w:r w:rsidRPr="00E62FFA">
        <w:rPr>
          <w:bCs/>
        </w:rPr>
        <w:t>tidak</w:t>
      </w:r>
      <w:proofErr w:type="spellEnd"/>
      <w:r w:rsidRPr="00E62FFA">
        <w:rPr>
          <w:bCs/>
        </w:rPr>
        <w:t xml:space="preserve"> </w:t>
      </w:r>
      <w:proofErr w:type="spellStart"/>
      <w:r w:rsidRPr="00E62FFA">
        <w:rPr>
          <w:bCs/>
        </w:rPr>
        <w:t>memenuhi</w:t>
      </w:r>
      <w:proofErr w:type="spellEnd"/>
      <w:r w:rsidRPr="00E62FFA">
        <w:rPr>
          <w:bCs/>
        </w:rPr>
        <w:t xml:space="preserve"> </w:t>
      </w:r>
      <w:proofErr w:type="spellStart"/>
      <w:r w:rsidRPr="00E62FFA">
        <w:rPr>
          <w:bCs/>
        </w:rPr>
        <w:t>syarat</w:t>
      </w:r>
      <w:proofErr w:type="spellEnd"/>
      <w:r w:rsidRPr="00E62FFA">
        <w:rPr>
          <w:bCs/>
        </w:rPr>
        <w:t xml:space="preserve"> </w:t>
      </w:r>
      <w:proofErr w:type="spellStart"/>
      <w:r w:rsidRPr="00E62FFA">
        <w:rPr>
          <w:bCs/>
        </w:rPr>
        <w:t>ke</w:t>
      </w:r>
      <w:proofErr w:type="spellEnd"/>
      <w:r w:rsidRPr="00E62FFA">
        <w:rPr>
          <w:bCs/>
        </w:rPr>
        <w:t xml:space="preserve"> </w:t>
      </w:r>
      <w:proofErr w:type="spellStart"/>
      <w:r w:rsidRPr="00E62FFA">
        <w:rPr>
          <w:bCs/>
        </w:rPr>
        <w:t>tahap</w:t>
      </w:r>
      <w:proofErr w:type="spellEnd"/>
      <w:r w:rsidRPr="00E62FFA">
        <w:rPr>
          <w:bCs/>
        </w:rPr>
        <w:t xml:space="preserve"> </w:t>
      </w:r>
      <w:proofErr w:type="spellStart"/>
      <w:r w:rsidRPr="00E62FFA">
        <w:rPr>
          <w:bCs/>
        </w:rPr>
        <w:t>Penyidikan</w:t>
      </w:r>
      <w:proofErr w:type="spellEnd"/>
      <w:r w:rsidRPr="00E62FFA">
        <w:rPr>
          <w:bCs/>
        </w:rPr>
        <w:t xml:space="preserve">. </w:t>
      </w:r>
    </w:p>
    <w:p w14:paraId="736C88EA" w14:textId="4C46E7F7" w:rsidR="00762528" w:rsidRDefault="0031272D" w:rsidP="007C5EFF">
      <w:pPr>
        <w:ind w:firstLine="450"/>
        <w:jc w:val="both"/>
      </w:pPr>
      <w:r w:rsidRPr="00E62FFA">
        <w:rPr>
          <w:bCs/>
        </w:rPr>
        <w:t xml:space="preserve">Gambaran </w:t>
      </w:r>
      <w:proofErr w:type="spellStart"/>
      <w:r w:rsidRPr="00E62FFA">
        <w:rPr>
          <w:bCs/>
        </w:rPr>
        <w:t>tersebut</w:t>
      </w:r>
      <w:proofErr w:type="spellEnd"/>
      <w:r w:rsidRPr="00E62FFA">
        <w:rPr>
          <w:bCs/>
        </w:rPr>
        <w:t xml:space="preserve"> di </w:t>
      </w:r>
      <w:proofErr w:type="spellStart"/>
      <w:r w:rsidRPr="00E62FFA">
        <w:rPr>
          <w:bCs/>
        </w:rPr>
        <w:t>atas</w:t>
      </w:r>
      <w:proofErr w:type="spellEnd"/>
      <w:r w:rsidRPr="00E62FFA">
        <w:rPr>
          <w:bCs/>
        </w:rPr>
        <w:t xml:space="preserve"> </w:t>
      </w:r>
      <w:proofErr w:type="spellStart"/>
      <w:r w:rsidRPr="00E62FFA">
        <w:rPr>
          <w:bCs/>
        </w:rPr>
        <w:t>menunjukan</w:t>
      </w:r>
      <w:proofErr w:type="spellEnd"/>
      <w:r w:rsidRPr="00E62FFA">
        <w:rPr>
          <w:bCs/>
        </w:rPr>
        <w:t xml:space="preserve"> </w:t>
      </w:r>
      <w:proofErr w:type="spellStart"/>
      <w:r w:rsidRPr="00E62FFA">
        <w:rPr>
          <w:bCs/>
        </w:rPr>
        <w:t>bahwa</w:t>
      </w:r>
      <w:proofErr w:type="spellEnd"/>
      <w:r w:rsidRPr="00E62FFA">
        <w:rPr>
          <w:bCs/>
        </w:rPr>
        <w:t xml:space="preserve"> </w:t>
      </w:r>
      <w:proofErr w:type="spellStart"/>
      <w:r w:rsidRPr="00E62FFA">
        <w:rPr>
          <w:bCs/>
        </w:rPr>
        <w:t>Penyelidikan</w:t>
      </w:r>
      <w:proofErr w:type="spellEnd"/>
      <w:r w:rsidRPr="00E62FFA">
        <w:rPr>
          <w:bCs/>
        </w:rPr>
        <w:t xml:space="preserve"> </w:t>
      </w:r>
      <w:proofErr w:type="spellStart"/>
      <w:r w:rsidRPr="00E62FFA">
        <w:rPr>
          <w:bCs/>
        </w:rPr>
        <w:t>Satuan</w:t>
      </w:r>
      <w:proofErr w:type="spellEnd"/>
      <w:r w:rsidRPr="00E62FFA">
        <w:rPr>
          <w:bCs/>
        </w:rPr>
        <w:t xml:space="preserve"> </w:t>
      </w:r>
      <w:proofErr w:type="spellStart"/>
      <w:r w:rsidRPr="00E62FFA">
        <w:rPr>
          <w:bCs/>
        </w:rPr>
        <w:t>Intelijen</w:t>
      </w:r>
      <w:proofErr w:type="spellEnd"/>
      <w:r w:rsidRPr="00E62FFA">
        <w:rPr>
          <w:bCs/>
        </w:rPr>
        <w:t xml:space="preserve"> </w:t>
      </w:r>
      <w:proofErr w:type="spellStart"/>
      <w:r w:rsidRPr="00E62FFA">
        <w:rPr>
          <w:bCs/>
        </w:rPr>
        <w:t>Keamanan</w:t>
      </w:r>
      <w:proofErr w:type="spellEnd"/>
      <w:r w:rsidRPr="00E62FFA">
        <w:rPr>
          <w:bCs/>
        </w:rPr>
        <w:t xml:space="preserve"> </w:t>
      </w:r>
      <w:proofErr w:type="spellStart"/>
      <w:r w:rsidRPr="00E62FFA">
        <w:rPr>
          <w:bCs/>
        </w:rPr>
        <w:t>Kepolisian</w:t>
      </w:r>
      <w:proofErr w:type="spellEnd"/>
      <w:r w:rsidRPr="00E62FFA">
        <w:rPr>
          <w:bCs/>
        </w:rPr>
        <w:t xml:space="preserve"> Daerah Sulawesi Selatan, </w:t>
      </w:r>
      <w:proofErr w:type="spellStart"/>
      <w:r w:rsidRPr="00E62FFA">
        <w:rPr>
          <w:bCs/>
        </w:rPr>
        <w:t>dari</w:t>
      </w:r>
      <w:proofErr w:type="spellEnd"/>
      <w:r w:rsidRPr="00E62FFA">
        <w:rPr>
          <w:bCs/>
        </w:rPr>
        <w:t xml:space="preserve"> 133 </w:t>
      </w:r>
      <w:proofErr w:type="spellStart"/>
      <w:r w:rsidRPr="00E62FFA">
        <w:rPr>
          <w:bCs/>
        </w:rPr>
        <w:t>laporan</w:t>
      </w:r>
      <w:proofErr w:type="spellEnd"/>
      <w:r w:rsidRPr="00E62FFA">
        <w:rPr>
          <w:bCs/>
        </w:rPr>
        <w:t xml:space="preserve"> yang </w:t>
      </w:r>
      <w:proofErr w:type="spellStart"/>
      <w:r w:rsidRPr="00E62FFA">
        <w:rPr>
          <w:bCs/>
        </w:rPr>
        <w:t>diterima</w:t>
      </w:r>
      <w:proofErr w:type="spellEnd"/>
      <w:r w:rsidRPr="00E62FFA">
        <w:rPr>
          <w:bCs/>
        </w:rPr>
        <w:t xml:space="preserve"> (</w:t>
      </w:r>
      <w:proofErr w:type="spellStart"/>
      <w:r w:rsidRPr="00E62FFA">
        <w:rPr>
          <w:bCs/>
        </w:rPr>
        <w:t>lihat</w:t>
      </w:r>
      <w:proofErr w:type="spellEnd"/>
      <w:r w:rsidRPr="00E62FFA">
        <w:rPr>
          <w:bCs/>
        </w:rPr>
        <w:t xml:space="preserve"> </w:t>
      </w:r>
      <w:proofErr w:type="spellStart"/>
      <w:r w:rsidRPr="00E62FFA">
        <w:rPr>
          <w:bCs/>
        </w:rPr>
        <w:t>tabel</w:t>
      </w:r>
      <w:proofErr w:type="spellEnd"/>
      <w:r w:rsidRPr="00E62FFA">
        <w:rPr>
          <w:bCs/>
        </w:rPr>
        <w:t xml:space="preserve"> 1) dan </w:t>
      </w:r>
      <w:proofErr w:type="spellStart"/>
      <w:r w:rsidRPr="00E62FFA">
        <w:rPr>
          <w:bCs/>
        </w:rPr>
        <w:t>identifikasi</w:t>
      </w:r>
      <w:proofErr w:type="spellEnd"/>
      <w:r w:rsidRPr="00E62FFA">
        <w:rPr>
          <w:bCs/>
        </w:rPr>
        <w:t xml:space="preserve"> </w:t>
      </w:r>
      <w:proofErr w:type="spellStart"/>
      <w:r w:rsidRPr="00E62FFA">
        <w:rPr>
          <w:bCs/>
        </w:rPr>
        <w:t>laporan</w:t>
      </w:r>
      <w:proofErr w:type="spellEnd"/>
      <w:r w:rsidRPr="00E62FFA">
        <w:rPr>
          <w:bCs/>
        </w:rPr>
        <w:t xml:space="preserve"> (</w:t>
      </w:r>
      <w:proofErr w:type="spellStart"/>
      <w:r w:rsidRPr="00E62FFA">
        <w:rPr>
          <w:bCs/>
        </w:rPr>
        <w:t>lihat</w:t>
      </w:r>
      <w:proofErr w:type="spellEnd"/>
      <w:r w:rsidRPr="00E62FFA">
        <w:rPr>
          <w:bCs/>
        </w:rPr>
        <w:t xml:space="preserve"> </w:t>
      </w:r>
      <w:proofErr w:type="spellStart"/>
      <w:r w:rsidRPr="00E62FFA">
        <w:rPr>
          <w:bCs/>
        </w:rPr>
        <w:t>tabel</w:t>
      </w:r>
      <w:proofErr w:type="spellEnd"/>
      <w:r w:rsidRPr="00E62FFA">
        <w:rPr>
          <w:bCs/>
        </w:rPr>
        <w:t xml:space="preserve"> 2) </w:t>
      </w:r>
      <w:proofErr w:type="spellStart"/>
      <w:r w:rsidRPr="00E62FFA">
        <w:rPr>
          <w:bCs/>
        </w:rPr>
        <w:t>hanya</w:t>
      </w:r>
      <w:proofErr w:type="spellEnd"/>
      <w:r w:rsidRPr="00E62FFA">
        <w:rPr>
          <w:bCs/>
        </w:rPr>
        <w:t xml:space="preserve"> 58 </w:t>
      </w:r>
      <w:proofErr w:type="spellStart"/>
      <w:r w:rsidRPr="00E62FFA">
        <w:rPr>
          <w:bCs/>
        </w:rPr>
        <w:t>kasus</w:t>
      </w:r>
      <w:proofErr w:type="spellEnd"/>
      <w:r w:rsidRPr="00E62FFA">
        <w:rPr>
          <w:bCs/>
        </w:rPr>
        <w:t xml:space="preserve">. </w:t>
      </w:r>
      <w:proofErr w:type="spellStart"/>
      <w:r w:rsidRPr="00E62FFA">
        <w:rPr>
          <w:bCs/>
        </w:rPr>
        <w:t>Secara</w:t>
      </w:r>
      <w:proofErr w:type="spellEnd"/>
      <w:r w:rsidRPr="00E62FFA">
        <w:rPr>
          <w:bCs/>
        </w:rPr>
        <w:t xml:space="preserve"> </w:t>
      </w:r>
      <w:proofErr w:type="spellStart"/>
      <w:r w:rsidRPr="00E62FFA">
        <w:rPr>
          <w:bCs/>
        </w:rPr>
        <w:t>keseluruhan</w:t>
      </w:r>
      <w:proofErr w:type="spellEnd"/>
      <w:r w:rsidRPr="00E62FFA">
        <w:rPr>
          <w:bCs/>
        </w:rPr>
        <w:t xml:space="preserve"> </w:t>
      </w:r>
      <w:proofErr w:type="spellStart"/>
      <w:r w:rsidRPr="00E62FFA">
        <w:rPr>
          <w:bCs/>
        </w:rPr>
        <w:t>setelah</w:t>
      </w:r>
      <w:proofErr w:type="spellEnd"/>
      <w:r w:rsidRPr="00E62FFA">
        <w:rPr>
          <w:bCs/>
        </w:rPr>
        <w:t xml:space="preserve"> di </w:t>
      </w:r>
      <w:proofErr w:type="spellStart"/>
      <w:r w:rsidRPr="00E62FFA">
        <w:rPr>
          <w:bCs/>
        </w:rPr>
        <w:t>evaluasi</w:t>
      </w:r>
      <w:proofErr w:type="spellEnd"/>
      <w:r w:rsidRPr="00E62FFA">
        <w:rPr>
          <w:bCs/>
        </w:rPr>
        <w:t xml:space="preserve"> </w:t>
      </w:r>
      <w:proofErr w:type="spellStart"/>
      <w:r w:rsidRPr="00E62FFA">
        <w:rPr>
          <w:bCs/>
        </w:rPr>
        <w:t>hanya</w:t>
      </w:r>
      <w:proofErr w:type="spellEnd"/>
      <w:r w:rsidRPr="00E62FFA">
        <w:rPr>
          <w:bCs/>
        </w:rPr>
        <w:t xml:space="preserve"> 27 </w:t>
      </w:r>
      <w:proofErr w:type="spellStart"/>
      <w:r w:rsidRPr="00E62FFA">
        <w:rPr>
          <w:bCs/>
        </w:rPr>
        <w:t>kasus</w:t>
      </w:r>
      <w:proofErr w:type="spellEnd"/>
      <w:r w:rsidRPr="00E62FFA">
        <w:rPr>
          <w:bCs/>
        </w:rPr>
        <w:t xml:space="preserve"> yang </w:t>
      </w:r>
      <w:proofErr w:type="spellStart"/>
      <w:r w:rsidRPr="00E62FFA">
        <w:rPr>
          <w:bCs/>
        </w:rPr>
        <w:t>layak</w:t>
      </w:r>
      <w:proofErr w:type="spellEnd"/>
      <w:r w:rsidRPr="00E62FFA">
        <w:rPr>
          <w:bCs/>
        </w:rPr>
        <w:t xml:space="preserve"> </w:t>
      </w:r>
      <w:proofErr w:type="spellStart"/>
      <w:r w:rsidRPr="00E62FFA">
        <w:rPr>
          <w:bCs/>
        </w:rPr>
        <w:t>ditingkatkan</w:t>
      </w:r>
      <w:proofErr w:type="spellEnd"/>
      <w:r w:rsidRPr="00E62FFA">
        <w:rPr>
          <w:bCs/>
        </w:rPr>
        <w:t xml:space="preserve"> </w:t>
      </w:r>
      <w:proofErr w:type="spellStart"/>
      <w:r w:rsidRPr="00E62FFA">
        <w:rPr>
          <w:bCs/>
        </w:rPr>
        <w:t>ke</w:t>
      </w:r>
      <w:proofErr w:type="spellEnd"/>
      <w:r w:rsidRPr="00E62FFA">
        <w:rPr>
          <w:bCs/>
        </w:rPr>
        <w:t xml:space="preserve"> </w:t>
      </w:r>
      <w:r w:rsidRPr="007C5EFF">
        <w:rPr>
          <w:bCs/>
          <w:lang w:val="fi-FI"/>
        </w:rPr>
        <w:t>Penyidikan</w:t>
      </w:r>
      <w:r w:rsidRPr="00E62FFA">
        <w:rPr>
          <w:bCs/>
        </w:rPr>
        <w:t xml:space="preserve">. </w:t>
      </w:r>
      <w:proofErr w:type="spellStart"/>
      <w:r w:rsidRPr="00E62FFA">
        <w:rPr>
          <w:bCs/>
        </w:rPr>
        <w:t>Berdasarkan</w:t>
      </w:r>
      <w:proofErr w:type="spellEnd"/>
      <w:r w:rsidRPr="00E62FFA">
        <w:rPr>
          <w:bCs/>
        </w:rPr>
        <w:t xml:space="preserve"> </w:t>
      </w:r>
      <w:proofErr w:type="spellStart"/>
      <w:r w:rsidRPr="00E62FFA">
        <w:rPr>
          <w:bCs/>
        </w:rPr>
        <w:t>hasil</w:t>
      </w:r>
      <w:proofErr w:type="spellEnd"/>
      <w:r w:rsidRPr="00E62FFA">
        <w:rPr>
          <w:bCs/>
        </w:rPr>
        <w:t xml:space="preserve"> </w:t>
      </w:r>
      <w:proofErr w:type="spellStart"/>
      <w:r w:rsidRPr="00E62FFA">
        <w:rPr>
          <w:bCs/>
        </w:rPr>
        <w:t>penelitian</w:t>
      </w:r>
      <w:proofErr w:type="spellEnd"/>
      <w:r w:rsidRPr="00E62FFA">
        <w:rPr>
          <w:bCs/>
        </w:rPr>
        <w:t xml:space="preserve"> </w:t>
      </w:r>
      <w:proofErr w:type="spellStart"/>
      <w:r w:rsidRPr="00E62FFA">
        <w:rPr>
          <w:bCs/>
        </w:rPr>
        <w:t>tersebut</w:t>
      </w:r>
      <w:proofErr w:type="spellEnd"/>
      <w:r w:rsidRPr="00E62FFA">
        <w:rPr>
          <w:bCs/>
        </w:rPr>
        <w:t xml:space="preserve"> di </w:t>
      </w:r>
      <w:proofErr w:type="spellStart"/>
      <w:r w:rsidRPr="00E62FFA">
        <w:rPr>
          <w:bCs/>
        </w:rPr>
        <w:t>atas</w:t>
      </w:r>
      <w:proofErr w:type="spellEnd"/>
      <w:r w:rsidRPr="00E62FFA">
        <w:rPr>
          <w:bCs/>
        </w:rPr>
        <w:t xml:space="preserve"> </w:t>
      </w:r>
      <w:proofErr w:type="spellStart"/>
      <w:r w:rsidRPr="00E62FFA">
        <w:rPr>
          <w:bCs/>
        </w:rPr>
        <w:t>dikaitkan</w:t>
      </w:r>
      <w:proofErr w:type="spellEnd"/>
      <w:r w:rsidRPr="00E62FFA">
        <w:rPr>
          <w:bCs/>
        </w:rPr>
        <w:t xml:space="preserve"> </w:t>
      </w:r>
      <w:proofErr w:type="spellStart"/>
      <w:r w:rsidRPr="00E62FFA">
        <w:rPr>
          <w:bCs/>
        </w:rPr>
        <w:t>dengan</w:t>
      </w:r>
      <w:proofErr w:type="spellEnd"/>
      <w:r w:rsidRPr="00E62FFA">
        <w:rPr>
          <w:bCs/>
        </w:rPr>
        <w:t xml:space="preserve"> </w:t>
      </w:r>
      <w:proofErr w:type="spellStart"/>
      <w:r w:rsidRPr="00E62FFA">
        <w:rPr>
          <w:bCs/>
        </w:rPr>
        <w:t>teori</w:t>
      </w:r>
      <w:proofErr w:type="spellEnd"/>
      <w:r w:rsidRPr="00E62FFA">
        <w:rPr>
          <w:bCs/>
        </w:rPr>
        <w:t xml:space="preserve"> </w:t>
      </w:r>
      <w:proofErr w:type="spellStart"/>
      <w:r w:rsidRPr="00E62FFA">
        <w:rPr>
          <w:bCs/>
        </w:rPr>
        <w:t>efektivitas</w:t>
      </w:r>
      <w:proofErr w:type="spellEnd"/>
      <w:r w:rsidRPr="00E62FFA">
        <w:rPr>
          <w:bCs/>
        </w:rPr>
        <w:t xml:space="preserve"> </w:t>
      </w:r>
      <w:proofErr w:type="spellStart"/>
      <w:r w:rsidRPr="00E62FFA">
        <w:rPr>
          <w:bCs/>
        </w:rPr>
        <w:t>hukum</w:t>
      </w:r>
      <w:proofErr w:type="spellEnd"/>
      <w:r w:rsidRPr="00E62FFA">
        <w:rPr>
          <w:bCs/>
        </w:rPr>
        <w:t xml:space="preserve"> yang </w:t>
      </w:r>
      <w:proofErr w:type="spellStart"/>
      <w:r w:rsidRPr="00E62FFA">
        <w:rPr>
          <w:bCs/>
        </w:rPr>
        <w:t>dikemukakan</w:t>
      </w:r>
      <w:proofErr w:type="spellEnd"/>
      <w:r w:rsidRPr="00E62FFA">
        <w:rPr>
          <w:bCs/>
        </w:rPr>
        <w:t xml:space="preserve"> Soejono </w:t>
      </w:r>
      <w:proofErr w:type="spellStart"/>
      <w:r w:rsidRPr="00E62FFA">
        <w:rPr>
          <w:bCs/>
        </w:rPr>
        <w:t>Soekamto</w:t>
      </w:r>
      <w:proofErr w:type="spellEnd"/>
      <w:r w:rsidRPr="00E62FFA">
        <w:rPr>
          <w:bCs/>
        </w:rPr>
        <w:t xml:space="preserve"> </w:t>
      </w:r>
      <w:proofErr w:type="spellStart"/>
      <w:r w:rsidRPr="00E62FFA">
        <w:rPr>
          <w:bCs/>
        </w:rPr>
        <w:t>Bahwa</w:t>
      </w:r>
      <w:proofErr w:type="spellEnd"/>
      <w:r w:rsidRPr="00E62FFA">
        <w:rPr>
          <w:bCs/>
        </w:rPr>
        <w:t xml:space="preserve"> </w:t>
      </w:r>
      <w:proofErr w:type="spellStart"/>
      <w:r w:rsidRPr="00E62FFA">
        <w:rPr>
          <w:bCs/>
        </w:rPr>
        <w:t>ada</w:t>
      </w:r>
      <w:proofErr w:type="spellEnd"/>
      <w:r w:rsidRPr="00E62FFA">
        <w:rPr>
          <w:bCs/>
        </w:rPr>
        <w:t xml:space="preserve"> 5 </w:t>
      </w:r>
      <w:proofErr w:type="spellStart"/>
      <w:r w:rsidRPr="00E62FFA">
        <w:rPr>
          <w:bCs/>
        </w:rPr>
        <w:t>faktor</w:t>
      </w:r>
      <w:proofErr w:type="spellEnd"/>
      <w:r w:rsidRPr="00E62FFA">
        <w:rPr>
          <w:bCs/>
        </w:rPr>
        <w:t xml:space="preserve"> yang </w:t>
      </w:r>
      <w:proofErr w:type="spellStart"/>
      <w:r w:rsidRPr="00E62FFA">
        <w:rPr>
          <w:bCs/>
        </w:rPr>
        <w:t>mempengaruhi</w:t>
      </w:r>
      <w:proofErr w:type="spellEnd"/>
      <w:r w:rsidRPr="00E62FFA">
        <w:rPr>
          <w:bCs/>
        </w:rPr>
        <w:t xml:space="preserve"> </w:t>
      </w:r>
      <w:proofErr w:type="spellStart"/>
      <w:r w:rsidRPr="00E62FFA">
        <w:rPr>
          <w:bCs/>
        </w:rPr>
        <w:t>suatu</w:t>
      </w:r>
      <w:proofErr w:type="spellEnd"/>
      <w:r w:rsidRPr="00E62FFA">
        <w:rPr>
          <w:bCs/>
        </w:rPr>
        <w:t xml:space="preserve"> </w:t>
      </w:r>
      <w:proofErr w:type="spellStart"/>
      <w:r w:rsidRPr="00E62FFA">
        <w:rPr>
          <w:bCs/>
        </w:rPr>
        <w:t>hukum</w:t>
      </w:r>
      <w:proofErr w:type="spellEnd"/>
      <w:r w:rsidRPr="00E62FFA">
        <w:rPr>
          <w:bCs/>
        </w:rPr>
        <w:t xml:space="preserve"> </w:t>
      </w:r>
      <w:proofErr w:type="spellStart"/>
      <w:r w:rsidRPr="00E62FFA">
        <w:rPr>
          <w:bCs/>
        </w:rPr>
        <w:t>dapat</w:t>
      </w:r>
      <w:proofErr w:type="spellEnd"/>
      <w:r w:rsidRPr="00E62FFA">
        <w:rPr>
          <w:bCs/>
        </w:rPr>
        <w:t xml:space="preserve"> </w:t>
      </w:r>
      <w:proofErr w:type="spellStart"/>
      <w:r w:rsidRPr="00E62FFA">
        <w:rPr>
          <w:bCs/>
        </w:rPr>
        <w:t>dinyatakan</w:t>
      </w:r>
      <w:proofErr w:type="spellEnd"/>
      <w:r w:rsidRPr="00E62FFA">
        <w:rPr>
          <w:bCs/>
        </w:rPr>
        <w:t xml:space="preserve"> </w:t>
      </w:r>
      <w:proofErr w:type="spellStart"/>
      <w:r w:rsidRPr="00E62FFA">
        <w:rPr>
          <w:bCs/>
        </w:rPr>
        <w:t>berlaku</w:t>
      </w:r>
      <w:proofErr w:type="spellEnd"/>
      <w:r w:rsidRPr="00E62FFA">
        <w:rPr>
          <w:bCs/>
        </w:rPr>
        <w:t xml:space="preserve"> </w:t>
      </w:r>
      <w:proofErr w:type="spellStart"/>
      <w:r w:rsidRPr="00E62FFA">
        <w:rPr>
          <w:bCs/>
        </w:rPr>
        <w:t>efektif</w:t>
      </w:r>
      <w:proofErr w:type="spellEnd"/>
      <w:r w:rsidRPr="00E62FFA">
        <w:rPr>
          <w:bCs/>
        </w:rPr>
        <w:t xml:space="preserve">, </w:t>
      </w:r>
      <w:proofErr w:type="spellStart"/>
      <w:r w:rsidRPr="00E62FFA">
        <w:rPr>
          <w:bCs/>
        </w:rPr>
        <w:t>yaitu</w:t>
      </w:r>
      <w:proofErr w:type="spellEnd"/>
      <w:r w:rsidRPr="00E62FFA">
        <w:rPr>
          <w:bCs/>
        </w:rPr>
        <w:t xml:space="preserve"> 5 </w:t>
      </w:r>
      <w:proofErr w:type="spellStart"/>
      <w:r w:rsidRPr="00E62FFA">
        <w:rPr>
          <w:bCs/>
        </w:rPr>
        <w:t>faktor</w:t>
      </w:r>
      <w:proofErr w:type="spellEnd"/>
      <w:r w:rsidRPr="00E62FFA">
        <w:rPr>
          <w:bCs/>
        </w:rPr>
        <w:t xml:space="preserve">: Faktor Hukum, Faktor </w:t>
      </w:r>
      <w:proofErr w:type="spellStart"/>
      <w:r w:rsidRPr="00E62FFA">
        <w:rPr>
          <w:bCs/>
        </w:rPr>
        <w:t>Penegak</w:t>
      </w:r>
      <w:proofErr w:type="spellEnd"/>
      <w:r w:rsidRPr="00E62FFA">
        <w:rPr>
          <w:bCs/>
        </w:rPr>
        <w:t xml:space="preserve"> Hukum, Faktor Sarana </w:t>
      </w:r>
      <w:proofErr w:type="spellStart"/>
      <w:r w:rsidRPr="00E62FFA">
        <w:rPr>
          <w:bCs/>
        </w:rPr>
        <w:t>Prasarana</w:t>
      </w:r>
      <w:proofErr w:type="spellEnd"/>
      <w:r w:rsidRPr="00E62FFA">
        <w:rPr>
          <w:bCs/>
        </w:rPr>
        <w:t xml:space="preserve">, Faktor Masyarakat dan Faktor </w:t>
      </w:r>
      <w:proofErr w:type="spellStart"/>
      <w:r w:rsidRPr="00E62FFA">
        <w:rPr>
          <w:bCs/>
        </w:rPr>
        <w:t>Kebudayaan</w:t>
      </w:r>
      <w:proofErr w:type="spellEnd"/>
      <w:r w:rsidRPr="00E62FFA">
        <w:rPr>
          <w:bCs/>
        </w:rPr>
        <w:t xml:space="preserve">. Faktor </w:t>
      </w:r>
      <w:proofErr w:type="spellStart"/>
      <w:r w:rsidRPr="00E62FFA">
        <w:rPr>
          <w:bCs/>
        </w:rPr>
        <w:t>tersebut</w:t>
      </w:r>
      <w:proofErr w:type="spellEnd"/>
      <w:r w:rsidRPr="00E62FFA">
        <w:rPr>
          <w:bCs/>
        </w:rPr>
        <w:t xml:space="preserve"> </w:t>
      </w:r>
      <w:proofErr w:type="spellStart"/>
      <w:r w:rsidRPr="00E62FFA">
        <w:rPr>
          <w:bCs/>
        </w:rPr>
        <w:t>jika</w:t>
      </w:r>
      <w:proofErr w:type="spellEnd"/>
      <w:r w:rsidRPr="00E62FFA">
        <w:rPr>
          <w:bCs/>
        </w:rPr>
        <w:t xml:space="preserve"> </w:t>
      </w:r>
      <w:proofErr w:type="spellStart"/>
      <w:r w:rsidRPr="00E62FFA">
        <w:rPr>
          <w:bCs/>
        </w:rPr>
        <w:t>dihubungkan</w:t>
      </w:r>
      <w:proofErr w:type="spellEnd"/>
      <w:r w:rsidRPr="00E62FFA">
        <w:rPr>
          <w:bCs/>
        </w:rPr>
        <w:t xml:space="preserve"> </w:t>
      </w:r>
      <w:proofErr w:type="spellStart"/>
      <w:r w:rsidRPr="00E62FFA">
        <w:rPr>
          <w:bCs/>
        </w:rPr>
        <w:t>hasil</w:t>
      </w:r>
      <w:proofErr w:type="spellEnd"/>
      <w:r w:rsidRPr="00E62FFA">
        <w:rPr>
          <w:bCs/>
        </w:rPr>
        <w:t xml:space="preserve"> </w:t>
      </w:r>
      <w:proofErr w:type="spellStart"/>
      <w:r w:rsidRPr="00E62FFA">
        <w:rPr>
          <w:bCs/>
        </w:rPr>
        <w:t>penelitian</w:t>
      </w:r>
      <w:proofErr w:type="spellEnd"/>
      <w:r w:rsidRPr="00E62FFA">
        <w:rPr>
          <w:bCs/>
        </w:rPr>
        <w:t xml:space="preserve"> </w:t>
      </w:r>
      <w:proofErr w:type="spellStart"/>
      <w:r w:rsidRPr="00E62FFA">
        <w:rPr>
          <w:bCs/>
        </w:rPr>
        <w:t>tabel</w:t>
      </w:r>
      <w:proofErr w:type="spellEnd"/>
      <w:r w:rsidRPr="00E62FFA">
        <w:rPr>
          <w:bCs/>
        </w:rPr>
        <w:t xml:space="preserve"> 1, 2 dan 3 </w:t>
      </w:r>
      <w:proofErr w:type="spellStart"/>
      <w:r w:rsidRPr="00E62FFA">
        <w:rPr>
          <w:bCs/>
        </w:rPr>
        <w:t>maka</w:t>
      </w:r>
      <w:proofErr w:type="spellEnd"/>
      <w:r w:rsidRPr="00E62FFA">
        <w:rPr>
          <w:bCs/>
        </w:rPr>
        <w:t xml:space="preserve"> </w:t>
      </w:r>
      <w:proofErr w:type="spellStart"/>
      <w:r w:rsidRPr="00E62FFA">
        <w:rPr>
          <w:bCs/>
        </w:rPr>
        <w:t>penerapan</w:t>
      </w:r>
      <w:proofErr w:type="spellEnd"/>
      <w:r w:rsidRPr="00E62FFA">
        <w:rPr>
          <w:bCs/>
        </w:rPr>
        <w:t xml:space="preserve"> </w:t>
      </w:r>
      <w:proofErr w:type="spellStart"/>
      <w:r w:rsidRPr="00E62FFA">
        <w:rPr>
          <w:bCs/>
        </w:rPr>
        <w:t>hukum</w:t>
      </w:r>
      <w:proofErr w:type="spellEnd"/>
      <w:r w:rsidRPr="00E62FFA">
        <w:rPr>
          <w:bCs/>
        </w:rPr>
        <w:t xml:space="preserve"> yang </w:t>
      </w:r>
      <w:proofErr w:type="spellStart"/>
      <w:r w:rsidRPr="00E62FFA">
        <w:rPr>
          <w:bCs/>
        </w:rPr>
        <w:t>menjadi</w:t>
      </w:r>
      <w:proofErr w:type="spellEnd"/>
      <w:r w:rsidRPr="00E62FFA">
        <w:rPr>
          <w:bCs/>
        </w:rPr>
        <w:t xml:space="preserve"> </w:t>
      </w:r>
      <w:proofErr w:type="spellStart"/>
      <w:r w:rsidRPr="00E62FFA">
        <w:rPr>
          <w:bCs/>
        </w:rPr>
        <w:t>dasar</w:t>
      </w:r>
      <w:proofErr w:type="spellEnd"/>
      <w:r w:rsidRPr="00E62FFA">
        <w:rPr>
          <w:bCs/>
        </w:rPr>
        <w:t xml:space="preserve"> </w:t>
      </w:r>
      <w:proofErr w:type="spellStart"/>
      <w:r w:rsidRPr="00E62FFA">
        <w:rPr>
          <w:bCs/>
        </w:rPr>
        <w:t>penegakkan</w:t>
      </w:r>
      <w:proofErr w:type="spellEnd"/>
      <w:r w:rsidRPr="00E62FFA">
        <w:rPr>
          <w:bCs/>
        </w:rPr>
        <w:t xml:space="preserve"> </w:t>
      </w:r>
      <w:proofErr w:type="spellStart"/>
      <w:r w:rsidRPr="00E62FFA">
        <w:rPr>
          <w:bCs/>
        </w:rPr>
        <w:t>Intelkam</w:t>
      </w:r>
      <w:proofErr w:type="spellEnd"/>
      <w:r w:rsidRPr="00E62FFA">
        <w:rPr>
          <w:bCs/>
        </w:rPr>
        <w:t xml:space="preserve"> </w:t>
      </w:r>
      <w:proofErr w:type="spellStart"/>
      <w:r w:rsidRPr="00E62FFA">
        <w:rPr>
          <w:bCs/>
        </w:rPr>
        <w:t>sudah</w:t>
      </w:r>
      <w:proofErr w:type="spellEnd"/>
      <w:r w:rsidRPr="00E62FFA">
        <w:rPr>
          <w:bCs/>
        </w:rPr>
        <w:t xml:space="preserve"> </w:t>
      </w:r>
      <w:proofErr w:type="spellStart"/>
      <w:r w:rsidRPr="00E62FFA">
        <w:rPr>
          <w:bCs/>
        </w:rPr>
        <w:t>dipandang</w:t>
      </w:r>
      <w:proofErr w:type="spellEnd"/>
      <w:r w:rsidRPr="00E62FFA">
        <w:rPr>
          <w:bCs/>
        </w:rPr>
        <w:t xml:space="preserve"> </w:t>
      </w:r>
      <w:proofErr w:type="spellStart"/>
      <w:r w:rsidRPr="00E62FFA">
        <w:rPr>
          <w:bCs/>
        </w:rPr>
        <w:t>memadai</w:t>
      </w:r>
      <w:proofErr w:type="spellEnd"/>
      <w:r w:rsidRPr="00E62FFA">
        <w:rPr>
          <w:bCs/>
        </w:rPr>
        <w:t xml:space="preserve"> </w:t>
      </w:r>
      <w:proofErr w:type="spellStart"/>
      <w:r w:rsidRPr="00E62FFA">
        <w:rPr>
          <w:bCs/>
        </w:rPr>
        <w:t>termasuk</w:t>
      </w:r>
      <w:proofErr w:type="spellEnd"/>
      <w:r w:rsidRPr="00E62FFA">
        <w:rPr>
          <w:bCs/>
        </w:rPr>
        <w:t xml:space="preserve"> </w:t>
      </w:r>
      <w:proofErr w:type="spellStart"/>
      <w:r w:rsidRPr="00E62FFA">
        <w:rPr>
          <w:bCs/>
        </w:rPr>
        <w:t>faktor</w:t>
      </w:r>
      <w:proofErr w:type="spellEnd"/>
      <w:r w:rsidRPr="00E62FFA">
        <w:rPr>
          <w:bCs/>
        </w:rPr>
        <w:t xml:space="preserve"> </w:t>
      </w:r>
      <w:proofErr w:type="spellStart"/>
      <w:r w:rsidRPr="00E62FFA">
        <w:rPr>
          <w:bCs/>
        </w:rPr>
        <w:t>sarana</w:t>
      </w:r>
      <w:proofErr w:type="spellEnd"/>
      <w:r w:rsidRPr="00E62FFA">
        <w:rPr>
          <w:bCs/>
        </w:rPr>
        <w:t xml:space="preserve"> dan </w:t>
      </w:r>
      <w:proofErr w:type="spellStart"/>
      <w:r w:rsidRPr="00E62FFA">
        <w:rPr>
          <w:bCs/>
        </w:rPr>
        <w:t>fasilitas</w:t>
      </w:r>
      <w:proofErr w:type="spellEnd"/>
      <w:r w:rsidRPr="00E62FFA">
        <w:rPr>
          <w:bCs/>
        </w:rPr>
        <w:t xml:space="preserve">, </w:t>
      </w:r>
      <w:proofErr w:type="spellStart"/>
      <w:r w:rsidRPr="00E62FFA">
        <w:rPr>
          <w:bCs/>
        </w:rPr>
        <w:t>tetapi</w:t>
      </w:r>
      <w:proofErr w:type="spellEnd"/>
      <w:r w:rsidRPr="00E62FFA">
        <w:rPr>
          <w:bCs/>
        </w:rPr>
        <w:t xml:space="preserve"> </w:t>
      </w:r>
      <w:proofErr w:type="spellStart"/>
      <w:r w:rsidRPr="00E62FFA">
        <w:rPr>
          <w:bCs/>
        </w:rPr>
        <w:t>faktor</w:t>
      </w:r>
      <w:proofErr w:type="spellEnd"/>
      <w:r w:rsidRPr="00E62FFA">
        <w:rPr>
          <w:bCs/>
        </w:rPr>
        <w:t xml:space="preserve"> </w:t>
      </w:r>
      <w:proofErr w:type="spellStart"/>
      <w:r w:rsidRPr="00E62FFA">
        <w:rPr>
          <w:bCs/>
        </w:rPr>
        <w:t>penegak</w:t>
      </w:r>
      <w:proofErr w:type="spellEnd"/>
      <w:r w:rsidRPr="00E62FFA">
        <w:rPr>
          <w:bCs/>
        </w:rPr>
        <w:t xml:space="preserve"> </w:t>
      </w:r>
      <w:proofErr w:type="spellStart"/>
      <w:r w:rsidRPr="00E62FFA">
        <w:rPr>
          <w:bCs/>
        </w:rPr>
        <w:t>hukum</w:t>
      </w:r>
      <w:proofErr w:type="spellEnd"/>
      <w:r w:rsidRPr="00E62FFA">
        <w:rPr>
          <w:bCs/>
        </w:rPr>
        <w:t xml:space="preserve"> </w:t>
      </w:r>
      <w:proofErr w:type="spellStart"/>
      <w:r w:rsidRPr="00E62FFA">
        <w:rPr>
          <w:bCs/>
        </w:rPr>
        <w:t>dalam</w:t>
      </w:r>
      <w:proofErr w:type="spellEnd"/>
      <w:r w:rsidRPr="00E62FFA">
        <w:rPr>
          <w:bCs/>
        </w:rPr>
        <w:t xml:space="preserve"> </w:t>
      </w:r>
      <w:proofErr w:type="spellStart"/>
      <w:r w:rsidRPr="00E62FFA">
        <w:rPr>
          <w:bCs/>
        </w:rPr>
        <w:t>hal</w:t>
      </w:r>
      <w:proofErr w:type="spellEnd"/>
      <w:r w:rsidRPr="00E62FFA">
        <w:rPr>
          <w:bCs/>
        </w:rPr>
        <w:t xml:space="preserve"> </w:t>
      </w:r>
      <w:proofErr w:type="spellStart"/>
      <w:r w:rsidRPr="00E62FFA">
        <w:rPr>
          <w:bCs/>
        </w:rPr>
        <w:t>ini</w:t>
      </w:r>
      <w:proofErr w:type="spellEnd"/>
      <w:r w:rsidRPr="00E62FFA">
        <w:rPr>
          <w:bCs/>
        </w:rPr>
        <w:t xml:space="preserve"> </w:t>
      </w:r>
      <w:proofErr w:type="spellStart"/>
      <w:r w:rsidRPr="00E62FFA">
        <w:rPr>
          <w:bCs/>
        </w:rPr>
        <w:t>Intelkam</w:t>
      </w:r>
      <w:proofErr w:type="spellEnd"/>
      <w:r w:rsidRPr="00E62FFA">
        <w:rPr>
          <w:bCs/>
        </w:rPr>
        <w:t xml:space="preserve"> dan </w:t>
      </w:r>
      <w:proofErr w:type="spellStart"/>
      <w:r w:rsidRPr="00E62FFA">
        <w:rPr>
          <w:bCs/>
        </w:rPr>
        <w:t>faktor</w:t>
      </w:r>
      <w:proofErr w:type="spellEnd"/>
      <w:r w:rsidRPr="00E62FFA">
        <w:rPr>
          <w:bCs/>
        </w:rPr>
        <w:t xml:space="preserve"> </w:t>
      </w:r>
      <w:proofErr w:type="spellStart"/>
      <w:r w:rsidRPr="00E62FFA">
        <w:rPr>
          <w:bCs/>
        </w:rPr>
        <w:t>masyarakat</w:t>
      </w:r>
      <w:proofErr w:type="spellEnd"/>
      <w:r w:rsidRPr="00E62FFA">
        <w:rPr>
          <w:bCs/>
        </w:rPr>
        <w:t xml:space="preserve"> yang </w:t>
      </w:r>
      <w:proofErr w:type="spellStart"/>
      <w:r w:rsidRPr="00E62FFA">
        <w:rPr>
          <w:bCs/>
        </w:rPr>
        <w:t>berpartisipasi</w:t>
      </w:r>
      <w:proofErr w:type="spellEnd"/>
      <w:r w:rsidRPr="00E62FFA">
        <w:rPr>
          <w:bCs/>
        </w:rPr>
        <w:t xml:space="preserve"> yang </w:t>
      </w:r>
      <w:proofErr w:type="spellStart"/>
      <w:r w:rsidRPr="00E62FFA">
        <w:rPr>
          <w:bCs/>
        </w:rPr>
        <w:t>melaporkan</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w:t>
      </w:r>
      <w:proofErr w:type="spellStart"/>
      <w:r w:rsidRPr="00E62FFA">
        <w:rPr>
          <w:bCs/>
        </w:rPr>
        <w:t>serta</w:t>
      </w:r>
      <w:proofErr w:type="spellEnd"/>
      <w:r w:rsidRPr="00E62FFA">
        <w:rPr>
          <w:bCs/>
        </w:rPr>
        <w:t xml:space="preserve"> </w:t>
      </w:r>
      <w:proofErr w:type="spellStart"/>
      <w:r w:rsidRPr="00E62FFA">
        <w:rPr>
          <w:bCs/>
        </w:rPr>
        <w:t>faktor</w:t>
      </w:r>
      <w:proofErr w:type="spellEnd"/>
      <w:r w:rsidRPr="00E62FFA">
        <w:rPr>
          <w:bCs/>
        </w:rPr>
        <w:t xml:space="preserve"> </w:t>
      </w:r>
      <w:proofErr w:type="spellStart"/>
      <w:r w:rsidRPr="00E62FFA">
        <w:rPr>
          <w:bCs/>
        </w:rPr>
        <w:t>kebudayaan</w:t>
      </w:r>
      <w:proofErr w:type="spellEnd"/>
      <w:r w:rsidRPr="00E62FFA">
        <w:rPr>
          <w:bCs/>
        </w:rPr>
        <w:t xml:space="preserve"> yang </w:t>
      </w:r>
      <w:proofErr w:type="spellStart"/>
      <w:r w:rsidRPr="00E62FFA">
        <w:rPr>
          <w:bCs/>
        </w:rPr>
        <w:t>tidak</w:t>
      </w:r>
      <w:proofErr w:type="spellEnd"/>
      <w:r w:rsidRPr="00E62FFA">
        <w:rPr>
          <w:bCs/>
        </w:rPr>
        <w:t xml:space="preserve"> </w:t>
      </w:r>
      <w:proofErr w:type="spellStart"/>
      <w:r w:rsidRPr="00E62FFA">
        <w:rPr>
          <w:bCs/>
        </w:rPr>
        <w:t>didukung</w:t>
      </w:r>
      <w:proofErr w:type="spellEnd"/>
      <w:r w:rsidRPr="00E62FFA">
        <w:rPr>
          <w:bCs/>
        </w:rPr>
        <w:t xml:space="preserve"> </w:t>
      </w:r>
      <w:proofErr w:type="spellStart"/>
      <w:r w:rsidRPr="00E62FFA">
        <w:rPr>
          <w:bCs/>
        </w:rPr>
        <w:t>dengan</w:t>
      </w:r>
      <w:proofErr w:type="spellEnd"/>
      <w:r w:rsidRPr="00E62FFA">
        <w:rPr>
          <w:bCs/>
        </w:rPr>
        <w:t xml:space="preserve"> </w:t>
      </w:r>
      <w:proofErr w:type="spellStart"/>
      <w:r w:rsidRPr="00E62FFA">
        <w:rPr>
          <w:bCs/>
        </w:rPr>
        <w:t>kesadaran</w:t>
      </w:r>
      <w:proofErr w:type="spellEnd"/>
      <w:r w:rsidRPr="00E62FFA">
        <w:rPr>
          <w:bCs/>
        </w:rPr>
        <w:t xml:space="preserve"> </w:t>
      </w:r>
      <w:proofErr w:type="spellStart"/>
      <w:r w:rsidRPr="00E62FFA">
        <w:rPr>
          <w:bCs/>
        </w:rPr>
        <w:t>hukum</w:t>
      </w:r>
      <w:proofErr w:type="spellEnd"/>
      <w:r w:rsidRPr="00E62FFA">
        <w:rPr>
          <w:bCs/>
        </w:rPr>
        <w:t xml:space="preserve"> </w:t>
      </w:r>
      <w:proofErr w:type="spellStart"/>
      <w:r w:rsidRPr="00E62FFA">
        <w:rPr>
          <w:bCs/>
        </w:rPr>
        <w:t>sehingga</w:t>
      </w:r>
      <w:proofErr w:type="spellEnd"/>
      <w:r w:rsidRPr="00E62FFA">
        <w:rPr>
          <w:bCs/>
        </w:rPr>
        <w:t xml:space="preserve"> </w:t>
      </w:r>
      <w:proofErr w:type="spellStart"/>
      <w:r w:rsidRPr="00E62FFA">
        <w:rPr>
          <w:bCs/>
        </w:rPr>
        <w:t>penerapan</w:t>
      </w:r>
      <w:proofErr w:type="spellEnd"/>
      <w:r w:rsidRPr="00E62FFA">
        <w:rPr>
          <w:bCs/>
        </w:rPr>
        <w:t xml:space="preserve"> </w:t>
      </w:r>
      <w:proofErr w:type="spellStart"/>
      <w:r w:rsidRPr="00E62FFA">
        <w:rPr>
          <w:bCs/>
        </w:rPr>
        <w:t>teori</w:t>
      </w:r>
      <w:proofErr w:type="spellEnd"/>
      <w:r w:rsidRPr="00E62FFA">
        <w:rPr>
          <w:bCs/>
        </w:rPr>
        <w:t xml:space="preserve"> </w:t>
      </w:r>
      <w:proofErr w:type="spellStart"/>
      <w:r w:rsidRPr="00E62FFA">
        <w:rPr>
          <w:bCs/>
        </w:rPr>
        <w:t>efektivitas</w:t>
      </w:r>
      <w:proofErr w:type="spellEnd"/>
      <w:r w:rsidRPr="00E62FFA">
        <w:rPr>
          <w:bCs/>
        </w:rPr>
        <w:t xml:space="preserve"> yang </w:t>
      </w:r>
      <w:proofErr w:type="spellStart"/>
      <w:r w:rsidRPr="00E62FFA">
        <w:rPr>
          <w:bCs/>
        </w:rPr>
        <w:t>harus</w:t>
      </w:r>
      <w:proofErr w:type="spellEnd"/>
      <w:r w:rsidRPr="00E62FFA">
        <w:rPr>
          <w:bCs/>
        </w:rPr>
        <w:t xml:space="preserve"> </w:t>
      </w:r>
      <w:proofErr w:type="spellStart"/>
      <w:r w:rsidRPr="00E62FFA">
        <w:rPr>
          <w:bCs/>
        </w:rPr>
        <w:t>memenuhi</w:t>
      </w:r>
      <w:proofErr w:type="spellEnd"/>
      <w:r w:rsidRPr="00E62FFA">
        <w:rPr>
          <w:bCs/>
        </w:rPr>
        <w:t xml:space="preserve"> 5 </w:t>
      </w:r>
      <w:proofErr w:type="spellStart"/>
      <w:r w:rsidRPr="00E62FFA">
        <w:rPr>
          <w:bCs/>
        </w:rPr>
        <w:t>faktor</w:t>
      </w:r>
      <w:proofErr w:type="spellEnd"/>
      <w:r w:rsidRPr="00E62FFA">
        <w:rPr>
          <w:bCs/>
        </w:rPr>
        <w:t xml:space="preserve"> </w:t>
      </w:r>
      <w:proofErr w:type="spellStart"/>
      <w:r w:rsidRPr="00E62FFA">
        <w:rPr>
          <w:bCs/>
        </w:rPr>
        <w:t>hanya</w:t>
      </w:r>
      <w:proofErr w:type="spellEnd"/>
      <w:r w:rsidRPr="00E62FFA">
        <w:rPr>
          <w:bCs/>
        </w:rPr>
        <w:t xml:space="preserve"> </w:t>
      </w:r>
      <w:proofErr w:type="spellStart"/>
      <w:r w:rsidRPr="00E62FFA">
        <w:rPr>
          <w:bCs/>
        </w:rPr>
        <w:t>terpenuhi</w:t>
      </w:r>
      <w:proofErr w:type="spellEnd"/>
      <w:r w:rsidRPr="00E62FFA">
        <w:rPr>
          <w:bCs/>
        </w:rPr>
        <w:t xml:space="preserve"> 2 </w:t>
      </w:r>
      <w:proofErr w:type="spellStart"/>
      <w:r w:rsidRPr="00E62FFA">
        <w:rPr>
          <w:bCs/>
        </w:rPr>
        <w:t>faktor</w:t>
      </w:r>
      <w:proofErr w:type="spellEnd"/>
      <w:r w:rsidRPr="00E62FFA">
        <w:rPr>
          <w:bCs/>
        </w:rPr>
        <w:t xml:space="preserve"> 3 </w:t>
      </w:r>
      <w:proofErr w:type="spellStart"/>
      <w:r w:rsidRPr="00E62FFA">
        <w:rPr>
          <w:bCs/>
        </w:rPr>
        <w:t>faktor</w:t>
      </w:r>
      <w:proofErr w:type="spellEnd"/>
      <w:r w:rsidRPr="00E62FFA">
        <w:rPr>
          <w:bCs/>
        </w:rPr>
        <w:t xml:space="preserve"> </w:t>
      </w:r>
      <w:proofErr w:type="spellStart"/>
      <w:r w:rsidRPr="00E62FFA">
        <w:rPr>
          <w:bCs/>
        </w:rPr>
        <w:t>tidak</w:t>
      </w:r>
      <w:proofErr w:type="spellEnd"/>
      <w:r w:rsidRPr="00E62FFA">
        <w:rPr>
          <w:bCs/>
        </w:rPr>
        <w:t xml:space="preserve"> </w:t>
      </w:r>
      <w:proofErr w:type="spellStart"/>
      <w:r w:rsidRPr="00E62FFA">
        <w:rPr>
          <w:bCs/>
        </w:rPr>
        <w:t>terpenuhi</w:t>
      </w:r>
      <w:proofErr w:type="spellEnd"/>
      <w:r w:rsidRPr="00E62FFA">
        <w:rPr>
          <w:bCs/>
        </w:rPr>
        <w:t xml:space="preserve">. </w:t>
      </w:r>
      <w:proofErr w:type="spellStart"/>
      <w:r w:rsidRPr="00E62FFA">
        <w:rPr>
          <w:bCs/>
        </w:rPr>
        <w:t>Dengan</w:t>
      </w:r>
      <w:proofErr w:type="spellEnd"/>
      <w:r w:rsidRPr="00E62FFA">
        <w:rPr>
          <w:bCs/>
        </w:rPr>
        <w:t xml:space="preserve"> </w:t>
      </w:r>
      <w:proofErr w:type="spellStart"/>
      <w:r w:rsidRPr="00E62FFA">
        <w:rPr>
          <w:bCs/>
        </w:rPr>
        <w:t>demikian</w:t>
      </w:r>
      <w:proofErr w:type="spellEnd"/>
      <w:r w:rsidRPr="00E62FFA">
        <w:rPr>
          <w:bCs/>
        </w:rPr>
        <w:t xml:space="preserve"> </w:t>
      </w:r>
      <w:proofErr w:type="spellStart"/>
      <w:r w:rsidRPr="00E62FFA">
        <w:rPr>
          <w:bCs/>
        </w:rPr>
        <w:t>pelaksanaan</w:t>
      </w:r>
      <w:proofErr w:type="spellEnd"/>
      <w:r w:rsidRPr="00E62FFA">
        <w:rPr>
          <w:bCs/>
        </w:rPr>
        <w:t xml:space="preserve"> </w:t>
      </w:r>
      <w:proofErr w:type="spellStart"/>
      <w:r w:rsidRPr="00E62FFA">
        <w:rPr>
          <w:bCs/>
        </w:rPr>
        <w:t>Penyelidikan</w:t>
      </w:r>
      <w:proofErr w:type="spellEnd"/>
      <w:r w:rsidRPr="00E62FFA">
        <w:rPr>
          <w:bCs/>
        </w:rPr>
        <w:t xml:space="preserve"> </w:t>
      </w:r>
      <w:proofErr w:type="spellStart"/>
      <w:r w:rsidRPr="00E62FFA">
        <w:rPr>
          <w:bCs/>
        </w:rPr>
        <w:t>Satuan</w:t>
      </w:r>
      <w:proofErr w:type="spellEnd"/>
      <w:r w:rsidRPr="00E62FFA">
        <w:rPr>
          <w:bCs/>
        </w:rPr>
        <w:t xml:space="preserve"> </w:t>
      </w:r>
      <w:proofErr w:type="spellStart"/>
      <w:r w:rsidRPr="00E62FFA">
        <w:rPr>
          <w:bCs/>
        </w:rPr>
        <w:t>Intelijen</w:t>
      </w:r>
      <w:proofErr w:type="spellEnd"/>
      <w:r w:rsidRPr="00E62FFA">
        <w:rPr>
          <w:bCs/>
        </w:rPr>
        <w:t xml:space="preserve"> </w:t>
      </w:r>
      <w:proofErr w:type="spellStart"/>
      <w:r w:rsidRPr="00E62FFA">
        <w:rPr>
          <w:bCs/>
        </w:rPr>
        <w:t>Keamanan</w:t>
      </w:r>
      <w:proofErr w:type="spellEnd"/>
      <w:r w:rsidRPr="00E62FFA">
        <w:rPr>
          <w:bCs/>
        </w:rPr>
        <w:t xml:space="preserve"> </w:t>
      </w:r>
      <w:proofErr w:type="spellStart"/>
      <w:r w:rsidRPr="00E62FFA">
        <w:rPr>
          <w:bCs/>
        </w:rPr>
        <w:t>Kepolisian</w:t>
      </w:r>
      <w:proofErr w:type="spellEnd"/>
      <w:r w:rsidRPr="00E62FFA">
        <w:rPr>
          <w:bCs/>
        </w:rPr>
        <w:t xml:space="preserve"> </w:t>
      </w:r>
      <w:proofErr w:type="spellStart"/>
      <w:r w:rsidRPr="00E62FFA">
        <w:rPr>
          <w:bCs/>
        </w:rPr>
        <w:t>dalam</w:t>
      </w:r>
      <w:proofErr w:type="spellEnd"/>
      <w:r w:rsidRPr="00E62FFA">
        <w:rPr>
          <w:bCs/>
        </w:rPr>
        <w:t xml:space="preserve"> </w:t>
      </w:r>
      <w:proofErr w:type="spellStart"/>
      <w:r w:rsidRPr="00E62FFA">
        <w:rPr>
          <w:bCs/>
        </w:rPr>
        <w:t>penanganan</w:t>
      </w:r>
      <w:proofErr w:type="spellEnd"/>
      <w:r w:rsidRPr="00E62FFA">
        <w:rPr>
          <w:bCs/>
        </w:rPr>
        <w:t xml:space="preserve"> </w:t>
      </w:r>
      <w:proofErr w:type="spellStart"/>
      <w:r w:rsidRPr="00E62FFA">
        <w:rPr>
          <w:bCs/>
        </w:rPr>
        <w:t>tindak</w:t>
      </w:r>
      <w:proofErr w:type="spellEnd"/>
      <w:r w:rsidRPr="00E62FFA">
        <w:rPr>
          <w:bCs/>
        </w:rPr>
        <w:t xml:space="preserve"> </w:t>
      </w:r>
      <w:proofErr w:type="spellStart"/>
      <w:r w:rsidRPr="00E62FFA">
        <w:rPr>
          <w:bCs/>
        </w:rPr>
        <w:t>pidana</w:t>
      </w:r>
      <w:proofErr w:type="spellEnd"/>
      <w:r w:rsidRPr="00E62FFA">
        <w:rPr>
          <w:bCs/>
        </w:rPr>
        <w:t xml:space="preserve"> </w:t>
      </w:r>
      <w:proofErr w:type="spellStart"/>
      <w:r w:rsidRPr="00E62FFA">
        <w:rPr>
          <w:bCs/>
        </w:rPr>
        <w:t>pemilu</w:t>
      </w:r>
      <w:proofErr w:type="spellEnd"/>
      <w:r w:rsidRPr="00E62FFA">
        <w:rPr>
          <w:bCs/>
        </w:rPr>
        <w:t xml:space="preserve"> </w:t>
      </w:r>
      <w:proofErr w:type="spellStart"/>
      <w:r w:rsidRPr="00E62FFA">
        <w:rPr>
          <w:bCs/>
        </w:rPr>
        <w:t>tidak</w:t>
      </w:r>
      <w:proofErr w:type="spellEnd"/>
      <w:r w:rsidRPr="00E62FFA">
        <w:rPr>
          <w:bCs/>
        </w:rPr>
        <w:t xml:space="preserve"> </w:t>
      </w:r>
      <w:proofErr w:type="spellStart"/>
      <w:r w:rsidRPr="00E62FFA">
        <w:rPr>
          <w:bCs/>
        </w:rPr>
        <w:t>berjalan</w:t>
      </w:r>
      <w:proofErr w:type="spellEnd"/>
      <w:r w:rsidRPr="00E62FFA">
        <w:rPr>
          <w:bCs/>
        </w:rPr>
        <w:t xml:space="preserve"> </w:t>
      </w:r>
      <w:proofErr w:type="spellStart"/>
      <w:r w:rsidRPr="00E62FFA">
        <w:rPr>
          <w:bCs/>
        </w:rPr>
        <w:t>efektif</w:t>
      </w:r>
      <w:proofErr w:type="spellEnd"/>
      <w:r w:rsidR="00762528">
        <w:t>.</w:t>
      </w:r>
    </w:p>
    <w:p w14:paraId="15BF7971" w14:textId="247B6D5D" w:rsidR="0031272D" w:rsidRPr="0031272D" w:rsidRDefault="0031272D" w:rsidP="0031272D">
      <w:pPr>
        <w:widowControl w:val="0"/>
        <w:numPr>
          <w:ilvl w:val="1"/>
          <w:numId w:val="14"/>
        </w:numPr>
        <w:autoSpaceDE w:val="0"/>
        <w:autoSpaceDN w:val="0"/>
        <w:spacing w:before="60"/>
        <w:ind w:left="426" w:hanging="426"/>
        <w:jc w:val="both"/>
        <w:rPr>
          <w:b/>
          <w:bCs/>
        </w:rPr>
      </w:pPr>
      <w:r w:rsidRPr="0031272D">
        <w:rPr>
          <w:b/>
          <w:bCs/>
        </w:rPr>
        <w:t xml:space="preserve">Faktor </w:t>
      </w:r>
      <w:proofErr w:type="spellStart"/>
      <w:r w:rsidRPr="0031272D">
        <w:rPr>
          <w:b/>
          <w:bCs/>
        </w:rPr>
        <w:t>Penghambat</w:t>
      </w:r>
      <w:proofErr w:type="spellEnd"/>
    </w:p>
    <w:p w14:paraId="6DA29247" w14:textId="334AE1CD" w:rsidR="0031272D" w:rsidRPr="0031272D" w:rsidRDefault="0031272D" w:rsidP="0031272D">
      <w:pPr>
        <w:pStyle w:val="ListParagraph"/>
        <w:numPr>
          <w:ilvl w:val="0"/>
          <w:numId w:val="42"/>
        </w:numPr>
        <w:spacing w:after="0" w:line="240" w:lineRule="auto"/>
        <w:ind w:left="426" w:hanging="426"/>
        <w:contextualSpacing w:val="0"/>
        <w:jc w:val="both"/>
        <w:rPr>
          <w:rFonts w:ascii="Times New Roman" w:hAnsi="Times New Roman"/>
          <w:bCs/>
          <w:sz w:val="20"/>
          <w:szCs w:val="20"/>
          <w:lang w:val="nn-NO"/>
        </w:rPr>
      </w:pPr>
      <w:r w:rsidRPr="0031272D">
        <w:rPr>
          <w:rFonts w:ascii="Times New Roman" w:hAnsi="Times New Roman"/>
          <w:bCs/>
          <w:sz w:val="20"/>
          <w:szCs w:val="20"/>
          <w:lang w:val="nn-NO"/>
        </w:rPr>
        <w:t>Faktor Internal</w:t>
      </w:r>
    </w:p>
    <w:p w14:paraId="10D2B0C5" w14:textId="77777777" w:rsidR="0031272D" w:rsidRDefault="0031272D" w:rsidP="0031272D">
      <w:pPr>
        <w:widowControl w:val="0"/>
        <w:autoSpaceDE w:val="0"/>
        <w:autoSpaceDN w:val="0"/>
        <w:ind w:firstLine="426"/>
        <w:jc w:val="both"/>
      </w:pPr>
      <w:r>
        <w:t xml:space="preserve">Faktor Internal </w:t>
      </w:r>
      <w:proofErr w:type="spellStart"/>
      <w:r>
        <w:t>adalah</w:t>
      </w:r>
      <w:proofErr w:type="spellEnd"/>
      <w:r>
        <w:t xml:space="preserve"> </w:t>
      </w:r>
      <w:proofErr w:type="spellStart"/>
      <w:r>
        <w:t>faktor</w:t>
      </w:r>
      <w:proofErr w:type="spellEnd"/>
      <w:r>
        <w:t xml:space="preserve"> yang </w:t>
      </w:r>
      <w:proofErr w:type="spellStart"/>
      <w:r>
        <w:t>mempengaruhi</w:t>
      </w:r>
      <w:proofErr w:type="spellEnd"/>
      <w:r>
        <w:t xml:space="preserve"> </w:t>
      </w:r>
      <w:proofErr w:type="spellStart"/>
      <w:r>
        <w:t>tugas</w:t>
      </w:r>
      <w:proofErr w:type="spellEnd"/>
      <w:r>
        <w:t xml:space="preserve"> </w:t>
      </w:r>
      <w:proofErr w:type="spellStart"/>
      <w:r>
        <w:t>Penyelidikan</w:t>
      </w:r>
      <w:proofErr w:type="spellEnd"/>
      <w:r>
        <w:t xml:space="preserve"> </w:t>
      </w:r>
      <w:proofErr w:type="spellStart"/>
      <w:r>
        <w:t>Satuan</w:t>
      </w:r>
      <w:proofErr w:type="spellEnd"/>
      <w:r>
        <w:t xml:space="preserve"> </w:t>
      </w:r>
      <w:proofErr w:type="spellStart"/>
      <w:r>
        <w:t>Intelijen</w:t>
      </w:r>
      <w:proofErr w:type="spellEnd"/>
      <w:r>
        <w:t xml:space="preserve"> </w:t>
      </w:r>
      <w:proofErr w:type="spellStart"/>
      <w:r>
        <w:t>Keamanan</w:t>
      </w:r>
      <w:proofErr w:type="spellEnd"/>
      <w:r>
        <w:t xml:space="preserve"> </w:t>
      </w:r>
      <w:proofErr w:type="spellStart"/>
      <w:r>
        <w:t>Kepolisian</w:t>
      </w:r>
      <w:proofErr w:type="spellEnd"/>
      <w:r>
        <w:t xml:space="preserve"> Dalam </w:t>
      </w:r>
      <w:proofErr w:type="spellStart"/>
      <w:r>
        <w:t>Penanganan</w:t>
      </w:r>
      <w:proofErr w:type="spellEnd"/>
      <w:r>
        <w:t xml:space="preserve"> Kasus </w:t>
      </w:r>
      <w:proofErr w:type="spellStart"/>
      <w:r>
        <w:t>Tindak</w:t>
      </w:r>
      <w:proofErr w:type="spellEnd"/>
      <w:r>
        <w:t xml:space="preserve"> </w:t>
      </w:r>
      <w:proofErr w:type="spellStart"/>
      <w:r>
        <w:t>Pidana</w:t>
      </w:r>
      <w:proofErr w:type="spellEnd"/>
      <w:r>
        <w:t xml:space="preserve"> </w:t>
      </w:r>
      <w:proofErr w:type="spellStart"/>
      <w:r>
        <w:t>Pemilu</w:t>
      </w:r>
      <w:proofErr w:type="spellEnd"/>
      <w:r>
        <w:t xml:space="preserve"> di Wilayah </w:t>
      </w:r>
      <w:proofErr w:type="spellStart"/>
      <w:r>
        <w:t>Kepolisian</w:t>
      </w:r>
      <w:proofErr w:type="spellEnd"/>
      <w:r>
        <w:t xml:space="preserve"> Daerah Sulawesi Selatan. </w:t>
      </w:r>
      <w:proofErr w:type="spellStart"/>
      <w:r>
        <w:t>Terjadinya</w:t>
      </w:r>
      <w:proofErr w:type="spellEnd"/>
      <w:r>
        <w:t xml:space="preserve"> </w:t>
      </w:r>
      <w:proofErr w:type="spellStart"/>
      <w:r>
        <w:t>selisih</w:t>
      </w:r>
      <w:proofErr w:type="spellEnd"/>
      <w:r>
        <w:t xml:space="preserve"> </w:t>
      </w:r>
      <w:proofErr w:type="spellStart"/>
      <w:r>
        <w:t>penanganan</w:t>
      </w:r>
      <w:proofErr w:type="spellEnd"/>
      <w:r>
        <w:t xml:space="preserve"> </w:t>
      </w:r>
      <w:proofErr w:type="spellStart"/>
      <w:r>
        <w:t>kasus</w:t>
      </w:r>
      <w:proofErr w:type="spellEnd"/>
      <w:r>
        <w:t xml:space="preserve"> </w:t>
      </w:r>
      <w:proofErr w:type="spellStart"/>
      <w:r>
        <w:t>ke</w:t>
      </w:r>
      <w:proofErr w:type="spellEnd"/>
      <w:r>
        <w:t xml:space="preserve"> </w:t>
      </w:r>
      <w:proofErr w:type="spellStart"/>
      <w:r>
        <w:t>evaluasi</w:t>
      </w:r>
      <w:proofErr w:type="spellEnd"/>
      <w:r>
        <w:t xml:space="preserve"> </w:t>
      </w:r>
      <w:proofErr w:type="spellStart"/>
      <w:r>
        <w:t>terdapat</w:t>
      </w:r>
      <w:proofErr w:type="spellEnd"/>
      <w:r>
        <w:t xml:space="preserve"> </w:t>
      </w:r>
      <w:proofErr w:type="spellStart"/>
      <w:r>
        <w:t>minimnya</w:t>
      </w:r>
      <w:proofErr w:type="spellEnd"/>
      <w:r>
        <w:t xml:space="preserve"> </w:t>
      </w:r>
      <w:proofErr w:type="spellStart"/>
      <w:r>
        <w:t>alat</w:t>
      </w:r>
      <w:proofErr w:type="spellEnd"/>
      <w:r>
        <w:t xml:space="preserve"> </w:t>
      </w:r>
      <w:proofErr w:type="spellStart"/>
      <w:r>
        <w:t>bukti</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ditingkatkan</w:t>
      </w:r>
      <w:proofErr w:type="spellEnd"/>
      <w:r>
        <w:t xml:space="preserve"> </w:t>
      </w:r>
      <w:proofErr w:type="spellStart"/>
      <w:r>
        <w:t>ke</w:t>
      </w:r>
      <w:proofErr w:type="spellEnd"/>
      <w:r>
        <w:t xml:space="preserve"> </w:t>
      </w:r>
      <w:proofErr w:type="spellStart"/>
      <w:r>
        <w:t>tahap</w:t>
      </w:r>
      <w:proofErr w:type="spellEnd"/>
      <w:r>
        <w:t xml:space="preserve"> </w:t>
      </w:r>
      <w:proofErr w:type="spellStart"/>
      <w:r>
        <w:t>Penyidikan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Satuan</w:t>
      </w:r>
      <w:proofErr w:type="spellEnd"/>
      <w:r>
        <w:t xml:space="preserve"> </w:t>
      </w:r>
      <w:proofErr w:type="spellStart"/>
      <w:r>
        <w:t>Intelijen</w:t>
      </w:r>
      <w:proofErr w:type="spellEnd"/>
      <w:r>
        <w:t xml:space="preserve"> </w:t>
      </w:r>
      <w:proofErr w:type="spellStart"/>
      <w:r>
        <w:t>belum</w:t>
      </w:r>
      <w:proofErr w:type="spellEnd"/>
      <w:r>
        <w:t xml:space="preserve"> </w:t>
      </w:r>
      <w:proofErr w:type="spellStart"/>
      <w:r>
        <w:t>memiliki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mumpuni</w:t>
      </w:r>
      <w:proofErr w:type="spellEnd"/>
      <w:r>
        <w:t xml:space="preserve"> di </w:t>
      </w:r>
      <w:proofErr w:type="spellStart"/>
      <w:r>
        <w:t>bidang</w:t>
      </w:r>
      <w:proofErr w:type="spellEnd"/>
      <w:r>
        <w:t xml:space="preserve"> </w:t>
      </w:r>
      <w:proofErr w:type="spellStart"/>
      <w:r>
        <w:t>hukum</w:t>
      </w:r>
      <w:proofErr w:type="spellEnd"/>
      <w:r>
        <w:t xml:space="preserve"> guna </w:t>
      </w:r>
      <w:proofErr w:type="spellStart"/>
      <w:r>
        <w:t>mengungkap</w:t>
      </w:r>
      <w:proofErr w:type="spellEnd"/>
      <w:r>
        <w:t xml:space="preserve"> </w:t>
      </w:r>
      <w:proofErr w:type="spellStart"/>
      <w:r>
        <w:t>suatu</w:t>
      </w:r>
      <w:proofErr w:type="spellEnd"/>
      <w:r>
        <w:t xml:space="preserve"> </w:t>
      </w:r>
      <w:proofErr w:type="spellStart"/>
      <w:r>
        <w:t>kasus</w:t>
      </w:r>
      <w:proofErr w:type="spellEnd"/>
      <w:r>
        <w:t xml:space="preserve"> </w:t>
      </w:r>
      <w:proofErr w:type="spellStart"/>
      <w:r>
        <w:t>sehingga</w:t>
      </w:r>
      <w:proofErr w:type="spellEnd"/>
      <w:r>
        <w:t xml:space="preserve"> </w:t>
      </w:r>
      <w:proofErr w:type="spellStart"/>
      <w:r>
        <w:t>kasus</w:t>
      </w:r>
      <w:proofErr w:type="spellEnd"/>
      <w:r>
        <w:t xml:space="preserve"> yang </w:t>
      </w:r>
      <w:proofErr w:type="spellStart"/>
      <w:r>
        <w:t>ditemukan</w:t>
      </w:r>
      <w:proofErr w:type="spellEnd"/>
      <w:r>
        <w:t xml:space="preserve"> </w:t>
      </w:r>
      <w:proofErr w:type="spellStart"/>
      <w:r>
        <w:t>dengan</w:t>
      </w:r>
      <w:proofErr w:type="spellEnd"/>
      <w:r>
        <w:t xml:space="preserve"> </w:t>
      </w:r>
      <w:proofErr w:type="spellStart"/>
      <w:r>
        <w:t>kasus</w:t>
      </w:r>
      <w:proofErr w:type="spellEnd"/>
      <w:r>
        <w:t xml:space="preserve"> yang di </w:t>
      </w:r>
      <w:proofErr w:type="spellStart"/>
      <w:r>
        <w:t>identifikasi</w:t>
      </w:r>
      <w:proofErr w:type="spellEnd"/>
      <w:r>
        <w:t xml:space="preserve"> dan di </w:t>
      </w:r>
      <w:proofErr w:type="spellStart"/>
      <w:r>
        <w:t>evaluasi</w:t>
      </w:r>
      <w:proofErr w:type="spellEnd"/>
      <w:r>
        <w:t xml:space="preserve"> </w:t>
      </w:r>
      <w:proofErr w:type="spellStart"/>
      <w:r>
        <w:t>justru</w:t>
      </w:r>
      <w:proofErr w:type="spellEnd"/>
      <w:r>
        <w:t xml:space="preserve"> </w:t>
      </w:r>
      <w:proofErr w:type="spellStart"/>
      <w:r>
        <w:t>berbeda</w:t>
      </w:r>
      <w:proofErr w:type="spellEnd"/>
      <w:r>
        <w:t xml:space="preserve">. </w:t>
      </w:r>
      <w:proofErr w:type="spellStart"/>
      <w:r>
        <w:t>Seharusnya</w:t>
      </w:r>
      <w:proofErr w:type="spellEnd"/>
      <w:r>
        <w:t xml:space="preserve"> </w:t>
      </w:r>
      <w:proofErr w:type="spellStart"/>
      <w:r>
        <w:t>menurut</w:t>
      </w:r>
      <w:proofErr w:type="spellEnd"/>
      <w:r>
        <w:t xml:space="preserve"> </w:t>
      </w:r>
      <w:proofErr w:type="spellStart"/>
      <w:r>
        <w:t>penulis</w:t>
      </w:r>
      <w:proofErr w:type="spellEnd"/>
      <w:r>
        <w:t xml:space="preserve"> </w:t>
      </w:r>
      <w:proofErr w:type="spellStart"/>
      <w:r>
        <w:t>jika</w:t>
      </w:r>
      <w:proofErr w:type="spellEnd"/>
      <w:r>
        <w:t xml:space="preserve"> </w:t>
      </w:r>
      <w:proofErr w:type="spellStart"/>
      <w:r>
        <w:t>penanganan</w:t>
      </w:r>
      <w:proofErr w:type="spellEnd"/>
      <w:r>
        <w:t xml:space="preserve"> </w:t>
      </w:r>
      <w:proofErr w:type="spellStart"/>
      <w:r>
        <w:t>tindak</w:t>
      </w:r>
      <w:proofErr w:type="spellEnd"/>
      <w:r>
        <w:t xml:space="preserve"> </w:t>
      </w:r>
      <w:proofErr w:type="spellStart"/>
      <w:r>
        <w:t>pidana</w:t>
      </w:r>
      <w:proofErr w:type="spellEnd"/>
      <w:r>
        <w:t xml:space="preserve"> yang </w:t>
      </w:r>
      <w:proofErr w:type="spellStart"/>
      <w:r>
        <w:t>ditemukan</w:t>
      </w:r>
      <w:proofErr w:type="spellEnd"/>
      <w:r>
        <w:t xml:space="preserve"> dan di </w:t>
      </w:r>
      <w:proofErr w:type="spellStart"/>
      <w:r>
        <w:t>identifikasi</w:t>
      </w:r>
      <w:proofErr w:type="spellEnd"/>
      <w:r>
        <w:t xml:space="preserve"> </w:t>
      </w:r>
      <w:proofErr w:type="spellStart"/>
      <w:r>
        <w:t>seyogyanya</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masuk</w:t>
      </w:r>
      <w:proofErr w:type="spellEnd"/>
      <w:r>
        <w:t xml:space="preserve"> pada </w:t>
      </w:r>
      <w:proofErr w:type="spellStart"/>
      <w:r>
        <w:t>tahap</w:t>
      </w:r>
      <w:proofErr w:type="spellEnd"/>
      <w:r>
        <w:t xml:space="preserve"> </w:t>
      </w:r>
      <w:proofErr w:type="spellStart"/>
      <w:r>
        <w:t>evaluasi</w:t>
      </w:r>
      <w:proofErr w:type="spellEnd"/>
      <w:r>
        <w:t xml:space="preserve"> demi </w:t>
      </w:r>
      <w:proofErr w:type="spellStart"/>
      <w:r>
        <w:t>mewujudkan</w:t>
      </w:r>
      <w:proofErr w:type="spellEnd"/>
      <w:r>
        <w:t xml:space="preserve"> </w:t>
      </w:r>
      <w:proofErr w:type="spellStart"/>
      <w:r>
        <w:t>efektivitas</w:t>
      </w:r>
      <w:proofErr w:type="spellEnd"/>
      <w:r>
        <w:t xml:space="preserve"> </w:t>
      </w:r>
      <w:proofErr w:type="spellStart"/>
      <w:r>
        <w:t>hukum</w:t>
      </w:r>
      <w:proofErr w:type="spellEnd"/>
      <w:r>
        <w:t xml:space="preserve"> </w:t>
      </w:r>
      <w:proofErr w:type="spellStart"/>
      <w:r>
        <w:t>tugas</w:t>
      </w:r>
      <w:proofErr w:type="spellEnd"/>
      <w:r>
        <w:t xml:space="preserve"> </w:t>
      </w:r>
      <w:proofErr w:type="spellStart"/>
      <w:proofErr w:type="gramStart"/>
      <w:r>
        <w:t>Intelkam</w:t>
      </w:r>
      <w:proofErr w:type="spellEnd"/>
      <w:r>
        <w:t>..</w:t>
      </w:r>
      <w:proofErr w:type="gramEnd"/>
    </w:p>
    <w:p w14:paraId="7DD43C85" w14:textId="134D07E9" w:rsidR="0031272D" w:rsidRPr="0031272D" w:rsidRDefault="0031272D" w:rsidP="0031272D">
      <w:pPr>
        <w:pStyle w:val="ListParagraph"/>
        <w:numPr>
          <w:ilvl w:val="0"/>
          <w:numId w:val="42"/>
        </w:numPr>
        <w:spacing w:after="0" w:line="240" w:lineRule="auto"/>
        <w:ind w:left="426" w:hanging="426"/>
        <w:contextualSpacing w:val="0"/>
        <w:jc w:val="both"/>
        <w:rPr>
          <w:rFonts w:ascii="Times New Roman" w:hAnsi="Times New Roman"/>
          <w:bCs/>
          <w:sz w:val="20"/>
          <w:szCs w:val="20"/>
          <w:lang w:val="nn-NO"/>
        </w:rPr>
      </w:pPr>
      <w:r w:rsidRPr="0031272D">
        <w:rPr>
          <w:rFonts w:ascii="Times New Roman" w:hAnsi="Times New Roman"/>
          <w:bCs/>
          <w:sz w:val="20"/>
          <w:szCs w:val="20"/>
          <w:lang w:val="nn-NO"/>
        </w:rPr>
        <w:t>Faktor Eksternal</w:t>
      </w:r>
    </w:p>
    <w:p w14:paraId="5222BB0B" w14:textId="77777777" w:rsidR="0031272D" w:rsidRDefault="0031272D" w:rsidP="0031272D">
      <w:pPr>
        <w:widowControl w:val="0"/>
        <w:autoSpaceDE w:val="0"/>
        <w:autoSpaceDN w:val="0"/>
        <w:ind w:firstLine="426"/>
        <w:jc w:val="both"/>
      </w:pPr>
      <w:r>
        <w:t xml:space="preserve">Faktor </w:t>
      </w:r>
      <w:proofErr w:type="spellStart"/>
      <w:r>
        <w:t>Eksternal</w:t>
      </w:r>
      <w:proofErr w:type="spellEnd"/>
      <w:r>
        <w:t xml:space="preserve"> </w:t>
      </w:r>
      <w:proofErr w:type="spellStart"/>
      <w:r>
        <w:t>adalah</w:t>
      </w:r>
      <w:proofErr w:type="spellEnd"/>
      <w:r>
        <w:t xml:space="preserve"> Faktor yang </w:t>
      </w:r>
      <w:proofErr w:type="spellStart"/>
      <w:r>
        <w:t>mempengaruhi</w:t>
      </w:r>
      <w:proofErr w:type="spellEnd"/>
      <w:r>
        <w:t xml:space="preserve"> </w:t>
      </w:r>
      <w:proofErr w:type="spellStart"/>
      <w:r>
        <w:t>diluar</w:t>
      </w:r>
      <w:proofErr w:type="spellEnd"/>
      <w:r>
        <w:t xml:space="preserve"> </w:t>
      </w:r>
      <w:proofErr w:type="spellStart"/>
      <w:r>
        <w:t>kewenangan</w:t>
      </w:r>
      <w:proofErr w:type="spellEnd"/>
      <w:r>
        <w:t xml:space="preserve"> </w:t>
      </w:r>
      <w:proofErr w:type="spellStart"/>
      <w:r>
        <w:t>tugas</w:t>
      </w:r>
      <w:proofErr w:type="spellEnd"/>
      <w:r>
        <w:t xml:space="preserve"> </w:t>
      </w:r>
      <w:proofErr w:type="spellStart"/>
      <w:r>
        <w:t>Intelkam</w:t>
      </w:r>
      <w:proofErr w:type="spellEnd"/>
      <w:r>
        <w:t xml:space="preserve"> </w:t>
      </w:r>
      <w:proofErr w:type="spellStart"/>
      <w:r>
        <w:t>yaitu</w:t>
      </w:r>
      <w:proofErr w:type="spellEnd"/>
      <w:r>
        <w:t xml:space="preserve"> </w:t>
      </w:r>
      <w:proofErr w:type="spellStart"/>
      <w:r>
        <w:t>masyarakat</w:t>
      </w:r>
      <w:proofErr w:type="spellEnd"/>
      <w:r>
        <w:t xml:space="preserve"> </w:t>
      </w:r>
      <w:proofErr w:type="spellStart"/>
      <w:r>
        <w:t>berdasarkan</w:t>
      </w:r>
      <w:proofErr w:type="spellEnd"/>
      <w:r>
        <w:t xml:space="preserve"> </w:t>
      </w:r>
      <w:proofErr w:type="spellStart"/>
      <w:r>
        <w:t>tabel</w:t>
      </w:r>
      <w:proofErr w:type="spellEnd"/>
      <w:r>
        <w:t xml:space="preserve"> 1, yang </w:t>
      </w:r>
      <w:proofErr w:type="spellStart"/>
      <w:r>
        <w:t>bersumber</w:t>
      </w:r>
      <w:proofErr w:type="spellEnd"/>
      <w:r>
        <w:t xml:space="preserve"> </w:t>
      </w:r>
      <w:proofErr w:type="spellStart"/>
      <w:r>
        <w:t>dari</w:t>
      </w:r>
      <w:proofErr w:type="spellEnd"/>
      <w:r>
        <w:t xml:space="preserve"> </w:t>
      </w:r>
      <w:proofErr w:type="spellStart"/>
      <w:r>
        <w:t>laporan</w:t>
      </w:r>
      <w:proofErr w:type="spellEnd"/>
      <w:r>
        <w:t xml:space="preserve"> </w:t>
      </w:r>
      <w:proofErr w:type="spellStart"/>
      <w:r>
        <w:t>masyarakat</w:t>
      </w:r>
      <w:proofErr w:type="spellEnd"/>
      <w:r>
        <w:t xml:space="preserve"> dan </w:t>
      </w:r>
      <w:proofErr w:type="spellStart"/>
      <w:r>
        <w:t>temuan</w:t>
      </w:r>
      <w:proofErr w:type="spellEnd"/>
      <w:r>
        <w:t xml:space="preserve"> </w:t>
      </w:r>
      <w:proofErr w:type="spellStart"/>
      <w:r>
        <w:t>terdapat</w:t>
      </w:r>
      <w:proofErr w:type="spellEnd"/>
      <w:r>
        <w:t xml:space="preserve"> 133 </w:t>
      </w:r>
      <w:proofErr w:type="spellStart"/>
      <w:r>
        <w:t>kasus</w:t>
      </w:r>
      <w:proofErr w:type="spellEnd"/>
      <w:r>
        <w:t xml:space="preserve"> (</w:t>
      </w:r>
      <w:proofErr w:type="spellStart"/>
      <w:r>
        <w:t>lihat</w:t>
      </w:r>
      <w:proofErr w:type="spellEnd"/>
      <w:r>
        <w:t xml:space="preserve"> </w:t>
      </w:r>
      <w:proofErr w:type="spellStart"/>
      <w:r>
        <w:t>tabel</w:t>
      </w:r>
      <w:proofErr w:type="spellEnd"/>
      <w:r>
        <w:t xml:space="preserve"> 1) </w:t>
      </w:r>
      <w:proofErr w:type="spellStart"/>
      <w:r>
        <w:t>setelah</w:t>
      </w:r>
      <w:proofErr w:type="spellEnd"/>
      <w:r>
        <w:t xml:space="preserve"> di </w:t>
      </w:r>
      <w:proofErr w:type="spellStart"/>
      <w:r>
        <w:t>identifikasi</w:t>
      </w:r>
      <w:proofErr w:type="spellEnd"/>
      <w:r>
        <w:t xml:space="preserve"> yang </w:t>
      </w:r>
      <w:proofErr w:type="spellStart"/>
      <w:r>
        <w:t>memenuhi</w:t>
      </w:r>
      <w:proofErr w:type="spellEnd"/>
      <w:r>
        <w:t xml:space="preserve"> </w:t>
      </w:r>
      <w:proofErr w:type="spellStart"/>
      <w:r>
        <w:t>syarat</w:t>
      </w:r>
      <w:proofErr w:type="spellEnd"/>
      <w:r>
        <w:t xml:space="preserve"> </w:t>
      </w:r>
      <w:proofErr w:type="spellStart"/>
      <w:r>
        <w:t>adanya</w:t>
      </w:r>
      <w:proofErr w:type="spellEnd"/>
      <w:r>
        <w:t xml:space="preserve"> </w:t>
      </w:r>
      <w:proofErr w:type="spellStart"/>
      <w:r>
        <w:t>potensi</w:t>
      </w:r>
      <w:proofErr w:type="spellEnd"/>
      <w:r>
        <w:t xml:space="preserve"> </w:t>
      </w:r>
      <w:proofErr w:type="spellStart"/>
      <w:r>
        <w:t>hanya</w:t>
      </w:r>
      <w:proofErr w:type="spellEnd"/>
      <w:r>
        <w:t xml:space="preserve"> 58 </w:t>
      </w:r>
      <w:proofErr w:type="spellStart"/>
      <w:r>
        <w:t>kasus</w:t>
      </w:r>
      <w:proofErr w:type="spellEnd"/>
      <w:r>
        <w:t xml:space="preserve"> (</w:t>
      </w:r>
      <w:proofErr w:type="spellStart"/>
      <w:r>
        <w:t>lihat</w:t>
      </w:r>
      <w:proofErr w:type="spellEnd"/>
      <w:r>
        <w:t xml:space="preserve"> </w:t>
      </w:r>
      <w:proofErr w:type="spellStart"/>
      <w:r>
        <w:t>tabel</w:t>
      </w:r>
      <w:proofErr w:type="spellEnd"/>
      <w:r>
        <w:t xml:space="preserve"> 2). Data </w:t>
      </w:r>
      <w:proofErr w:type="spellStart"/>
      <w:r>
        <w:t>identifikasi</w:t>
      </w:r>
      <w:proofErr w:type="spellEnd"/>
      <w:r>
        <w:t xml:space="preserve"> </w:t>
      </w:r>
      <w:proofErr w:type="spellStart"/>
      <w:r>
        <w:t>tersebut</w:t>
      </w:r>
      <w:proofErr w:type="spellEnd"/>
      <w:r>
        <w:t xml:space="preserve"> </w:t>
      </w:r>
      <w:proofErr w:type="spellStart"/>
      <w:r>
        <w:t>ditingkatkan</w:t>
      </w:r>
      <w:proofErr w:type="spellEnd"/>
      <w:r>
        <w:t xml:space="preserve"> pada </w:t>
      </w:r>
      <w:proofErr w:type="spellStart"/>
      <w:r>
        <w:t>tahap</w:t>
      </w:r>
      <w:proofErr w:type="spellEnd"/>
      <w:r>
        <w:t xml:space="preserve"> </w:t>
      </w:r>
      <w:proofErr w:type="spellStart"/>
      <w:r>
        <w:t>evaluasi</w:t>
      </w:r>
      <w:proofErr w:type="spellEnd"/>
      <w:r>
        <w:t xml:space="preserve"> </w:t>
      </w:r>
      <w:proofErr w:type="spellStart"/>
      <w:r>
        <w:t>terdapat</w:t>
      </w:r>
      <w:proofErr w:type="spellEnd"/>
      <w:r>
        <w:t xml:space="preserve"> 27 </w:t>
      </w:r>
      <w:proofErr w:type="spellStart"/>
      <w:r>
        <w:t>kasus</w:t>
      </w:r>
      <w:proofErr w:type="spellEnd"/>
      <w:r>
        <w:t xml:space="preserve"> yang </w:t>
      </w:r>
      <w:proofErr w:type="spellStart"/>
      <w:r>
        <w:t>layak</w:t>
      </w:r>
      <w:proofErr w:type="spellEnd"/>
      <w:r>
        <w:t xml:space="preserve"> </w:t>
      </w:r>
      <w:proofErr w:type="spellStart"/>
      <w:r>
        <w:t>ditingkatkan</w:t>
      </w:r>
      <w:proofErr w:type="spellEnd"/>
      <w:r>
        <w:t xml:space="preserve"> pada </w:t>
      </w:r>
      <w:proofErr w:type="spellStart"/>
      <w:r>
        <w:t>tahap</w:t>
      </w:r>
      <w:proofErr w:type="spellEnd"/>
      <w:r>
        <w:t xml:space="preserve"> </w:t>
      </w:r>
      <w:proofErr w:type="spellStart"/>
      <w:r>
        <w:t>Penyidikan</w:t>
      </w:r>
      <w:proofErr w:type="spellEnd"/>
      <w:r>
        <w:t xml:space="preserve">. </w:t>
      </w:r>
      <w:proofErr w:type="spellStart"/>
      <w:r>
        <w:t>Tegasnya</w:t>
      </w:r>
      <w:proofErr w:type="spellEnd"/>
      <w:r>
        <w:t xml:space="preserve"> </w:t>
      </w:r>
      <w:proofErr w:type="spellStart"/>
      <w:r>
        <w:t>dari</w:t>
      </w:r>
      <w:proofErr w:type="spellEnd"/>
      <w:r>
        <w:t xml:space="preserve"> 133 </w:t>
      </w:r>
      <w:proofErr w:type="spellStart"/>
      <w:r>
        <w:t>laporan</w:t>
      </w:r>
      <w:proofErr w:type="spellEnd"/>
      <w:r>
        <w:t xml:space="preserve"> </w:t>
      </w:r>
      <w:proofErr w:type="spellStart"/>
      <w:r>
        <w:t>hanya</w:t>
      </w:r>
      <w:proofErr w:type="spellEnd"/>
      <w:r>
        <w:t xml:space="preserve"> 27 yang di </w:t>
      </w:r>
      <w:proofErr w:type="spellStart"/>
      <w:r>
        <w:t>serahakan</w:t>
      </w:r>
      <w:proofErr w:type="spellEnd"/>
      <w:r>
        <w:t xml:space="preserve"> </w:t>
      </w:r>
      <w:proofErr w:type="spellStart"/>
      <w:r>
        <w:t>ke</w:t>
      </w:r>
      <w:proofErr w:type="spellEnd"/>
      <w:r>
        <w:t xml:space="preserve"> </w:t>
      </w:r>
      <w:proofErr w:type="spellStart"/>
      <w:r>
        <w:t>Penyidik</w:t>
      </w:r>
      <w:proofErr w:type="spellEnd"/>
      <w:r>
        <w:t xml:space="preserve"> (</w:t>
      </w:r>
      <w:proofErr w:type="spellStart"/>
      <w:r>
        <w:t>lihat</w:t>
      </w:r>
      <w:proofErr w:type="spellEnd"/>
      <w:r>
        <w:t xml:space="preserve"> </w:t>
      </w:r>
      <w:proofErr w:type="spellStart"/>
      <w:r>
        <w:t>tabel</w:t>
      </w:r>
      <w:proofErr w:type="spellEnd"/>
      <w:r>
        <w:t xml:space="preserve"> 3). </w:t>
      </w:r>
      <w:proofErr w:type="spellStart"/>
      <w:r>
        <w:t>Menurut</w:t>
      </w:r>
      <w:proofErr w:type="spellEnd"/>
      <w:r>
        <w:t xml:space="preserve"> </w:t>
      </w:r>
      <w:proofErr w:type="spellStart"/>
      <w:r>
        <w:t>masyarakat</w:t>
      </w:r>
      <w:proofErr w:type="spellEnd"/>
      <w:r>
        <w:t xml:space="preserve"> (</w:t>
      </w:r>
      <w:proofErr w:type="spellStart"/>
      <w:r>
        <w:t>wawancara</w:t>
      </w:r>
      <w:proofErr w:type="spellEnd"/>
      <w:r>
        <w:t xml:space="preserve"> pada </w:t>
      </w:r>
      <w:proofErr w:type="spellStart"/>
      <w:r>
        <w:t>tanggal</w:t>
      </w:r>
      <w:proofErr w:type="spellEnd"/>
      <w:r>
        <w:t xml:space="preserve"> 27 </w:t>
      </w:r>
      <w:proofErr w:type="spellStart"/>
      <w:r>
        <w:t>Desember</w:t>
      </w:r>
      <w:proofErr w:type="spellEnd"/>
      <w:r>
        <w:t xml:space="preserve"> 2024) </w:t>
      </w:r>
      <w:proofErr w:type="spellStart"/>
      <w:r>
        <w:t>mengatakan</w:t>
      </w:r>
      <w:proofErr w:type="spellEnd"/>
      <w:r>
        <w:t xml:space="preserve"> </w:t>
      </w:r>
      <w:proofErr w:type="spellStart"/>
      <w:r>
        <w:t>bahwa</w:t>
      </w:r>
      <w:proofErr w:type="spellEnd"/>
      <w:r>
        <w:t xml:space="preserve">: </w:t>
      </w:r>
    </w:p>
    <w:p w14:paraId="196E713C" w14:textId="77777777" w:rsidR="0031272D" w:rsidRDefault="0031272D" w:rsidP="0031272D">
      <w:pPr>
        <w:widowControl w:val="0"/>
        <w:autoSpaceDE w:val="0"/>
        <w:autoSpaceDN w:val="0"/>
        <w:ind w:firstLine="426"/>
        <w:jc w:val="both"/>
      </w:pPr>
      <w:r>
        <w:t xml:space="preserve">Faktor yang </w:t>
      </w:r>
      <w:proofErr w:type="spellStart"/>
      <w:r>
        <w:t>menghambat</w:t>
      </w:r>
      <w:proofErr w:type="spellEnd"/>
      <w:r>
        <w:t xml:space="preserve"> proses </w:t>
      </w:r>
      <w:proofErr w:type="spellStart"/>
      <w:r>
        <w:t>penyelidikan</w:t>
      </w:r>
      <w:proofErr w:type="spellEnd"/>
      <w:r>
        <w:t xml:space="preserve"> </w:t>
      </w:r>
      <w:proofErr w:type="spellStart"/>
      <w:r>
        <w:t>yaitu</w:t>
      </w:r>
      <w:proofErr w:type="spellEnd"/>
      <w:r>
        <w:t xml:space="preserve"> </w:t>
      </w:r>
      <w:proofErr w:type="spellStart"/>
      <w:r>
        <w:t>kurangnya</w:t>
      </w:r>
      <w:proofErr w:type="spellEnd"/>
      <w:r>
        <w:t xml:space="preserve"> </w:t>
      </w:r>
      <w:proofErr w:type="spellStart"/>
      <w:r>
        <w:t>edukasi</w:t>
      </w:r>
      <w:proofErr w:type="spellEnd"/>
      <w:r>
        <w:t xml:space="preserve"> </w:t>
      </w:r>
      <w:proofErr w:type="spellStart"/>
      <w:r>
        <w:t>masyarakat</w:t>
      </w:r>
      <w:proofErr w:type="spellEnd"/>
      <w:r>
        <w:t xml:space="preserve"> </w:t>
      </w:r>
      <w:proofErr w:type="spellStart"/>
      <w:r>
        <w:t>tentang</w:t>
      </w:r>
      <w:proofErr w:type="spellEnd"/>
      <w:r>
        <w:t xml:space="preserve"> </w:t>
      </w:r>
      <w:proofErr w:type="spellStart"/>
      <w:r>
        <w:t>pelaporan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pemilu</w:t>
      </w:r>
      <w:proofErr w:type="spellEnd"/>
      <w:r>
        <w:t xml:space="preserve"> </w:t>
      </w:r>
      <w:proofErr w:type="spellStart"/>
      <w:r>
        <w:t>serta</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masyarakat</w:t>
      </w:r>
      <w:proofErr w:type="spellEnd"/>
      <w:r>
        <w:t xml:space="preserve"> </w:t>
      </w:r>
      <w:proofErr w:type="spellStart"/>
      <w:r>
        <w:t>memiliki</w:t>
      </w:r>
      <w:proofErr w:type="spellEnd"/>
      <w:r>
        <w:t xml:space="preserve"> </w:t>
      </w:r>
      <w:proofErr w:type="spellStart"/>
      <w:r>
        <w:t>kesadaran</w:t>
      </w:r>
      <w:proofErr w:type="spellEnd"/>
      <w:r>
        <w:t xml:space="preserve"> </w:t>
      </w:r>
      <w:proofErr w:type="spellStart"/>
      <w:r>
        <w:t>hukum</w:t>
      </w:r>
      <w:proofErr w:type="spellEnd"/>
      <w:r>
        <w:t>.</w:t>
      </w:r>
    </w:p>
    <w:p w14:paraId="2C018335" w14:textId="3CFAD547" w:rsidR="004268A1" w:rsidRDefault="0031272D" w:rsidP="0031272D">
      <w:pPr>
        <w:widowControl w:val="0"/>
        <w:autoSpaceDE w:val="0"/>
        <w:autoSpaceDN w:val="0"/>
        <w:ind w:firstLine="426"/>
        <w:jc w:val="both"/>
      </w:pPr>
      <w:proofErr w:type="spellStart"/>
      <w:r>
        <w:t>Dikaitkan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penegakkan</w:t>
      </w:r>
      <w:proofErr w:type="spellEnd"/>
      <w:r>
        <w:t xml:space="preserve"> </w:t>
      </w:r>
      <w:proofErr w:type="spellStart"/>
      <w:r>
        <w:t>hukum</w:t>
      </w:r>
      <w:proofErr w:type="spellEnd"/>
      <w:r>
        <w:t xml:space="preserve"> </w:t>
      </w:r>
      <w:proofErr w:type="spellStart"/>
      <w:r>
        <w:t>dari</w:t>
      </w:r>
      <w:proofErr w:type="spellEnd"/>
      <w:r>
        <w:t xml:space="preserve"> 5 </w:t>
      </w:r>
      <w:proofErr w:type="spellStart"/>
      <w:r>
        <w:t>faktor</w:t>
      </w:r>
      <w:proofErr w:type="spellEnd"/>
      <w:r>
        <w:t xml:space="preserve"> </w:t>
      </w:r>
      <w:proofErr w:type="spellStart"/>
      <w:r>
        <w:t>maka</w:t>
      </w:r>
      <w:proofErr w:type="spellEnd"/>
      <w:r>
        <w:t xml:space="preserve"> 3 </w:t>
      </w:r>
      <w:proofErr w:type="spellStart"/>
      <w:r>
        <w:t>faktor</w:t>
      </w:r>
      <w:proofErr w:type="spellEnd"/>
      <w:r>
        <w:t xml:space="preserve"> </w:t>
      </w:r>
      <w:proofErr w:type="spellStart"/>
      <w:r>
        <w:t>tidak</w:t>
      </w:r>
      <w:proofErr w:type="spellEnd"/>
      <w:r>
        <w:t xml:space="preserve"> </w:t>
      </w:r>
      <w:proofErr w:type="spellStart"/>
      <w:r>
        <w:t>terpenuhi</w:t>
      </w:r>
      <w:proofErr w:type="spellEnd"/>
      <w:r>
        <w:t xml:space="preserve"> </w:t>
      </w:r>
      <w:proofErr w:type="spellStart"/>
      <w:r>
        <w:t>selain</w:t>
      </w:r>
      <w:proofErr w:type="spellEnd"/>
      <w:r>
        <w:t xml:space="preserve"> </w:t>
      </w:r>
      <w:proofErr w:type="spellStart"/>
      <w:r>
        <w:t>faktor</w:t>
      </w:r>
      <w:proofErr w:type="spellEnd"/>
      <w:r>
        <w:t xml:space="preserve"> </w:t>
      </w:r>
      <w:proofErr w:type="spellStart"/>
      <w:r>
        <w:t>mengakibatkan</w:t>
      </w:r>
      <w:proofErr w:type="spellEnd"/>
      <w:r>
        <w:t xml:space="preserve"> </w:t>
      </w:r>
      <w:proofErr w:type="spellStart"/>
      <w:r>
        <w:t>tugas</w:t>
      </w:r>
      <w:proofErr w:type="spellEnd"/>
      <w:r>
        <w:t xml:space="preserve"> </w:t>
      </w:r>
      <w:proofErr w:type="spellStart"/>
      <w:r>
        <w:t>Intelkam</w:t>
      </w:r>
      <w:proofErr w:type="spellEnd"/>
      <w:r>
        <w:t xml:space="preserve"> </w:t>
      </w:r>
      <w:proofErr w:type="spellStart"/>
      <w:r>
        <w:t>tidak</w:t>
      </w:r>
      <w:proofErr w:type="spellEnd"/>
      <w:r>
        <w:t xml:space="preserve"> </w:t>
      </w:r>
      <w:proofErr w:type="spellStart"/>
      <w:r>
        <w:t>berjalan</w:t>
      </w:r>
      <w:proofErr w:type="spellEnd"/>
      <w:r>
        <w:t xml:space="preserve"> optimal </w:t>
      </w:r>
      <w:proofErr w:type="spellStart"/>
      <w:r>
        <w:t>adalah</w:t>
      </w:r>
      <w:proofErr w:type="spellEnd"/>
      <w:r>
        <w:t xml:space="preserve"> </w:t>
      </w:r>
      <w:proofErr w:type="spellStart"/>
      <w:r>
        <w:t>faktor</w:t>
      </w:r>
      <w:proofErr w:type="spellEnd"/>
      <w:r>
        <w:t xml:space="preserve"> </w:t>
      </w:r>
      <w:proofErr w:type="spellStart"/>
      <w:r>
        <w:t>masyarakat</w:t>
      </w:r>
      <w:proofErr w:type="spellEnd"/>
      <w:r>
        <w:t xml:space="preserve"> yang </w:t>
      </w:r>
      <w:proofErr w:type="spellStart"/>
      <w:r>
        <w:t>dibekali</w:t>
      </w:r>
      <w:proofErr w:type="spellEnd"/>
      <w:r>
        <w:t xml:space="preserve"> </w:t>
      </w:r>
      <w:proofErr w:type="spellStart"/>
      <w:r>
        <w:t>pengetahuan</w:t>
      </w:r>
      <w:proofErr w:type="spellEnd"/>
      <w:r>
        <w:t xml:space="preserve"> </w:t>
      </w:r>
      <w:proofErr w:type="spellStart"/>
      <w:r>
        <w:t>hukum</w:t>
      </w:r>
      <w:proofErr w:type="spellEnd"/>
      <w:r>
        <w:t xml:space="preserve"> </w:t>
      </w:r>
      <w:proofErr w:type="spellStart"/>
      <w:r>
        <w:t>sehingga</w:t>
      </w:r>
      <w:proofErr w:type="spellEnd"/>
      <w:r>
        <w:t xml:space="preserve"> </w:t>
      </w:r>
      <w:proofErr w:type="spellStart"/>
      <w:r>
        <w:t>informasi</w:t>
      </w:r>
      <w:proofErr w:type="spellEnd"/>
      <w:r>
        <w:t xml:space="preserve"> yang </w:t>
      </w:r>
      <w:proofErr w:type="spellStart"/>
      <w:r>
        <w:t>diterima</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laporan</w:t>
      </w:r>
      <w:proofErr w:type="spellEnd"/>
      <w:r>
        <w:t xml:space="preserve"> </w:t>
      </w:r>
      <w:proofErr w:type="spellStart"/>
      <w:r>
        <w:t>padahal</w:t>
      </w:r>
      <w:proofErr w:type="spellEnd"/>
      <w:r>
        <w:t xml:space="preserve"> </w:t>
      </w:r>
      <w:proofErr w:type="spellStart"/>
      <w:r>
        <w:t>menurut</w:t>
      </w:r>
      <w:proofErr w:type="spellEnd"/>
      <w:r>
        <w:t xml:space="preserve"> </w:t>
      </w:r>
      <w:proofErr w:type="spellStart"/>
      <w:r>
        <w:t>penulis</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laporan</w:t>
      </w:r>
      <w:proofErr w:type="spellEnd"/>
      <w:r>
        <w:t xml:space="preserve"> </w:t>
      </w:r>
      <w:proofErr w:type="spellStart"/>
      <w:r>
        <w:t>mengandung</w:t>
      </w:r>
      <w:proofErr w:type="spellEnd"/>
      <w:r>
        <w:t xml:space="preserve"> </w:t>
      </w:r>
      <w:proofErr w:type="spellStart"/>
      <w:r>
        <w:t>fakta</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hanya</w:t>
      </w:r>
      <w:proofErr w:type="spellEnd"/>
      <w:r>
        <w:t xml:space="preserve"> </w:t>
      </w:r>
      <w:proofErr w:type="spellStart"/>
      <w:r>
        <w:t>bisa</w:t>
      </w:r>
      <w:proofErr w:type="spellEnd"/>
      <w:r>
        <w:t xml:space="preserve"> </w:t>
      </w:r>
      <w:proofErr w:type="spellStart"/>
      <w:r>
        <w:t>terwujud</w:t>
      </w:r>
      <w:proofErr w:type="spellEnd"/>
      <w:r>
        <w:t xml:space="preserve"> </w:t>
      </w:r>
      <w:proofErr w:type="spellStart"/>
      <w:r>
        <w:t>jika</w:t>
      </w:r>
      <w:proofErr w:type="spellEnd"/>
      <w:r>
        <w:t xml:space="preserve"> </w:t>
      </w:r>
      <w:proofErr w:type="spellStart"/>
      <w:r>
        <w:t>masyarakat</w:t>
      </w:r>
      <w:proofErr w:type="spellEnd"/>
      <w:r>
        <w:t xml:space="preserve"> </w:t>
      </w:r>
      <w:proofErr w:type="spellStart"/>
      <w:r>
        <w:t>memiliki</w:t>
      </w:r>
      <w:proofErr w:type="spellEnd"/>
      <w:r>
        <w:t xml:space="preserve"> </w:t>
      </w:r>
      <w:proofErr w:type="spellStart"/>
      <w:r>
        <w:t>kesadaran</w:t>
      </w:r>
      <w:proofErr w:type="spellEnd"/>
      <w:r>
        <w:t xml:space="preserve"> </w:t>
      </w:r>
      <w:proofErr w:type="spellStart"/>
      <w:r>
        <w:t>hukum</w:t>
      </w:r>
      <w:proofErr w:type="spellEnd"/>
      <w:r>
        <w:t xml:space="preserve"> guna </w:t>
      </w:r>
      <w:proofErr w:type="spellStart"/>
      <w:r>
        <w:t>menunjang</w:t>
      </w:r>
      <w:proofErr w:type="spellEnd"/>
      <w:r>
        <w:t xml:space="preserve"> </w:t>
      </w:r>
      <w:proofErr w:type="spellStart"/>
      <w:r>
        <w:t>tugas</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Intelkam</w:t>
      </w:r>
      <w:proofErr w:type="spellEnd"/>
      <w:r>
        <w:t>.</w:t>
      </w:r>
    </w:p>
    <w:p w14:paraId="511352CF" w14:textId="77777777" w:rsidR="000904E9" w:rsidRPr="00BB69D6" w:rsidRDefault="000904E9" w:rsidP="000904E9">
      <w:pPr>
        <w:pStyle w:val="Heading3"/>
        <w:numPr>
          <w:ilvl w:val="0"/>
          <w:numId w:val="0"/>
        </w:numPr>
        <w:rPr>
          <w:rFonts w:ascii="Calibri" w:hAnsi="Calibri" w:cs="Calibri"/>
          <w:sz w:val="24"/>
          <w:szCs w:val="20"/>
        </w:rPr>
      </w:pPr>
      <w:r w:rsidRPr="00BB69D6">
        <w:rPr>
          <w:rFonts w:ascii="Calibri" w:hAnsi="Calibri" w:cs="Calibri"/>
          <w:sz w:val="24"/>
          <w:szCs w:val="20"/>
        </w:rPr>
        <w:t xml:space="preserve">4. </w:t>
      </w:r>
      <w:r>
        <w:rPr>
          <w:rFonts w:ascii="Calibri" w:hAnsi="Calibri" w:cs="Calibri"/>
          <w:sz w:val="24"/>
          <w:szCs w:val="20"/>
        </w:rPr>
        <w:t xml:space="preserve">   </w:t>
      </w:r>
      <w:r w:rsidRPr="00BB69D6">
        <w:rPr>
          <w:rFonts w:ascii="Calibri" w:hAnsi="Calibri" w:cs="Calibri"/>
          <w:sz w:val="24"/>
          <w:szCs w:val="20"/>
        </w:rPr>
        <w:t xml:space="preserve">KESIMPULAN </w:t>
      </w:r>
      <w:r>
        <w:rPr>
          <w:rFonts w:ascii="Calibri" w:hAnsi="Calibri" w:cs="Calibri"/>
          <w:sz w:val="24"/>
          <w:szCs w:val="20"/>
        </w:rPr>
        <w:t>DAN SARAN</w:t>
      </w:r>
    </w:p>
    <w:p w14:paraId="6EFF0355" w14:textId="5E2CB2C5" w:rsidR="0031272D" w:rsidRDefault="00F92517" w:rsidP="0031272D">
      <w:pPr>
        <w:widowControl w:val="0"/>
        <w:autoSpaceDE w:val="0"/>
        <w:autoSpaceDN w:val="0"/>
        <w:ind w:firstLine="426"/>
        <w:jc w:val="both"/>
      </w:pPr>
      <w:r>
        <w:t xml:space="preserve">Hasil </w:t>
      </w:r>
      <w:proofErr w:type="spellStart"/>
      <w:r>
        <w:t>penelitian</w:t>
      </w:r>
      <w:proofErr w:type="spellEnd"/>
      <w:r>
        <w:t xml:space="preserve"> </w:t>
      </w:r>
      <w:bookmarkStart w:id="1" w:name="_Hlk91620008"/>
      <w:proofErr w:type="spellStart"/>
      <w:r w:rsidR="006A31B2">
        <w:t>dapat</w:t>
      </w:r>
      <w:proofErr w:type="spellEnd"/>
      <w:r w:rsidR="006A31B2">
        <w:t xml:space="preserve"> </w:t>
      </w:r>
      <w:proofErr w:type="spellStart"/>
      <w:r w:rsidR="006A31B2">
        <w:t>disimpulkan</w:t>
      </w:r>
      <w:proofErr w:type="spellEnd"/>
      <w:r w:rsidR="006A31B2">
        <w:t xml:space="preserve"> </w:t>
      </w:r>
      <w:proofErr w:type="spellStart"/>
      <w:r w:rsidR="006A31B2">
        <w:t>bahwa</w:t>
      </w:r>
      <w:proofErr w:type="spellEnd"/>
      <w:r w:rsidR="006A31B2">
        <w:t xml:space="preserve"> </w:t>
      </w:r>
      <w:proofErr w:type="spellStart"/>
      <w:r w:rsidR="0031272D">
        <w:t>pelaksanaan</w:t>
      </w:r>
      <w:proofErr w:type="spellEnd"/>
      <w:r w:rsidR="0031272D">
        <w:t xml:space="preserve"> </w:t>
      </w:r>
      <w:proofErr w:type="spellStart"/>
      <w:r w:rsidR="0031272D">
        <w:t>penyelidikan</w:t>
      </w:r>
      <w:proofErr w:type="spellEnd"/>
      <w:r w:rsidR="0031272D">
        <w:t xml:space="preserve"> oleh </w:t>
      </w:r>
      <w:proofErr w:type="spellStart"/>
      <w:r w:rsidR="0031272D">
        <w:t>Satuan</w:t>
      </w:r>
      <w:proofErr w:type="spellEnd"/>
      <w:r w:rsidR="0031272D">
        <w:t xml:space="preserve"> </w:t>
      </w:r>
      <w:proofErr w:type="spellStart"/>
      <w:r w:rsidR="0031272D">
        <w:t>Intelijen</w:t>
      </w:r>
      <w:proofErr w:type="spellEnd"/>
      <w:r w:rsidR="0031272D">
        <w:t xml:space="preserve"> </w:t>
      </w:r>
      <w:proofErr w:type="spellStart"/>
      <w:r w:rsidR="0031272D">
        <w:t>Keamanan</w:t>
      </w:r>
      <w:proofErr w:type="spellEnd"/>
      <w:r w:rsidR="0031272D">
        <w:t xml:space="preserve"> </w:t>
      </w:r>
      <w:proofErr w:type="spellStart"/>
      <w:r w:rsidR="0031272D">
        <w:t>Kepolisian</w:t>
      </w:r>
      <w:proofErr w:type="spellEnd"/>
      <w:r w:rsidR="0031272D">
        <w:t xml:space="preserve"> Daerah Sulawesi Selatan </w:t>
      </w:r>
      <w:proofErr w:type="spellStart"/>
      <w:r w:rsidR="0031272D">
        <w:t>terhadap</w:t>
      </w:r>
      <w:proofErr w:type="spellEnd"/>
      <w:r w:rsidR="0031272D">
        <w:t xml:space="preserve"> </w:t>
      </w:r>
      <w:proofErr w:type="spellStart"/>
      <w:r w:rsidR="0031272D">
        <w:t>tindak</w:t>
      </w:r>
      <w:proofErr w:type="spellEnd"/>
      <w:r w:rsidR="0031272D">
        <w:t xml:space="preserve"> </w:t>
      </w:r>
      <w:proofErr w:type="spellStart"/>
      <w:r w:rsidR="0031272D">
        <w:t>pidana</w:t>
      </w:r>
      <w:proofErr w:type="spellEnd"/>
      <w:r w:rsidR="0031272D">
        <w:t xml:space="preserve"> </w:t>
      </w:r>
      <w:proofErr w:type="spellStart"/>
      <w:r w:rsidR="0031272D">
        <w:t>pemilu</w:t>
      </w:r>
      <w:proofErr w:type="spellEnd"/>
      <w:r w:rsidR="0031272D">
        <w:t xml:space="preserve"> </w:t>
      </w:r>
      <w:proofErr w:type="spellStart"/>
      <w:r w:rsidR="0031272D">
        <w:t>belum</w:t>
      </w:r>
      <w:proofErr w:type="spellEnd"/>
      <w:r w:rsidR="0031272D">
        <w:t xml:space="preserve"> </w:t>
      </w:r>
      <w:proofErr w:type="spellStart"/>
      <w:r w:rsidR="0031272D">
        <w:t>menunjukkan</w:t>
      </w:r>
      <w:proofErr w:type="spellEnd"/>
      <w:r w:rsidR="0031272D">
        <w:t xml:space="preserve"> </w:t>
      </w:r>
      <w:proofErr w:type="spellStart"/>
      <w:r w:rsidR="0031272D">
        <w:t>efektivitas</w:t>
      </w:r>
      <w:proofErr w:type="spellEnd"/>
      <w:r w:rsidR="0031272D">
        <w:t xml:space="preserve"> </w:t>
      </w:r>
      <w:proofErr w:type="spellStart"/>
      <w:r w:rsidR="0031272D">
        <w:t>hukum</w:t>
      </w:r>
      <w:proofErr w:type="spellEnd"/>
      <w:r w:rsidR="0031272D">
        <w:t xml:space="preserve"> </w:t>
      </w:r>
      <w:proofErr w:type="spellStart"/>
      <w:r w:rsidR="0031272D">
        <w:t>secara</w:t>
      </w:r>
      <w:proofErr w:type="spellEnd"/>
      <w:r w:rsidR="0031272D">
        <w:t xml:space="preserve"> optimal. Dari </w:t>
      </w:r>
      <w:proofErr w:type="spellStart"/>
      <w:r w:rsidR="0031272D">
        <w:t>jumlah</w:t>
      </w:r>
      <w:proofErr w:type="spellEnd"/>
      <w:r w:rsidR="0031272D">
        <w:t xml:space="preserve"> </w:t>
      </w:r>
      <w:proofErr w:type="spellStart"/>
      <w:r w:rsidR="0031272D">
        <w:t>laporan</w:t>
      </w:r>
      <w:proofErr w:type="spellEnd"/>
      <w:r w:rsidR="0031272D">
        <w:t xml:space="preserve"> yang </w:t>
      </w:r>
      <w:proofErr w:type="spellStart"/>
      <w:r w:rsidR="0031272D">
        <w:t>masuk</w:t>
      </w:r>
      <w:proofErr w:type="spellEnd"/>
      <w:r w:rsidR="0031272D">
        <w:t xml:space="preserve">, </w:t>
      </w:r>
      <w:proofErr w:type="spellStart"/>
      <w:r w:rsidR="0031272D">
        <w:t>hanya</w:t>
      </w:r>
      <w:proofErr w:type="spellEnd"/>
      <w:r w:rsidR="0031272D">
        <w:t xml:space="preserve"> </w:t>
      </w:r>
      <w:proofErr w:type="spellStart"/>
      <w:r w:rsidR="0031272D">
        <w:t>sebagian</w:t>
      </w:r>
      <w:proofErr w:type="spellEnd"/>
      <w:r w:rsidR="0031272D">
        <w:t xml:space="preserve"> </w:t>
      </w:r>
      <w:proofErr w:type="spellStart"/>
      <w:r w:rsidR="0031272D">
        <w:t>kecil</w:t>
      </w:r>
      <w:proofErr w:type="spellEnd"/>
      <w:r w:rsidR="0031272D">
        <w:t xml:space="preserve"> yang </w:t>
      </w:r>
      <w:proofErr w:type="spellStart"/>
      <w:r w:rsidR="0031272D">
        <w:t>berhasil</w:t>
      </w:r>
      <w:proofErr w:type="spellEnd"/>
      <w:r w:rsidR="0031272D">
        <w:t xml:space="preserve"> </w:t>
      </w:r>
      <w:proofErr w:type="spellStart"/>
      <w:r w:rsidR="0031272D">
        <w:t>ditindaklanjuti</w:t>
      </w:r>
      <w:proofErr w:type="spellEnd"/>
      <w:r w:rsidR="0031272D">
        <w:t xml:space="preserve"> </w:t>
      </w:r>
      <w:proofErr w:type="spellStart"/>
      <w:r w:rsidR="0031272D">
        <w:t>hingga</w:t>
      </w:r>
      <w:proofErr w:type="spellEnd"/>
      <w:r w:rsidR="0031272D">
        <w:t xml:space="preserve"> </w:t>
      </w:r>
      <w:proofErr w:type="spellStart"/>
      <w:r w:rsidR="0031272D">
        <w:t>tahap</w:t>
      </w:r>
      <w:proofErr w:type="spellEnd"/>
      <w:r w:rsidR="0031272D">
        <w:t xml:space="preserve"> </w:t>
      </w:r>
      <w:proofErr w:type="spellStart"/>
      <w:r w:rsidR="0031272D">
        <w:t>penyidikan</w:t>
      </w:r>
      <w:proofErr w:type="spellEnd"/>
      <w:r w:rsidR="0031272D">
        <w:t xml:space="preserve">, </w:t>
      </w:r>
      <w:proofErr w:type="spellStart"/>
      <w:r w:rsidR="0031272D">
        <w:t>menunjukkan</w:t>
      </w:r>
      <w:proofErr w:type="spellEnd"/>
      <w:r w:rsidR="0031272D">
        <w:t xml:space="preserve"> </w:t>
      </w:r>
      <w:proofErr w:type="spellStart"/>
      <w:r w:rsidR="0031272D">
        <w:t>lemahnya</w:t>
      </w:r>
      <w:proofErr w:type="spellEnd"/>
      <w:r w:rsidR="0031272D">
        <w:t xml:space="preserve"> proses </w:t>
      </w:r>
      <w:proofErr w:type="spellStart"/>
      <w:r w:rsidR="0031272D">
        <w:t>identifikasi</w:t>
      </w:r>
      <w:proofErr w:type="spellEnd"/>
      <w:r w:rsidR="0031272D">
        <w:t xml:space="preserve"> dan </w:t>
      </w:r>
      <w:proofErr w:type="spellStart"/>
      <w:r w:rsidR="0031272D">
        <w:t>evaluasi</w:t>
      </w:r>
      <w:proofErr w:type="spellEnd"/>
      <w:r w:rsidR="0031272D">
        <w:t xml:space="preserve"> </w:t>
      </w:r>
      <w:proofErr w:type="spellStart"/>
      <w:r w:rsidR="0031272D">
        <w:t>laporan</w:t>
      </w:r>
      <w:proofErr w:type="spellEnd"/>
      <w:r w:rsidR="0031272D">
        <w:t xml:space="preserve"> </w:t>
      </w:r>
      <w:proofErr w:type="spellStart"/>
      <w:r w:rsidR="0031272D">
        <w:t>awal</w:t>
      </w:r>
      <w:proofErr w:type="spellEnd"/>
      <w:r w:rsidR="0031272D">
        <w:t xml:space="preserve">. </w:t>
      </w:r>
      <w:proofErr w:type="spellStart"/>
      <w:r w:rsidR="0031272D">
        <w:t>Kesenjangan</w:t>
      </w:r>
      <w:proofErr w:type="spellEnd"/>
      <w:r w:rsidR="0031272D">
        <w:t xml:space="preserve"> </w:t>
      </w:r>
      <w:proofErr w:type="spellStart"/>
      <w:r w:rsidR="0031272D">
        <w:t>ini</w:t>
      </w:r>
      <w:proofErr w:type="spellEnd"/>
      <w:r w:rsidR="0031272D">
        <w:t xml:space="preserve"> </w:t>
      </w:r>
      <w:proofErr w:type="spellStart"/>
      <w:r w:rsidR="0031272D">
        <w:t>mencerminkan</w:t>
      </w:r>
      <w:proofErr w:type="spellEnd"/>
      <w:r w:rsidR="0031272D">
        <w:t xml:space="preserve"> </w:t>
      </w:r>
      <w:proofErr w:type="spellStart"/>
      <w:r w:rsidR="0031272D">
        <w:t>adanya</w:t>
      </w:r>
      <w:proofErr w:type="spellEnd"/>
      <w:r w:rsidR="0031272D">
        <w:t xml:space="preserve"> </w:t>
      </w:r>
      <w:proofErr w:type="spellStart"/>
      <w:r w:rsidR="0031272D">
        <w:t>hambatan</w:t>
      </w:r>
      <w:proofErr w:type="spellEnd"/>
      <w:r w:rsidR="0031272D">
        <w:t xml:space="preserve"> </w:t>
      </w:r>
      <w:proofErr w:type="spellStart"/>
      <w:r w:rsidR="0031272D">
        <w:t>struktural</w:t>
      </w:r>
      <w:proofErr w:type="spellEnd"/>
      <w:r w:rsidR="0031272D">
        <w:t xml:space="preserve">, </w:t>
      </w:r>
      <w:proofErr w:type="spellStart"/>
      <w:r w:rsidR="0031272D">
        <w:t>termasuk</w:t>
      </w:r>
      <w:proofErr w:type="spellEnd"/>
      <w:r w:rsidR="0031272D">
        <w:t xml:space="preserve"> </w:t>
      </w:r>
      <w:proofErr w:type="spellStart"/>
      <w:r w:rsidR="0031272D">
        <w:t>kurangnya</w:t>
      </w:r>
      <w:proofErr w:type="spellEnd"/>
      <w:r w:rsidR="0031272D">
        <w:t xml:space="preserve"> </w:t>
      </w:r>
      <w:proofErr w:type="spellStart"/>
      <w:r w:rsidR="0031272D">
        <w:t>pemahaman</w:t>
      </w:r>
      <w:proofErr w:type="spellEnd"/>
      <w:r w:rsidR="0031272D">
        <w:t xml:space="preserve"> </w:t>
      </w:r>
      <w:proofErr w:type="spellStart"/>
      <w:r w:rsidR="0031272D">
        <w:t>hukum</w:t>
      </w:r>
      <w:proofErr w:type="spellEnd"/>
      <w:r w:rsidR="0031272D">
        <w:t xml:space="preserve"> oleh </w:t>
      </w:r>
      <w:proofErr w:type="spellStart"/>
      <w:r w:rsidR="0031272D">
        <w:t>personel</w:t>
      </w:r>
      <w:proofErr w:type="spellEnd"/>
      <w:r w:rsidR="0031272D">
        <w:t xml:space="preserve"> </w:t>
      </w:r>
      <w:proofErr w:type="spellStart"/>
      <w:r w:rsidR="0031272D">
        <w:t>intelijen</w:t>
      </w:r>
      <w:proofErr w:type="spellEnd"/>
      <w:r w:rsidR="0031272D">
        <w:t xml:space="preserve"> dan </w:t>
      </w:r>
      <w:proofErr w:type="spellStart"/>
      <w:r w:rsidR="0031272D">
        <w:t>belum</w:t>
      </w:r>
      <w:proofErr w:type="spellEnd"/>
      <w:r w:rsidR="0031272D">
        <w:t xml:space="preserve"> </w:t>
      </w:r>
      <w:proofErr w:type="spellStart"/>
      <w:r w:rsidR="0031272D">
        <w:t>memadainya</w:t>
      </w:r>
      <w:proofErr w:type="spellEnd"/>
      <w:r w:rsidR="0031272D">
        <w:t xml:space="preserve"> </w:t>
      </w:r>
      <w:proofErr w:type="spellStart"/>
      <w:r w:rsidR="0031272D">
        <w:t>koordinasi</w:t>
      </w:r>
      <w:proofErr w:type="spellEnd"/>
      <w:r w:rsidR="0031272D">
        <w:t xml:space="preserve"> </w:t>
      </w:r>
      <w:proofErr w:type="spellStart"/>
      <w:r w:rsidR="0031272D">
        <w:t>antarlembaga</w:t>
      </w:r>
      <w:proofErr w:type="spellEnd"/>
      <w:r w:rsidR="0031272D">
        <w:t xml:space="preserve"> </w:t>
      </w:r>
      <w:proofErr w:type="spellStart"/>
      <w:r w:rsidR="0031272D">
        <w:t>dalam</w:t>
      </w:r>
      <w:proofErr w:type="spellEnd"/>
      <w:r w:rsidR="0031272D">
        <w:t xml:space="preserve"> forum Sentra </w:t>
      </w:r>
      <w:proofErr w:type="spellStart"/>
      <w:r w:rsidR="0031272D">
        <w:t>Gakkumdu</w:t>
      </w:r>
      <w:proofErr w:type="spellEnd"/>
      <w:r w:rsidR="0031272D">
        <w:t xml:space="preserve">. Selain </w:t>
      </w:r>
      <w:proofErr w:type="spellStart"/>
      <w:r w:rsidR="0031272D">
        <w:t>itu</w:t>
      </w:r>
      <w:proofErr w:type="spellEnd"/>
      <w:r w:rsidR="0031272D">
        <w:t xml:space="preserve">, </w:t>
      </w:r>
      <w:proofErr w:type="spellStart"/>
      <w:r w:rsidR="0031272D">
        <w:t>aspek</w:t>
      </w:r>
      <w:proofErr w:type="spellEnd"/>
      <w:r w:rsidR="0031272D">
        <w:t xml:space="preserve"> </w:t>
      </w:r>
      <w:proofErr w:type="spellStart"/>
      <w:r w:rsidR="0031272D">
        <w:t>sarana</w:t>
      </w:r>
      <w:proofErr w:type="spellEnd"/>
      <w:r w:rsidR="0031272D">
        <w:t xml:space="preserve"> dan </w:t>
      </w:r>
      <w:proofErr w:type="spellStart"/>
      <w:r w:rsidR="0031272D">
        <w:t>prasarana</w:t>
      </w:r>
      <w:proofErr w:type="spellEnd"/>
      <w:r w:rsidR="0031272D">
        <w:t xml:space="preserve">, </w:t>
      </w:r>
      <w:proofErr w:type="spellStart"/>
      <w:r w:rsidR="0031272D">
        <w:t>keterbatasan</w:t>
      </w:r>
      <w:proofErr w:type="spellEnd"/>
      <w:r w:rsidR="0031272D">
        <w:t xml:space="preserve"> </w:t>
      </w:r>
      <w:proofErr w:type="spellStart"/>
      <w:r w:rsidR="0031272D">
        <w:t>sumber</w:t>
      </w:r>
      <w:proofErr w:type="spellEnd"/>
      <w:r w:rsidR="0031272D">
        <w:t xml:space="preserve"> </w:t>
      </w:r>
      <w:proofErr w:type="spellStart"/>
      <w:r w:rsidR="0031272D">
        <w:t>daya</w:t>
      </w:r>
      <w:proofErr w:type="spellEnd"/>
      <w:r w:rsidR="0031272D">
        <w:t xml:space="preserve"> </w:t>
      </w:r>
      <w:proofErr w:type="spellStart"/>
      <w:r w:rsidR="0031272D">
        <w:t>manusia</w:t>
      </w:r>
      <w:proofErr w:type="spellEnd"/>
      <w:r w:rsidR="0031272D">
        <w:t xml:space="preserve">, </w:t>
      </w:r>
      <w:proofErr w:type="spellStart"/>
      <w:r w:rsidR="0031272D">
        <w:t>serta</w:t>
      </w:r>
      <w:proofErr w:type="spellEnd"/>
      <w:r w:rsidR="0031272D">
        <w:t xml:space="preserve"> </w:t>
      </w:r>
      <w:proofErr w:type="spellStart"/>
      <w:r w:rsidR="0031272D">
        <w:t>rendahnya</w:t>
      </w:r>
      <w:proofErr w:type="spellEnd"/>
      <w:r w:rsidR="0031272D">
        <w:t xml:space="preserve"> </w:t>
      </w:r>
      <w:proofErr w:type="spellStart"/>
      <w:r w:rsidR="0031272D">
        <w:t>kesadaran</w:t>
      </w:r>
      <w:proofErr w:type="spellEnd"/>
      <w:r w:rsidR="0031272D">
        <w:t xml:space="preserve"> </w:t>
      </w:r>
      <w:proofErr w:type="spellStart"/>
      <w:r w:rsidR="0031272D">
        <w:t>hukum</w:t>
      </w:r>
      <w:proofErr w:type="spellEnd"/>
      <w:r w:rsidR="0031272D">
        <w:t xml:space="preserve"> </w:t>
      </w:r>
      <w:proofErr w:type="spellStart"/>
      <w:r w:rsidR="0031272D">
        <w:t>masyarakat</w:t>
      </w:r>
      <w:proofErr w:type="spellEnd"/>
      <w:r w:rsidR="0031272D">
        <w:t xml:space="preserve"> </w:t>
      </w:r>
      <w:proofErr w:type="spellStart"/>
      <w:r w:rsidR="0031272D">
        <w:t>turut</w:t>
      </w:r>
      <w:proofErr w:type="spellEnd"/>
      <w:r w:rsidR="0031272D">
        <w:t xml:space="preserve"> </w:t>
      </w:r>
      <w:proofErr w:type="spellStart"/>
      <w:r w:rsidR="0031272D">
        <w:t>memperburuk</w:t>
      </w:r>
      <w:proofErr w:type="spellEnd"/>
      <w:r w:rsidR="0031272D">
        <w:t xml:space="preserve"> </w:t>
      </w:r>
      <w:proofErr w:type="spellStart"/>
      <w:r w:rsidR="0031272D">
        <w:t>kualitas</w:t>
      </w:r>
      <w:proofErr w:type="spellEnd"/>
      <w:r w:rsidR="0031272D">
        <w:t xml:space="preserve"> </w:t>
      </w:r>
      <w:proofErr w:type="spellStart"/>
      <w:r w:rsidR="0031272D">
        <w:t>penyelidikan</w:t>
      </w:r>
      <w:proofErr w:type="spellEnd"/>
      <w:r w:rsidR="0031272D">
        <w:t xml:space="preserve">. Kendala </w:t>
      </w:r>
      <w:proofErr w:type="spellStart"/>
      <w:r w:rsidR="0031272D">
        <w:t>ini</w:t>
      </w:r>
      <w:proofErr w:type="spellEnd"/>
      <w:r w:rsidR="0031272D">
        <w:t xml:space="preserve"> </w:t>
      </w:r>
      <w:proofErr w:type="spellStart"/>
      <w:r w:rsidR="0031272D">
        <w:t>menyebabkan</w:t>
      </w:r>
      <w:proofErr w:type="spellEnd"/>
      <w:r w:rsidR="0031272D">
        <w:t xml:space="preserve"> </w:t>
      </w:r>
      <w:proofErr w:type="spellStart"/>
      <w:r w:rsidR="0031272D">
        <w:t>tujuan</w:t>
      </w:r>
      <w:proofErr w:type="spellEnd"/>
      <w:r w:rsidR="0031272D">
        <w:t xml:space="preserve"> </w:t>
      </w:r>
      <w:proofErr w:type="spellStart"/>
      <w:r w:rsidR="0031272D">
        <w:t>penegakan</w:t>
      </w:r>
      <w:proofErr w:type="spellEnd"/>
      <w:r w:rsidR="0031272D">
        <w:t xml:space="preserve"> </w:t>
      </w:r>
      <w:proofErr w:type="spellStart"/>
      <w:r w:rsidR="0031272D">
        <w:t>hukum</w:t>
      </w:r>
      <w:proofErr w:type="spellEnd"/>
      <w:r w:rsidR="0031272D">
        <w:t xml:space="preserve"> </w:t>
      </w:r>
      <w:proofErr w:type="spellStart"/>
      <w:r w:rsidR="0031272D">
        <w:t>dalam</w:t>
      </w:r>
      <w:proofErr w:type="spellEnd"/>
      <w:r w:rsidR="0031272D">
        <w:t xml:space="preserve"> </w:t>
      </w:r>
      <w:proofErr w:type="spellStart"/>
      <w:r w:rsidR="0031272D">
        <w:t>konteks</w:t>
      </w:r>
      <w:proofErr w:type="spellEnd"/>
      <w:r w:rsidR="0031272D">
        <w:t xml:space="preserve"> </w:t>
      </w:r>
      <w:proofErr w:type="spellStart"/>
      <w:r w:rsidR="0031272D">
        <w:t>pemilu</w:t>
      </w:r>
      <w:proofErr w:type="spellEnd"/>
      <w:r w:rsidR="0031272D">
        <w:t xml:space="preserve"> </w:t>
      </w:r>
      <w:proofErr w:type="spellStart"/>
      <w:r w:rsidR="0031272D">
        <w:t>sulit</w:t>
      </w:r>
      <w:proofErr w:type="spellEnd"/>
      <w:r w:rsidR="0031272D">
        <w:t xml:space="preserve"> </w:t>
      </w:r>
      <w:proofErr w:type="spellStart"/>
      <w:r w:rsidR="0031272D">
        <w:t>dicapai</w:t>
      </w:r>
      <w:proofErr w:type="spellEnd"/>
      <w:r w:rsidR="0031272D">
        <w:t xml:space="preserve"> </w:t>
      </w:r>
      <w:proofErr w:type="spellStart"/>
      <w:r w:rsidR="0031272D">
        <w:t>secara</w:t>
      </w:r>
      <w:proofErr w:type="spellEnd"/>
      <w:r w:rsidR="0031272D">
        <w:t xml:space="preserve"> </w:t>
      </w:r>
      <w:proofErr w:type="spellStart"/>
      <w:r w:rsidR="0031272D">
        <w:t>menyeluruh</w:t>
      </w:r>
      <w:proofErr w:type="spellEnd"/>
      <w:r w:rsidR="0031272D">
        <w:t xml:space="preserve">, </w:t>
      </w:r>
      <w:proofErr w:type="spellStart"/>
      <w:r w:rsidR="0031272D">
        <w:t>terutama</w:t>
      </w:r>
      <w:proofErr w:type="spellEnd"/>
      <w:r w:rsidR="0031272D">
        <w:t xml:space="preserve"> </w:t>
      </w:r>
      <w:proofErr w:type="spellStart"/>
      <w:r w:rsidR="0031272D">
        <w:t>dalam</w:t>
      </w:r>
      <w:proofErr w:type="spellEnd"/>
      <w:r w:rsidR="0031272D">
        <w:t xml:space="preserve"> </w:t>
      </w:r>
      <w:proofErr w:type="spellStart"/>
      <w:r w:rsidR="0031272D">
        <w:t>menjamin</w:t>
      </w:r>
      <w:proofErr w:type="spellEnd"/>
      <w:r w:rsidR="0031272D">
        <w:t xml:space="preserve"> </w:t>
      </w:r>
      <w:proofErr w:type="spellStart"/>
      <w:r w:rsidR="0031272D">
        <w:t>keadilan</w:t>
      </w:r>
      <w:proofErr w:type="spellEnd"/>
      <w:r w:rsidR="0031272D">
        <w:t xml:space="preserve"> dan </w:t>
      </w:r>
      <w:proofErr w:type="spellStart"/>
      <w:r w:rsidR="0031272D">
        <w:t>akuntabilitas</w:t>
      </w:r>
      <w:proofErr w:type="spellEnd"/>
      <w:r w:rsidR="0031272D">
        <w:t xml:space="preserve">. </w:t>
      </w:r>
      <w:proofErr w:type="spellStart"/>
      <w:r w:rsidR="0031272D">
        <w:t>Efektivitas</w:t>
      </w:r>
      <w:proofErr w:type="spellEnd"/>
      <w:r w:rsidR="0031272D">
        <w:t xml:space="preserve"> </w:t>
      </w:r>
      <w:proofErr w:type="spellStart"/>
      <w:r w:rsidR="0031272D">
        <w:t>penyelidikan</w:t>
      </w:r>
      <w:proofErr w:type="spellEnd"/>
      <w:r w:rsidR="0031272D">
        <w:t xml:space="preserve"> </w:t>
      </w:r>
      <w:proofErr w:type="spellStart"/>
      <w:r w:rsidR="0031272D">
        <w:t>hanya</w:t>
      </w:r>
      <w:proofErr w:type="spellEnd"/>
      <w:r w:rsidR="0031272D">
        <w:t xml:space="preserve"> </w:t>
      </w:r>
      <w:proofErr w:type="spellStart"/>
      <w:r w:rsidR="0031272D">
        <w:t>terpenuhi</w:t>
      </w:r>
      <w:proofErr w:type="spellEnd"/>
      <w:r w:rsidR="0031272D">
        <w:t xml:space="preserve"> pada </w:t>
      </w:r>
      <w:proofErr w:type="spellStart"/>
      <w:r w:rsidR="0031272D">
        <w:t>sebagian</w:t>
      </w:r>
      <w:proofErr w:type="spellEnd"/>
      <w:r w:rsidR="0031272D">
        <w:t xml:space="preserve"> </w:t>
      </w:r>
      <w:proofErr w:type="spellStart"/>
      <w:r w:rsidR="0031272D">
        <w:t>indikator</w:t>
      </w:r>
      <w:proofErr w:type="spellEnd"/>
      <w:r w:rsidR="0031272D">
        <w:t xml:space="preserve">, </w:t>
      </w:r>
      <w:proofErr w:type="spellStart"/>
      <w:r w:rsidR="0031272D">
        <w:t>menunjukkan</w:t>
      </w:r>
      <w:proofErr w:type="spellEnd"/>
      <w:r w:rsidR="0031272D">
        <w:t xml:space="preserve"> </w:t>
      </w:r>
      <w:proofErr w:type="spellStart"/>
      <w:r w:rsidR="0031272D">
        <w:t>perlunya</w:t>
      </w:r>
      <w:proofErr w:type="spellEnd"/>
      <w:r w:rsidR="0031272D">
        <w:t xml:space="preserve"> </w:t>
      </w:r>
      <w:proofErr w:type="spellStart"/>
      <w:r w:rsidR="0031272D">
        <w:t>pendekatan</w:t>
      </w:r>
      <w:proofErr w:type="spellEnd"/>
      <w:r w:rsidR="0031272D">
        <w:t xml:space="preserve"> </w:t>
      </w:r>
      <w:proofErr w:type="spellStart"/>
      <w:r w:rsidR="0031272D">
        <w:t>baru</w:t>
      </w:r>
      <w:proofErr w:type="spellEnd"/>
      <w:r w:rsidR="0031272D">
        <w:t xml:space="preserve"> </w:t>
      </w:r>
      <w:proofErr w:type="spellStart"/>
      <w:r w:rsidR="0031272D">
        <w:t>dalam</w:t>
      </w:r>
      <w:proofErr w:type="spellEnd"/>
      <w:r w:rsidR="0031272D">
        <w:t xml:space="preserve"> </w:t>
      </w:r>
      <w:proofErr w:type="spellStart"/>
      <w:r w:rsidR="0031272D">
        <w:t>penguatan</w:t>
      </w:r>
      <w:proofErr w:type="spellEnd"/>
      <w:r w:rsidR="0031272D">
        <w:t xml:space="preserve"> </w:t>
      </w:r>
      <w:proofErr w:type="spellStart"/>
      <w:r w:rsidR="0031272D">
        <w:t>lembaga</w:t>
      </w:r>
      <w:proofErr w:type="spellEnd"/>
      <w:r w:rsidR="0031272D">
        <w:t xml:space="preserve"> dan </w:t>
      </w:r>
      <w:proofErr w:type="spellStart"/>
      <w:r w:rsidR="0031272D">
        <w:t>fungsi</w:t>
      </w:r>
      <w:proofErr w:type="spellEnd"/>
      <w:r w:rsidR="0031272D">
        <w:t xml:space="preserve"> </w:t>
      </w:r>
      <w:proofErr w:type="spellStart"/>
      <w:r w:rsidR="0031272D">
        <w:t>intelijen</w:t>
      </w:r>
      <w:proofErr w:type="spellEnd"/>
      <w:r w:rsidR="0031272D">
        <w:t xml:space="preserve"> </w:t>
      </w:r>
      <w:proofErr w:type="spellStart"/>
      <w:r w:rsidR="0031272D">
        <w:t>dalam</w:t>
      </w:r>
      <w:proofErr w:type="spellEnd"/>
      <w:r w:rsidR="0031272D">
        <w:t xml:space="preserve"> </w:t>
      </w:r>
      <w:proofErr w:type="spellStart"/>
      <w:r w:rsidR="0031272D">
        <w:t>ranah</w:t>
      </w:r>
      <w:proofErr w:type="spellEnd"/>
      <w:r w:rsidR="0031272D">
        <w:t xml:space="preserve"> </w:t>
      </w:r>
      <w:proofErr w:type="spellStart"/>
      <w:r w:rsidR="0031272D">
        <w:t>pemilu</w:t>
      </w:r>
      <w:proofErr w:type="spellEnd"/>
      <w:r w:rsidR="0031272D">
        <w:t>.</w:t>
      </w:r>
    </w:p>
    <w:p w14:paraId="1543E806" w14:textId="482FC505" w:rsidR="006A31B2" w:rsidRDefault="0031272D" w:rsidP="0031272D">
      <w:pPr>
        <w:widowControl w:val="0"/>
        <w:autoSpaceDE w:val="0"/>
        <w:autoSpaceDN w:val="0"/>
        <w:ind w:firstLine="426"/>
        <w:jc w:val="both"/>
      </w:pPr>
      <w:proofErr w:type="spellStart"/>
      <w:r>
        <w:t>Tanggung</w:t>
      </w:r>
      <w:proofErr w:type="spellEnd"/>
      <w:r>
        <w:t xml:space="preserve"> </w:t>
      </w:r>
      <w:proofErr w:type="spellStart"/>
      <w:r>
        <w:t>jawab</w:t>
      </w:r>
      <w:proofErr w:type="spellEnd"/>
      <w:r>
        <w:t xml:space="preserve"> </w:t>
      </w:r>
      <w:proofErr w:type="spellStart"/>
      <w:r>
        <w:t>penyelidikan</w:t>
      </w:r>
      <w:proofErr w:type="spellEnd"/>
      <w:r>
        <w:t xml:space="preserve"> </w:t>
      </w:r>
      <w:proofErr w:type="spellStart"/>
      <w:r>
        <w:t>sebagai</w:t>
      </w:r>
      <w:proofErr w:type="spellEnd"/>
      <w:r>
        <w:t xml:space="preserve"> </w:t>
      </w:r>
      <w:proofErr w:type="spellStart"/>
      <w:r>
        <w:t>gerbang</w:t>
      </w:r>
      <w:proofErr w:type="spellEnd"/>
      <w:r>
        <w:t xml:space="preserve"> </w:t>
      </w:r>
      <w:proofErr w:type="spellStart"/>
      <w:r>
        <w:t>awal</w:t>
      </w:r>
      <w:proofErr w:type="spellEnd"/>
      <w:r>
        <w:t xml:space="preserve"> proses </w:t>
      </w:r>
      <w:proofErr w:type="spellStart"/>
      <w:r>
        <w:t>hukum</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integritas</w:t>
      </w:r>
      <w:proofErr w:type="spellEnd"/>
      <w:r>
        <w:t xml:space="preserve"> </w:t>
      </w:r>
      <w:proofErr w:type="spellStart"/>
      <w:r>
        <w:t>pemilu</w:t>
      </w:r>
      <w:proofErr w:type="spellEnd"/>
      <w:r>
        <w:t xml:space="preserve">, </w:t>
      </w:r>
      <w:proofErr w:type="spellStart"/>
      <w:r>
        <w:t>sehingga</w:t>
      </w:r>
      <w:proofErr w:type="spellEnd"/>
      <w:r>
        <w:t xml:space="preserve"> </w:t>
      </w:r>
      <w:proofErr w:type="spellStart"/>
      <w:r>
        <w:t>keefektifan</w:t>
      </w:r>
      <w:proofErr w:type="spellEnd"/>
      <w:r>
        <w:t xml:space="preserve"> </w:t>
      </w:r>
      <w:proofErr w:type="spellStart"/>
      <w:r>
        <w:t>fungsi</w:t>
      </w:r>
      <w:proofErr w:type="spellEnd"/>
      <w:r>
        <w:t xml:space="preserve"> </w:t>
      </w:r>
      <w:proofErr w:type="spellStart"/>
      <w:r>
        <w:t>ini</w:t>
      </w:r>
      <w:proofErr w:type="spellEnd"/>
      <w:r>
        <w:t xml:space="preserve"> </w:t>
      </w:r>
      <w:proofErr w:type="spellStart"/>
      <w:r>
        <w:t>harus</w:t>
      </w:r>
      <w:proofErr w:type="spellEnd"/>
      <w:r>
        <w:t xml:space="preserve"> </w:t>
      </w:r>
      <w:proofErr w:type="spellStart"/>
      <w:r>
        <w:t>diprioritaskan</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pembenahan</w:t>
      </w:r>
      <w:proofErr w:type="spellEnd"/>
      <w:r>
        <w:t xml:space="preserve"> </w:t>
      </w:r>
      <w:proofErr w:type="spellStart"/>
      <w:r>
        <w:t>kelembagaan</w:t>
      </w:r>
      <w:proofErr w:type="spellEnd"/>
      <w:r>
        <w:t xml:space="preserve">. Ketika </w:t>
      </w:r>
      <w:proofErr w:type="spellStart"/>
      <w:r>
        <w:t>aparat</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kejelasan</w:t>
      </w:r>
      <w:proofErr w:type="spellEnd"/>
      <w:r>
        <w:t xml:space="preserve"> </w:t>
      </w:r>
      <w:proofErr w:type="spellStart"/>
      <w:r>
        <w:t>arah</w:t>
      </w:r>
      <w:proofErr w:type="spellEnd"/>
      <w:r>
        <w:t xml:space="preserve"> </w:t>
      </w:r>
      <w:proofErr w:type="spellStart"/>
      <w:r>
        <w:t>dalam</w:t>
      </w:r>
      <w:proofErr w:type="spellEnd"/>
      <w:r>
        <w:t xml:space="preserve"> </w:t>
      </w:r>
      <w:proofErr w:type="spellStart"/>
      <w:r>
        <w:t>menindak</w:t>
      </w:r>
      <w:proofErr w:type="spellEnd"/>
      <w:r>
        <w:t xml:space="preserve"> </w:t>
      </w:r>
      <w:proofErr w:type="spellStart"/>
      <w:r>
        <w:t>laporan</w:t>
      </w:r>
      <w:proofErr w:type="spellEnd"/>
      <w:r>
        <w:t xml:space="preserve"> </w:t>
      </w:r>
      <w:proofErr w:type="spellStart"/>
      <w:r>
        <w:t>pelanggaran</w:t>
      </w:r>
      <w:proofErr w:type="spellEnd"/>
      <w:r>
        <w:t xml:space="preserve">, </w:t>
      </w:r>
      <w:proofErr w:type="spellStart"/>
      <w:r>
        <w:t>kepercayaan</w:t>
      </w:r>
      <w:proofErr w:type="spellEnd"/>
      <w:r>
        <w:t xml:space="preserve"> </w:t>
      </w:r>
      <w:proofErr w:type="spellStart"/>
      <w:r>
        <w:t>publik</w:t>
      </w:r>
      <w:proofErr w:type="spellEnd"/>
      <w:r>
        <w:t xml:space="preserve"> </w:t>
      </w:r>
      <w:proofErr w:type="spellStart"/>
      <w:r>
        <w:t>terhadap</w:t>
      </w:r>
      <w:proofErr w:type="spellEnd"/>
      <w:r>
        <w:t xml:space="preserve"> </w:t>
      </w:r>
      <w:proofErr w:type="spellStart"/>
      <w:r>
        <w:t>penyelenggaraan</w:t>
      </w:r>
      <w:proofErr w:type="spellEnd"/>
      <w:r>
        <w:t xml:space="preserve"> </w:t>
      </w:r>
      <w:proofErr w:type="spellStart"/>
      <w:r>
        <w:t>pemilu</w:t>
      </w:r>
      <w:proofErr w:type="spellEnd"/>
      <w:r>
        <w:t xml:space="preserve"> </w:t>
      </w:r>
      <w:proofErr w:type="spellStart"/>
      <w:r>
        <w:t>ikut</w:t>
      </w:r>
      <w:proofErr w:type="spellEnd"/>
      <w:r>
        <w:t xml:space="preserve"> </w:t>
      </w:r>
      <w:proofErr w:type="spellStart"/>
      <w:r>
        <w:t>tergerus</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keberhasilan</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ditentukan</w:t>
      </w:r>
      <w:proofErr w:type="spellEnd"/>
      <w:r>
        <w:t xml:space="preserve"> oleh </w:t>
      </w:r>
      <w:proofErr w:type="spellStart"/>
      <w:r>
        <w:t>ketentuan</w:t>
      </w:r>
      <w:proofErr w:type="spellEnd"/>
      <w:r>
        <w:t xml:space="preserve"> formal, </w:t>
      </w:r>
      <w:proofErr w:type="spellStart"/>
      <w:r>
        <w:t>tetapi</w:t>
      </w:r>
      <w:proofErr w:type="spellEnd"/>
      <w:r>
        <w:t xml:space="preserve"> sangat </w:t>
      </w:r>
      <w:proofErr w:type="spellStart"/>
      <w:r>
        <w:t>bergantung</w:t>
      </w:r>
      <w:proofErr w:type="spellEnd"/>
      <w:r>
        <w:t xml:space="preserve"> pada </w:t>
      </w:r>
      <w:proofErr w:type="spellStart"/>
      <w:r>
        <w:t>pelaksanaannya</w:t>
      </w:r>
      <w:proofErr w:type="spellEnd"/>
      <w:r>
        <w:t xml:space="preserve"> </w:t>
      </w:r>
      <w:proofErr w:type="spellStart"/>
      <w:r>
        <w:t>secara</w:t>
      </w:r>
      <w:proofErr w:type="spellEnd"/>
      <w:r>
        <w:t xml:space="preserve"> </w:t>
      </w:r>
      <w:proofErr w:type="spellStart"/>
      <w:r>
        <w:t>profesional</w:t>
      </w:r>
      <w:proofErr w:type="spellEnd"/>
      <w:r>
        <w:t xml:space="preserve">, </w:t>
      </w:r>
      <w:proofErr w:type="spellStart"/>
      <w:r>
        <w:t>akuntabel</w:t>
      </w:r>
      <w:proofErr w:type="spellEnd"/>
      <w:r>
        <w:t xml:space="preserve">, dan </w:t>
      </w:r>
      <w:proofErr w:type="spellStart"/>
      <w:r>
        <w:t>terukur</w:t>
      </w:r>
      <w:proofErr w:type="spellEnd"/>
      <w:r>
        <w:t xml:space="preserve">. Dalam </w:t>
      </w:r>
      <w:proofErr w:type="spellStart"/>
      <w:r>
        <w:t>konteks</w:t>
      </w:r>
      <w:proofErr w:type="spellEnd"/>
      <w:r>
        <w:t xml:space="preserve"> </w:t>
      </w:r>
      <w:proofErr w:type="spellStart"/>
      <w:r>
        <w:t>ini</w:t>
      </w:r>
      <w:proofErr w:type="spellEnd"/>
      <w:r>
        <w:t xml:space="preserve">, </w:t>
      </w:r>
      <w:proofErr w:type="spellStart"/>
      <w:r>
        <w:t>efektivitas</w:t>
      </w:r>
      <w:proofErr w:type="spellEnd"/>
      <w:r>
        <w:t xml:space="preserve"> </w:t>
      </w:r>
      <w:proofErr w:type="spellStart"/>
      <w:r>
        <w:t>hukum</w:t>
      </w:r>
      <w:proofErr w:type="spellEnd"/>
      <w:r>
        <w:t xml:space="preserve"> </w:t>
      </w:r>
      <w:proofErr w:type="spellStart"/>
      <w:r>
        <w:t>harus</w:t>
      </w:r>
      <w:proofErr w:type="spellEnd"/>
      <w:r>
        <w:t xml:space="preserve"> </w:t>
      </w:r>
      <w:proofErr w:type="spellStart"/>
      <w:r>
        <w:t>dipahami</w:t>
      </w:r>
      <w:proofErr w:type="spellEnd"/>
      <w:r>
        <w:t xml:space="preserve"> </w:t>
      </w:r>
      <w:proofErr w:type="spellStart"/>
      <w:r>
        <w:t>sebagai</w:t>
      </w:r>
      <w:proofErr w:type="spellEnd"/>
      <w:r>
        <w:t xml:space="preserve"> proses yang </w:t>
      </w:r>
      <w:proofErr w:type="spellStart"/>
      <w:r>
        <w:t>hidup</w:t>
      </w:r>
      <w:proofErr w:type="spellEnd"/>
      <w:r>
        <w:t xml:space="preserve"> dan </w:t>
      </w:r>
      <w:proofErr w:type="spellStart"/>
      <w:r>
        <w:t>dinamis</w:t>
      </w:r>
      <w:proofErr w:type="spellEnd"/>
      <w:r>
        <w:t xml:space="preserve">, </w:t>
      </w:r>
      <w:proofErr w:type="spellStart"/>
      <w:r>
        <w:t>tidak</w:t>
      </w:r>
      <w:proofErr w:type="spellEnd"/>
      <w:r>
        <w:t xml:space="preserve"> </w:t>
      </w:r>
      <w:proofErr w:type="spellStart"/>
      <w:r>
        <w:t>berhenti</w:t>
      </w:r>
      <w:proofErr w:type="spellEnd"/>
      <w:r>
        <w:t xml:space="preserve"> pada </w:t>
      </w:r>
      <w:proofErr w:type="spellStart"/>
      <w:r>
        <w:t>legalitas</w:t>
      </w:r>
      <w:proofErr w:type="spellEnd"/>
      <w:r>
        <w:t xml:space="preserve"> </w:t>
      </w:r>
      <w:proofErr w:type="spellStart"/>
      <w:r>
        <w:t>administratif</w:t>
      </w:r>
      <w:proofErr w:type="spellEnd"/>
      <w:r>
        <w:t xml:space="preserve">, </w:t>
      </w:r>
      <w:proofErr w:type="spellStart"/>
      <w:r>
        <w:t>tetapi</w:t>
      </w:r>
      <w:proofErr w:type="spellEnd"/>
      <w:r>
        <w:t xml:space="preserve"> </w:t>
      </w:r>
      <w:proofErr w:type="spellStart"/>
      <w:r>
        <w:t>menjangkau</w:t>
      </w:r>
      <w:proofErr w:type="spellEnd"/>
      <w:r>
        <w:t xml:space="preserve"> pada </w:t>
      </w:r>
      <w:proofErr w:type="spellStart"/>
      <w:r>
        <w:lastRenderedPageBreak/>
        <w:t>pemenuhan</w:t>
      </w:r>
      <w:proofErr w:type="spellEnd"/>
      <w:r>
        <w:t xml:space="preserve"> rasa </w:t>
      </w:r>
      <w:proofErr w:type="spellStart"/>
      <w:r>
        <w:t>keadilan</w:t>
      </w:r>
      <w:proofErr w:type="spellEnd"/>
      <w:r>
        <w:t xml:space="preserve"> yang </w:t>
      </w:r>
      <w:proofErr w:type="spellStart"/>
      <w:r>
        <w:t>dirasakan</w:t>
      </w:r>
      <w:proofErr w:type="spellEnd"/>
      <w:r>
        <w:t xml:space="preserve"> oleh </w:t>
      </w:r>
      <w:proofErr w:type="spellStart"/>
      <w:r>
        <w:t>masyarakat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bahwa</w:t>
      </w:r>
      <w:proofErr w:type="spellEnd"/>
      <w:r>
        <w:t xml:space="preserve"> </w:t>
      </w:r>
      <w:proofErr w:type="spellStart"/>
      <w:r>
        <w:t>perbaikan</w:t>
      </w:r>
      <w:proofErr w:type="spellEnd"/>
      <w:r>
        <w:t xml:space="preserve"> </w:t>
      </w:r>
      <w:proofErr w:type="spellStart"/>
      <w:r>
        <w:t>terhadap</w:t>
      </w:r>
      <w:proofErr w:type="spellEnd"/>
      <w:r>
        <w:t xml:space="preserve"> </w:t>
      </w:r>
      <w:proofErr w:type="spellStart"/>
      <w:r>
        <w:t>mekanisme</w:t>
      </w:r>
      <w:proofErr w:type="spellEnd"/>
      <w:r>
        <w:t xml:space="preserve"> </w:t>
      </w:r>
      <w:proofErr w:type="spellStart"/>
      <w:r>
        <w:t>penyelidikan</w:t>
      </w:r>
      <w:proofErr w:type="spellEnd"/>
      <w:r>
        <w:t xml:space="preserve"> </w:t>
      </w:r>
      <w:proofErr w:type="spellStart"/>
      <w:r>
        <w:t>bukan</w:t>
      </w:r>
      <w:proofErr w:type="spellEnd"/>
      <w:r>
        <w:t xml:space="preserve"> </w:t>
      </w:r>
      <w:proofErr w:type="spellStart"/>
      <w:r>
        <w:t>sekadar</w:t>
      </w:r>
      <w:proofErr w:type="spellEnd"/>
      <w:r>
        <w:t xml:space="preserve"> reformasi </w:t>
      </w:r>
      <w:proofErr w:type="spellStart"/>
      <w:r>
        <w:t>teknis</w:t>
      </w:r>
      <w:proofErr w:type="spellEnd"/>
      <w:r>
        <w:t xml:space="preserve">, </w:t>
      </w:r>
      <w:proofErr w:type="spellStart"/>
      <w:r>
        <w:t>melainkan</w:t>
      </w:r>
      <w:proofErr w:type="spellEnd"/>
      <w:r>
        <w:t xml:space="preserve"> </w:t>
      </w:r>
      <w:proofErr w:type="spellStart"/>
      <w:r>
        <w:t>transformasi</w:t>
      </w:r>
      <w:proofErr w:type="spellEnd"/>
      <w:r>
        <w:t xml:space="preserve"> </w:t>
      </w:r>
      <w:proofErr w:type="spellStart"/>
      <w:r>
        <w:t>struktural</w:t>
      </w:r>
      <w:proofErr w:type="spellEnd"/>
      <w:r>
        <w:t xml:space="preserve"> dan </w:t>
      </w:r>
      <w:proofErr w:type="spellStart"/>
      <w:r>
        <w:t>kultural</w:t>
      </w:r>
      <w:proofErr w:type="spellEnd"/>
      <w:r>
        <w:t xml:space="preserve"> </w:t>
      </w:r>
      <w:proofErr w:type="spellStart"/>
      <w:r>
        <w:t>dalam</w:t>
      </w:r>
      <w:proofErr w:type="spellEnd"/>
      <w:r>
        <w:t xml:space="preserve"> </w:t>
      </w:r>
      <w:proofErr w:type="spellStart"/>
      <w:r>
        <w:t>tubuh</w:t>
      </w:r>
      <w:proofErr w:type="spellEnd"/>
      <w:r>
        <w:t xml:space="preserve"> </w:t>
      </w:r>
      <w:proofErr w:type="spellStart"/>
      <w:r>
        <w:t>lembaga</w:t>
      </w:r>
      <w:proofErr w:type="spellEnd"/>
      <w:r>
        <w:t xml:space="preserve"> </w:t>
      </w:r>
      <w:proofErr w:type="spellStart"/>
      <w:r>
        <w:t>kepolisian</w:t>
      </w:r>
      <w:proofErr w:type="spellEnd"/>
      <w:r>
        <w:t>.</w:t>
      </w:r>
    </w:p>
    <w:bookmarkEnd w:id="1"/>
    <w:p w14:paraId="6928FCC7" w14:textId="77777777" w:rsidR="000904E9" w:rsidRPr="00CF6DFE" w:rsidRDefault="000904E9" w:rsidP="000904E9">
      <w:pPr>
        <w:tabs>
          <w:tab w:val="left" w:pos="426"/>
        </w:tabs>
        <w:spacing w:before="60" w:after="40"/>
        <w:ind w:right="203"/>
        <w:jc w:val="both"/>
        <w:rPr>
          <w:i/>
          <w:vanish/>
        </w:rPr>
      </w:pPr>
    </w:p>
    <w:p w14:paraId="64764CE3" w14:textId="77777777" w:rsidR="000904E9" w:rsidRPr="00CF6DFE" w:rsidRDefault="000904E9" w:rsidP="000904E9">
      <w:pPr>
        <w:pStyle w:val="ListParagraph"/>
        <w:numPr>
          <w:ilvl w:val="0"/>
          <w:numId w:val="3"/>
        </w:numPr>
        <w:spacing w:before="120" w:after="0" w:line="240" w:lineRule="auto"/>
        <w:jc w:val="both"/>
        <w:rPr>
          <w:rFonts w:ascii="Times New Roman" w:hAnsi="Times New Roman"/>
          <w:i/>
          <w:vanish/>
          <w:sz w:val="20"/>
          <w:szCs w:val="20"/>
        </w:rPr>
      </w:pPr>
    </w:p>
    <w:p w14:paraId="29707E34" w14:textId="77777777" w:rsidR="000904E9" w:rsidRPr="00CF6DFE" w:rsidRDefault="000904E9" w:rsidP="000904E9">
      <w:pPr>
        <w:pStyle w:val="ListParagraph"/>
        <w:numPr>
          <w:ilvl w:val="0"/>
          <w:numId w:val="3"/>
        </w:numPr>
        <w:spacing w:before="120" w:after="0" w:line="240" w:lineRule="auto"/>
        <w:jc w:val="both"/>
        <w:rPr>
          <w:rFonts w:ascii="Times New Roman" w:hAnsi="Times New Roman"/>
          <w:i/>
          <w:vanish/>
          <w:sz w:val="20"/>
          <w:szCs w:val="20"/>
        </w:rPr>
      </w:pPr>
    </w:p>
    <w:p w14:paraId="5BA64D48" w14:textId="77777777" w:rsidR="000904E9" w:rsidRPr="00CF6DFE" w:rsidRDefault="000904E9" w:rsidP="000904E9">
      <w:pPr>
        <w:pStyle w:val="ListParagraph"/>
        <w:numPr>
          <w:ilvl w:val="1"/>
          <w:numId w:val="3"/>
        </w:numPr>
        <w:spacing w:before="120" w:after="0" w:line="240" w:lineRule="auto"/>
        <w:jc w:val="both"/>
        <w:rPr>
          <w:rFonts w:ascii="Times New Roman" w:hAnsi="Times New Roman"/>
          <w:i/>
          <w:vanish/>
          <w:sz w:val="20"/>
          <w:szCs w:val="20"/>
        </w:rPr>
      </w:pPr>
    </w:p>
    <w:p w14:paraId="15EFAC6F" w14:textId="77777777" w:rsidR="000904E9" w:rsidRPr="00AB3776" w:rsidRDefault="000904E9" w:rsidP="00CE22DC">
      <w:pPr>
        <w:pStyle w:val="Heading3"/>
        <w:numPr>
          <w:ilvl w:val="0"/>
          <w:numId w:val="0"/>
        </w:numPr>
        <w:jc w:val="both"/>
        <w:rPr>
          <w:rFonts w:ascii="Calibri" w:hAnsi="Calibri" w:cs="Calibri"/>
          <w:sz w:val="24"/>
          <w:szCs w:val="20"/>
        </w:rPr>
      </w:pPr>
      <w:r w:rsidRPr="00AB3776">
        <w:rPr>
          <w:rFonts w:ascii="Calibri" w:hAnsi="Calibri" w:cs="Calibri"/>
          <w:sz w:val="24"/>
          <w:szCs w:val="20"/>
        </w:rPr>
        <w:t>5.    DAFTAR PUSTAKA</w:t>
      </w:r>
    </w:p>
    <w:p w14:paraId="4A87C0E1" w14:textId="77777777" w:rsidR="0031272D" w:rsidRDefault="0031272D" w:rsidP="0031272D">
      <w:pPr>
        <w:ind w:left="426" w:hanging="437"/>
        <w:jc w:val="both"/>
      </w:pPr>
      <w:r>
        <w:t xml:space="preserve">Agus Salim, Henny </w:t>
      </w:r>
      <w:proofErr w:type="spellStart"/>
      <w:r>
        <w:t>Wuryandari</w:t>
      </w:r>
      <w:proofErr w:type="spellEnd"/>
      <w:r>
        <w:t xml:space="preserve"> dan Wita </w:t>
      </w:r>
      <w:proofErr w:type="spellStart"/>
      <w:r>
        <w:t>Puspitasari</w:t>
      </w:r>
      <w:proofErr w:type="spellEnd"/>
      <w:r>
        <w:t xml:space="preserve">, 2020, Bahan </w:t>
      </w:r>
      <w:proofErr w:type="spellStart"/>
      <w:r>
        <w:t>Hanjar</w:t>
      </w:r>
      <w:proofErr w:type="spellEnd"/>
      <w:r>
        <w:t xml:space="preserve"> </w:t>
      </w:r>
      <w:proofErr w:type="spellStart"/>
      <w:r>
        <w:t>Fungsi</w:t>
      </w:r>
      <w:proofErr w:type="spellEnd"/>
      <w:r>
        <w:t xml:space="preserve"> Teknis </w:t>
      </w:r>
      <w:proofErr w:type="spellStart"/>
      <w:r>
        <w:t>Intelkam</w:t>
      </w:r>
      <w:proofErr w:type="spellEnd"/>
      <w:r>
        <w:t xml:space="preserve">, Lembaga Pendidikan dan </w:t>
      </w:r>
      <w:proofErr w:type="spellStart"/>
      <w:r>
        <w:t>Pelatihan</w:t>
      </w:r>
      <w:proofErr w:type="spellEnd"/>
      <w:r>
        <w:t xml:space="preserve"> </w:t>
      </w:r>
      <w:proofErr w:type="spellStart"/>
      <w:r>
        <w:t>Polri</w:t>
      </w:r>
      <w:proofErr w:type="spellEnd"/>
      <w:r>
        <w:t>, Jakarta</w:t>
      </w:r>
    </w:p>
    <w:p w14:paraId="54FF4D61" w14:textId="77777777" w:rsidR="0031272D" w:rsidRDefault="0031272D" w:rsidP="0031272D">
      <w:pPr>
        <w:ind w:left="426" w:hanging="437"/>
        <w:jc w:val="both"/>
      </w:pPr>
      <w:r>
        <w:t xml:space="preserve">Arief, Barda Nawawi. (2010). </w:t>
      </w:r>
      <w:proofErr w:type="spellStart"/>
      <w:r>
        <w:t>Kebijakan</w:t>
      </w:r>
      <w:proofErr w:type="spellEnd"/>
      <w:r>
        <w:t xml:space="preserve"> </w:t>
      </w:r>
      <w:proofErr w:type="spellStart"/>
      <w:r>
        <w:t>Legislatif</w:t>
      </w:r>
      <w:proofErr w:type="spellEnd"/>
      <w:r>
        <w:t xml:space="preserve"> Dalam </w:t>
      </w:r>
      <w:proofErr w:type="spellStart"/>
      <w:r>
        <w:t>Penanggulangan</w:t>
      </w:r>
      <w:proofErr w:type="spellEnd"/>
      <w:r>
        <w:t xml:space="preserve"> </w:t>
      </w:r>
      <w:proofErr w:type="spellStart"/>
      <w:r>
        <w:t>Kejahatan</w:t>
      </w:r>
      <w:proofErr w:type="spellEnd"/>
      <w:r>
        <w:t xml:space="preserve"> </w:t>
      </w:r>
      <w:proofErr w:type="spellStart"/>
      <w:r>
        <w:t>Dengan</w:t>
      </w:r>
      <w:proofErr w:type="spellEnd"/>
      <w:r>
        <w:t xml:space="preserve"> </w:t>
      </w:r>
      <w:proofErr w:type="spellStart"/>
      <w:r>
        <w:t>Pidana</w:t>
      </w:r>
      <w:proofErr w:type="spellEnd"/>
      <w:r>
        <w:t xml:space="preserve"> </w:t>
      </w:r>
      <w:proofErr w:type="spellStart"/>
      <w:r>
        <w:t>Penjara</w:t>
      </w:r>
      <w:proofErr w:type="spellEnd"/>
      <w:r>
        <w:t>. Yogyakarta: Genta Publishing</w:t>
      </w:r>
    </w:p>
    <w:p w14:paraId="27E957DD" w14:textId="295B4D16" w:rsidR="0031272D" w:rsidRDefault="0031272D" w:rsidP="0031272D">
      <w:pPr>
        <w:ind w:left="426" w:hanging="437"/>
        <w:jc w:val="both"/>
      </w:pPr>
      <w:r>
        <w:t xml:space="preserve">Arman, Arman, Baso </w:t>
      </w:r>
      <w:proofErr w:type="spellStart"/>
      <w:r>
        <w:t>Madiong</w:t>
      </w:r>
      <w:proofErr w:type="spellEnd"/>
      <w:r>
        <w:t xml:space="preserve">, and </w:t>
      </w:r>
      <w:proofErr w:type="spellStart"/>
      <w:r>
        <w:t>Almusawir</w:t>
      </w:r>
      <w:proofErr w:type="spellEnd"/>
      <w:r>
        <w:t xml:space="preserve"> </w:t>
      </w:r>
      <w:proofErr w:type="spellStart"/>
      <w:r>
        <w:t>Almusawir</w:t>
      </w:r>
      <w:proofErr w:type="spellEnd"/>
      <w:r>
        <w:t>. "</w:t>
      </w:r>
      <w:proofErr w:type="spellStart"/>
      <w:r>
        <w:t>Pelaksanaan</w:t>
      </w:r>
      <w:proofErr w:type="spellEnd"/>
      <w:r>
        <w:t xml:space="preserve"> </w:t>
      </w:r>
      <w:proofErr w:type="spellStart"/>
      <w:r>
        <w:t>Penagihan</w:t>
      </w:r>
      <w:proofErr w:type="spellEnd"/>
      <w:r>
        <w:t xml:space="preserve"> Pajak </w:t>
      </w:r>
      <w:proofErr w:type="spellStart"/>
      <w:r>
        <w:t>Dengan</w:t>
      </w:r>
      <w:proofErr w:type="spellEnd"/>
      <w:r>
        <w:t xml:space="preserve"> Surat </w:t>
      </w:r>
      <w:proofErr w:type="spellStart"/>
      <w:r>
        <w:t>Paksa</w:t>
      </w:r>
      <w:proofErr w:type="spellEnd"/>
      <w:r>
        <w:t>." Indonesian Journal of Legality of Law 5.2 (2023): 181-185.</w:t>
      </w:r>
    </w:p>
    <w:p w14:paraId="3DDC8856" w14:textId="77777777" w:rsidR="0031272D" w:rsidRDefault="0031272D" w:rsidP="0031272D">
      <w:pPr>
        <w:ind w:left="426" w:hanging="437"/>
        <w:jc w:val="both"/>
      </w:pPr>
      <w:proofErr w:type="spellStart"/>
      <w:r>
        <w:t>Atmanagara</w:t>
      </w:r>
      <w:proofErr w:type="spellEnd"/>
      <w:r>
        <w:t xml:space="preserve">, Kurniawan </w:t>
      </w:r>
      <w:proofErr w:type="spellStart"/>
      <w:r>
        <w:t>Prasatya</w:t>
      </w:r>
      <w:proofErr w:type="spellEnd"/>
      <w:r>
        <w:t xml:space="preserve">, </w:t>
      </w:r>
      <w:proofErr w:type="spellStart"/>
      <w:r>
        <w:t>Mustawa</w:t>
      </w:r>
      <w:proofErr w:type="spellEnd"/>
      <w:r>
        <w:t xml:space="preserve"> Nur, and Muhammad </w:t>
      </w:r>
      <w:proofErr w:type="spellStart"/>
      <w:r>
        <w:t>Halwan</w:t>
      </w:r>
      <w:proofErr w:type="spellEnd"/>
      <w:r>
        <w:t>. "</w:t>
      </w:r>
      <w:proofErr w:type="spellStart"/>
      <w:r>
        <w:t>Analisis</w:t>
      </w:r>
      <w:proofErr w:type="spellEnd"/>
      <w:r>
        <w:t xml:space="preserve"> Hukum </w:t>
      </w:r>
      <w:proofErr w:type="spellStart"/>
      <w:r>
        <w:t>Pertanggung</w:t>
      </w:r>
      <w:proofErr w:type="spellEnd"/>
      <w:r>
        <w:t xml:space="preserve"> </w:t>
      </w:r>
      <w:proofErr w:type="spellStart"/>
      <w:r>
        <w:t>Jawaban</w:t>
      </w:r>
      <w:proofErr w:type="spellEnd"/>
      <w:r>
        <w:t xml:space="preserve"> </w:t>
      </w:r>
      <w:proofErr w:type="spellStart"/>
      <w:r>
        <w:t>Pidana</w:t>
      </w:r>
      <w:proofErr w:type="spellEnd"/>
      <w:r>
        <w:t xml:space="preserve"> </w:t>
      </w:r>
      <w:proofErr w:type="spellStart"/>
      <w:r>
        <w:t>Terkait</w:t>
      </w:r>
      <w:proofErr w:type="spellEnd"/>
      <w:r>
        <w:t xml:space="preserve"> Berita </w:t>
      </w:r>
      <w:proofErr w:type="spellStart"/>
      <w:r>
        <w:t>Bohong</w:t>
      </w:r>
      <w:proofErr w:type="spellEnd"/>
      <w:r>
        <w:t xml:space="preserve"> </w:t>
      </w:r>
      <w:proofErr w:type="spellStart"/>
      <w:r>
        <w:t>Menurut</w:t>
      </w:r>
      <w:proofErr w:type="spellEnd"/>
      <w:r>
        <w:t xml:space="preserve"> </w:t>
      </w:r>
      <w:proofErr w:type="spellStart"/>
      <w:r>
        <w:t>Undang</w:t>
      </w:r>
      <w:proofErr w:type="spellEnd"/>
      <w:r>
        <w:t xml:space="preserve"> </w:t>
      </w:r>
      <w:proofErr w:type="spellStart"/>
      <w:r>
        <w:t>Undang</w:t>
      </w:r>
      <w:proofErr w:type="spellEnd"/>
      <w:r>
        <w:t xml:space="preserve"> </w:t>
      </w:r>
      <w:proofErr w:type="spellStart"/>
      <w:r>
        <w:t>Informasi</w:t>
      </w:r>
      <w:proofErr w:type="spellEnd"/>
      <w:r>
        <w:t xml:space="preserve"> dan </w:t>
      </w:r>
      <w:proofErr w:type="spellStart"/>
      <w:r>
        <w:t>Traksaksi</w:t>
      </w:r>
      <w:proofErr w:type="spellEnd"/>
      <w:r>
        <w:t xml:space="preserve"> Elektronik di Polda Sulawesi Selatan." Clavia 20.3 (2022): 330-341.</w:t>
      </w:r>
    </w:p>
    <w:p w14:paraId="49E3DD76" w14:textId="77777777" w:rsidR="006D034C" w:rsidRDefault="006D034C" w:rsidP="006D034C">
      <w:pPr>
        <w:ind w:left="426" w:hanging="437"/>
        <w:jc w:val="both"/>
      </w:pPr>
      <w:r>
        <w:t xml:space="preserve">Baso </w:t>
      </w:r>
      <w:proofErr w:type="spellStart"/>
      <w:r>
        <w:t>Madiong</w:t>
      </w:r>
      <w:proofErr w:type="spellEnd"/>
      <w:r>
        <w:t xml:space="preserve">, </w:t>
      </w:r>
      <w:proofErr w:type="spellStart"/>
      <w:r>
        <w:t>Almusawir</w:t>
      </w:r>
      <w:proofErr w:type="spellEnd"/>
      <w:r>
        <w:t xml:space="preserve">, A., &amp; Karim, A. (2024). Recognition And Protection of Customary Forest Rights of The </w:t>
      </w:r>
      <w:proofErr w:type="spellStart"/>
      <w:r>
        <w:t>Barambang</w:t>
      </w:r>
      <w:proofErr w:type="spellEnd"/>
      <w:r>
        <w:t xml:space="preserve"> </w:t>
      </w:r>
      <w:proofErr w:type="spellStart"/>
      <w:r>
        <w:t>Katute</w:t>
      </w:r>
      <w:proofErr w:type="spellEnd"/>
      <w:r>
        <w:t xml:space="preserve"> Indigenous Community </w:t>
      </w:r>
      <w:proofErr w:type="spellStart"/>
      <w:r>
        <w:t>Sinjai</w:t>
      </w:r>
      <w:proofErr w:type="spellEnd"/>
      <w:r>
        <w:t xml:space="preserve"> Regency, South Sulawesi.</w:t>
      </w:r>
    </w:p>
    <w:p w14:paraId="506716EB" w14:textId="77777777" w:rsidR="0031272D" w:rsidRDefault="0031272D" w:rsidP="0031272D">
      <w:pPr>
        <w:ind w:left="426" w:hanging="437"/>
        <w:jc w:val="both"/>
      </w:pPr>
      <w:proofErr w:type="spellStart"/>
      <w:r>
        <w:t>Darwain</w:t>
      </w:r>
      <w:proofErr w:type="spellEnd"/>
      <w:r>
        <w:t xml:space="preserve"> Fatir. “Sentra </w:t>
      </w:r>
      <w:proofErr w:type="spellStart"/>
      <w:r>
        <w:t>Gakkumdu</w:t>
      </w:r>
      <w:proofErr w:type="spellEnd"/>
      <w:r>
        <w:t xml:space="preserve"> </w:t>
      </w:r>
      <w:proofErr w:type="spellStart"/>
      <w:r>
        <w:t>Sulsel</w:t>
      </w:r>
      <w:proofErr w:type="spellEnd"/>
      <w:r>
        <w:t xml:space="preserve"> </w:t>
      </w:r>
      <w:proofErr w:type="spellStart"/>
      <w:r>
        <w:t>tangani</w:t>
      </w:r>
      <w:proofErr w:type="spellEnd"/>
      <w:r>
        <w:t xml:space="preserve"> 24 </w:t>
      </w:r>
      <w:proofErr w:type="spellStart"/>
      <w:r>
        <w:t>Perkara</w:t>
      </w:r>
      <w:proofErr w:type="spellEnd"/>
      <w:r>
        <w:t xml:space="preserve"> </w:t>
      </w:r>
      <w:proofErr w:type="spellStart"/>
      <w:r>
        <w:t>Pidana</w:t>
      </w:r>
      <w:proofErr w:type="spellEnd"/>
      <w:r>
        <w:t xml:space="preserve"> </w:t>
      </w:r>
      <w:proofErr w:type="spellStart"/>
      <w:r>
        <w:t>Pemilu</w:t>
      </w:r>
      <w:proofErr w:type="spellEnd"/>
      <w:r>
        <w:t xml:space="preserve"> 2024.makassar.antaranews.com. di </w:t>
      </w:r>
      <w:proofErr w:type="spellStart"/>
      <w:r>
        <w:t>akses</w:t>
      </w:r>
      <w:proofErr w:type="spellEnd"/>
      <w:r>
        <w:t xml:space="preserve"> pada Senin 11 November 2024, </w:t>
      </w:r>
      <w:proofErr w:type="spellStart"/>
      <w:r>
        <w:t>dari</w:t>
      </w:r>
      <w:proofErr w:type="spellEnd"/>
      <w:r>
        <w:t xml:space="preserve"> https://makassar.antaranews.com/berita/522432/sentra-gakumdu-sulsel-tangani-24-perkara-pidana-pemilu-2024.</w:t>
      </w:r>
    </w:p>
    <w:p w14:paraId="1DE720BF" w14:textId="77777777" w:rsidR="0031272D" w:rsidRDefault="0031272D" w:rsidP="0031272D">
      <w:pPr>
        <w:ind w:left="426" w:hanging="437"/>
        <w:jc w:val="both"/>
      </w:pPr>
      <w:r>
        <w:t xml:space="preserve">Hans, Shella Delvia, Zulkifli </w:t>
      </w:r>
      <w:proofErr w:type="spellStart"/>
      <w:r>
        <w:t>Makkawaru</w:t>
      </w:r>
      <w:proofErr w:type="spellEnd"/>
      <w:r>
        <w:t xml:space="preserve">, dan </w:t>
      </w:r>
      <w:proofErr w:type="spellStart"/>
      <w:r>
        <w:t>Almusawir</w:t>
      </w:r>
      <w:proofErr w:type="spellEnd"/>
      <w:r>
        <w:t>. "</w:t>
      </w:r>
      <w:proofErr w:type="spellStart"/>
      <w:r>
        <w:t>Pemungutan</w:t>
      </w:r>
      <w:proofErr w:type="spellEnd"/>
      <w:r>
        <w:t xml:space="preserve"> Royalti Hak Ekonomi </w:t>
      </w:r>
      <w:proofErr w:type="spellStart"/>
      <w:r>
        <w:t>Pencipta</w:t>
      </w:r>
      <w:proofErr w:type="spellEnd"/>
      <w:r>
        <w:t xml:space="preserve"> Lagu dan Musik oleh Lembaga </w:t>
      </w:r>
      <w:proofErr w:type="spellStart"/>
      <w:r>
        <w:t>Manajemen</w:t>
      </w:r>
      <w:proofErr w:type="spellEnd"/>
      <w:r>
        <w:t xml:space="preserve"> </w:t>
      </w:r>
      <w:proofErr w:type="spellStart"/>
      <w:r>
        <w:t>Kolektif</w:t>
      </w:r>
      <w:proofErr w:type="spellEnd"/>
      <w:r>
        <w:t>." Indonesian Journal of Legality of Law 5.2 (2023): 324-328.</w:t>
      </w:r>
    </w:p>
    <w:p w14:paraId="58373BF9" w14:textId="77777777" w:rsidR="006D034C" w:rsidRDefault="006D034C" w:rsidP="006D034C">
      <w:pPr>
        <w:ind w:left="426" w:hanging="437"/>
        <w:jc w:val="both"/>
      </w:pPr>
      <w:r>
        <w:t xml:space="preserve">Muhammad </w:t>
      </w:r>
      <w:proofErr w:type="spellStart"/>
      <w:r>
        <w:t>Syarif</w:t>
      </w:r>
      <w:proofErr w:type="spellEnd"/>
      <w:r>
        <w:t xml:space="preserve">, Zulkifli </w:t>
      </w:r>
      <w:proofErr w:type="spellStart"/>
      <w:r>
        <w:t>Makkawaru</w:t>
      </w:r>
      <w:proofErr w:type="spellEnd"/>
      <w:r>
        <w:t>, and Abd Haris Hamid. "</w:t>
      </w:r>
      <w:proofErr w:type="spellStart"/>
      <w:r>
        <w:t>Analisis</w:t>
      </w:r>
      <w:proofErr w:type="spellEnd"/>
      <w:r>
        <w:t xml:space="preserve"> </w:t>
      </w:r>
      <w:proofErr w:type="spellStart"/>
      <w:r>
        <w:t>Yuridis</w:t>
      </w:r>
      <w:proofErr w:type="spellEnd"/>
      <w:r>
        <w:t xml:space="preserve"> Kuasa </w:t>
      </w:r>
      <w:proofErr w:type="spellStart"/>
      <w:r>
        <w:t>Direksi</w:t>
      </w:r>
      <w:proofErr w:type="spellEnd"/>
      <w:r>
        <w:t xml:space="preserve"> Dalam </w:t>
      </w:r>
      <w:proofErr w:type="spellStart"/>
      <w:r>
        <w:t>Pengambilan</w:t>
      </w:r>
      <w:proofErr w:type="spellEnd"/>
      <w:r>
        <w:t xml:space="preserve"> Keputusan Perseroan." Indonesian Journal of Legality of Law 5.2 (2023): 393-397.</w:t>
      </w:r>
    </w:p>
    <w:p w14:paraId="1A2126B1" w14:textId="77777777" w:rsidR="0031272D" w:rsidRDefault="0031272D" w:rsidP="0031272D">
      <w:pPr>
        <w:ind w:left="426" w:hanging="437"/>
        <w:jc w:val="both"/>
      </w:pPr>
      <w:r>
        <w:t>Marwan Mas, and Abd Haris Hamid. "</w:t>
      </w:r>
      <w:proofErr w:type="spellStart"/>
      <w:r>
        <w:t>Efektivitas</w:t>
      </w:r>
      <w:proofErr w:type="spellEnd"/>
      <w:r>
        <w:t xml:space="preserve"> </w:t>
      </w:r>
      <w:proofErr w:type="spellStart"/>
      <w:r>
        <w:t>Penyidikan</w:t>
      </w:r>
      <w:proofErr w:type="spellEnd"/>
      <w:r>
        <w:t xml:space="preserve"> </w:t>
      </w:r>
      <w:proofErr w:type="spellStart"/>
      <w:r>
        <w:t>Terhadap</w:t>
      </w:r>
      <w:proofErr w:type="spellEnd"/>
      <w:r>
        <w:t xml:space="preserve"> </w:t>
      </w:r>
      <w:proofErr w:type="spellStart"/>
      <w:r>
        <w:t>Pelaku</w:t>
      </w:r>
      <w:proofErr w:type="spellEnd"/>
      <w:r>
        <w:t xml:space="preserve"> </w:t>
      </w:r>
      <w:proofErr w:type="spellStart"/>
      <w:r>
        <w:t>Penyalahgunaan</w:t>
      </w:r>
      <w:proofErr w:type="spellEnd"/>
      <w:r>
        <w:t xml:space="preserve"> </w:t>
      </w:r>
      <w:proofErr w:type="spellStart"/>
      <w:r>
        <w:t>Narkotika</w:t>
      </w:r>
      <w:proofErr w:type="spellEnd"/>
      <w:r>
        <w:t xml:space="preserve"> di </w:t>
      </w:r>
      <w:proofErr w:type="spellStart"/>
      <w:r>
        <w:t>Kabupaten</w:t>
      </w:r>
      <w:proofErr w:type="spellEnd"/>
      <w:r>
        <w:t xml:space="preserve"> </w:t>
      </w:r>
      <w:proofErr w:type="spellStart"/>
      <w:r>
        <w:t>Polewali</w:t>
      </w:r>
      <w:proofErr w:type="spellEnd"/>
      <w:r>
        <w:t xml:space="preserve"> Mandar: Studi Kasus di </w:t>
      </w:r>
      <w:proofErr w:type="spellStart"/>
      <w:r>
        <w:t>Kepolisian</w:t>
      </w:r>
      <w:proofErr w:type="spellEnd"/>
      <w:r>
        <w:t xml:space="preserve"> Resor </w:t>
      </w:r>
      <w:proofErr w:type="spellStart"/>
      <w:r>
        <w:t>Polewali</w:t>
      </w:r>
      <w:proofErr w:type="spellEnd"/>
      <w:r>
        <w:t xml:space="preserve"> Mandar." Indonesian Journal of Legality of Law 5.2 (2023): 174-180.</w:t>
      </w:r>
    </w:p>
    <w:p w14:paraId="214A17B1" w14:textId="77777777" w:rsidR="006D034C" w:rsidRDefault="006D034C" w:rsidP="006D034C">
      <w:pPr>
        <w:ind w:left="426" w:hanging="437"/>
        <w:jc w:val="both"/>
      </w:pPr>
      <w:proofErr w:type="spellStart"/>
      <w:r>
        <w:t>Mustawa</w:t>
      </w:r>
      <w:proofErr w:type="spellEnd"/>
      <w:r>
        <w:t xml:space="preserve"> Nur, S. H. (2022). Hukum </w:t>
      </w:r>
      <w:proofErr w:type="spellStart"/>
      <w:r>
        <w:t>Pemberitaan</w:t>
      </w:r>
      <w:proofErr w:type="spellEnd"/>
      <w:r>
        <w:t xml:space="preserve"> Pers: </w:t>
      </w:r>
      <w:proofErr w:type="spellStart"/>
      <w:r>
        <w:t>Sebuah</w:t>
      </w:r>
      <w:proofErr w:type="spellEnd"/>
      <w:r>
        <w:t xml:space="preserve"> Model </w:t>
      </w:r>
      <w:proofErr w:type="spellStart"/>
      <w:r>
        <w:t>Mencegah</w:t>
      </w:r>
      <w:proofErr w:type="spellEnd"/>
      <w:r>
        <w:t xml:space="preserve"> </w:t>
      </w:r>
      <w:proofErr w:type="spellStart"/>
      <w:r>
        <w:t>Kesalahan</w:t>
      </w:r>
      <w:proofErr w:type="spellEnd"/>
      <w:r>
        <w:t xml:space="preserve"> </w:t>
      </w:r>
      <w:proofErr w:type="spellStart"/>
      <w:r>
        <w:t>dalam</w:t>
      </w:r>
      <w:proofErr w:type="spellEnd"/>
      <w:r>
        <w:t xml:space="preserve"> Berita. </w:t>
      </w:r>
      <w:proofErr w:type="spellStart"/>
      <w:r>
        <w:t>Prenada</w:t>
      </w:r>
      <w:proofErr w:type="spellEnd"/>
      <w:r>
        <w:t xml:space="preserve"> Media.</w:t>
      </w:r>
    </w:p>
    <w:p w14:paraId="327B92FB" w14:textId="77777777" w:rsidR="006D034C" w:rsidRDefault="006D034C" w:rsidP="006D034C">
      <w:pPr>
        <w:ind w:left="426" w:hanging="437"/>
        <w:jc w:val="both"/>
      </w:pPr>
      <w:r>
        <w:t xml:space="preserve">R. </w:t>
      </w:r>
      <w:proofErr w:type="spellStart"/>
      <w:r>
        <w:t>Soeroso</w:t>
      </w:r>
      <w:proofErr w:type="spellEnd"/>
      <w:r>
        <w:t xml:space="preserve">. (2013). </w:t>
      </w:r>
      <w:proofErr w:type="spellStart"/>
      <w:r>
        <w:t>Pengantar</w:t>
      </w:r>
      <w:proofErr w:type="spellEnd"/>
      <w:r>
        <w:t xml:space="preserve"> </w:t>
      </w:r>
      <w:proofErr w:type="spellStart"/>
      <w:r>
        <w:t>Ilmu</w:t>
      </w:r>
      <w:proofErr w:type="spellEnd"/>
      <w:r>
        <w:t xml:space="preserve"> Hukum. Jakarta: Sinar </w:t>
      </w:r>
      <w:proofErr w:type="spellStart"/>
      <w:r>
        <w:t>Grafika</w:t>
      </w:r>
      <w:proofErr w:type="spellEnd"/>
    </w:p>
    <w:p w14:paraId="04D6071B" w14:textId="77777777" w:rsidR="0031272D" w:rsidRDefault="0031272D" w:rsidP="0031272D">
      <w:pPr>
        <w:ind w:left="426" w:hanging="437"/>
        <w:jc w:val="both"/>
      </w:pPr>
      <w:proofErr w:type="spellStart"/>
      <w:r>
        <w:t>Ramba</w:t>
      </w:r>
      <w:proofErr w:type="spellEnd"/>
      <w:r>
        <w:t xml:space="preserve">, </w:t>
      </w:r>
      <w:proofErr w:type="spellStart"/>
      <w:r>
        <w:t>Anrianto</w:t>
      </w:r>
      <w:proofErr w:type="spellEnd"/>
      <w:r>
        <w:t xml:space="preserve"> Luther, Marwan Mas, and Abd Haris Hamid. "</w:t>
      </w:r>
      <w:proofErr w:type="spellStart"/>
      <w:r>
        <w:t>Analisis</w:t>
      </w:r>
      <w:proofErr w:type="spellEnd"/>
      <w:r>
        <w:t xml:space="preserve"> </w:t>
      </w:r>
      <w:proofErr w:type="spellStart"/>
      <w:r>
        <w:t>Terhadap</w:t>
      </w:r>
      <w:proofErr w:type="spellEnd"/>
      <w:r>
        <w:t xml:space="preserve"> </w:t>
      </w:r>
      <w:proofErr w:type="spellStart"/>
      <w:r>
        <w:t>Penegakan</w:t>
      </w:r>
      <w:proofErr w:type="spellEnd"/>
      <w:r>
        <w:t xml:space="preserve"> Hukum </w:t>
      </w:r>
      <w:proofErr w:type="spellStart"/>
      <w:r>
        <w:t>Tindak</w:t>
      </w:r>
      <w:proofErr w:type="spellEnd"/>
      <w:r>
        <w:t xml:space="preserve"> </w:t>
      </w:r>
      <w:proofErr w:type="spellStart"/>
      <w:r>
        <w:t>Pidana</w:t>
      </w:r>
      <w:proofErr w:type="spellEnd"/>
      <w:r>
        <w:t xml:space="preserve"> </w:t>
      </w:r>
      <w:proofErr w:type="spellStart"/>
      <w:r>
        <w:t>Pemerkosaan</w:t>
      </w:r>
      <w:proofErr w:type="spellEnd"/>
      <w:r>
        <w:t xml:space="preserve"> di Kota Makassar." Indonesian Journal of Legality of Law 5.2 (2023): 398-406.</w:t>
      </w:r>
    </w:p>
    <w:p w14:paraId="21DB5022" w14:textId="77777777" w:rsidR="0031272D" w:rsidRDefault="0031272D" w:rsidP="0031272D">
      <w:pPr>
        <w:ind w:left="426" w:hanging="437"/>
        <w:jc w:val="both"/>
      </w:pPr>
      <w:r>
        <w:t xml:space="preserve">Ruslan </w:t>
      </w:r>
      <w:proofErr w:type="spellStart"/>
      <w:r>
        <w:t>Renggong</w:t>
      </w:r>
      <w:proofErr w:type="spellEnd"/>
      <w:r>
        <w:t xml:space="preserve">, </w:t>
      </w:r>
      <w:proofErr w:type="spellStart"/>
      <w:r>
        <w:t>Mustawa</w:t>
      </w:r>
      <w:proofErr w:type="spellEnd"/>
      <w:r>
        <w:t xml:space="preserve"> Nur, Baso </w:t>
      </w:r>
      <w:proofErr w:type="spellStart"/>
      <w:r>
        <w:t>Madiong</w:t>
      </w:r>
      <w:proofErr w:type="spellEnd"/>
      <w:r>
        <w:t xml:space="preserve">, </w:t>
      </w:r>
      <w:proofErr w:type="spellStart"/>
      <w:r>
        <w:t>Rachma</w:t>
      </w:r>
      <w:proofErr w:type="spellEnd"/>
      <w:r>
        <w:t xml:space="preserve">, D., Fahri, A., &amp; </w:t>
      </w:r>
      <w:proofErr w:type="spellStart"/>
      <w:r>
        <w:t>Alfitra</w:t>
      </w:r>
      <w:proofErr w:type="spellEnd"/>
      <w:r>
        <w:t xml:space="preserve">, H. (2023). Restorative Justice Application </w:t>
      </w:r>
      <w:proofErr w:type="gramStart"/>
      <w:r>
        <w:t>On</w:t>
      </w:r>
      <w:proofErr w:type="gramEnd"/>
      <w:r>
        <w:t xml:space="preserve"> Traffic Accident Cases </w:t>
      </w:r>
      <w:proofErr w:type="gramStart"/>
      <w:r>
        <w:t>At</w:t>
      </w:r>
      <w:proofErr w:type="gramEnd"/>
      <w:r>
        <w:t xml:space="preserve"> </w:t>
      </w:r>
      <w:proofErr w:type="gramStart"/>
      <w:r>
        <w:t>The</w:t>
      </w:r>
      <w:proofErr w:type="gramEnd"/>
      <w:r>
        <w:t xml:space="preserve"> Makassar City Police Resort, Indonesia. Russian Law Journal, 11(3), 607-618.</w:t>
      </w:r>
    </w:p>
    <w:p w14:paraId="759DDA1A" w14:textId="77777777" w:rsidR="0031272D" w:rsidRDefault="0031272D" w:rsidP="0031272D">
      <w:pPr>
        <w:ind w:left="426" w:hanging="437"/>
        <w:jc w:val="both"/>
      </w:pPr>
      <w:r>
        <w:t xml:space="preserve">Sofyan, Andi, Ruslan </w:t>
      </w:r>
      <w:proofErr w:type="spellStart"/>
      <w:r>
        <w:t>Renggong</w:t>
      </w:r>
      <w:proofErr w:type="spellEnd"/>
      <w:r>
        <w:t xml:space="preserve">, and Baso </w:t>
      </w:r>
      <w:proofErr w:type="spellStart"/>
      <w:r>
        <w:t>Madiong</w:t>
      </w:r>
      <w:proofErr w:type="spellEnd"/>
      <w:r>
        <w:t>. "</w:t>
      </w:r>
      <w:proofErr w:type="spellStart"/>
      <w:r>
        <w:t>Analisis</w:t>
      </w:r>
      <w:proofErr w:type="spellEnd"/>
      <w:r>
        <w:t xml:space="preserve"> </w:t>
      </w:r>
      <w:proofErr w:type="spellStart"/>
      <w:r>
        <w:t>Penerapan</w:t>
      </w:r>
      <w:proofErr w:type="spellEnd"/>
      <w:r>
        <w:t xml:space="preserve"> </w:t>
      </w:r>
      <w:proofErr w:type="spellStart"/>
      <w:r>
        <w:t>Sanksi</w:t>
      </w:r>
      <w:proofErr w:type="spellEnd"/>
      <w:r>
        <w:t xml:space="preserve"> </w:t>
      </w:r>
      <w:proofErr w:type="spellStart"/>
      <w:r>
        <w:t>Pidana</w:t>
      </w:r>
      <w:proofErr w:type="spellEnd"/>
      <w:r>
        <w:t xml:space="preserve"> </w:t>
      </w:r>
      <w:proofErr w:type="spellStart"/>
      <w:r>
        <w:t>Terhadap</w:t>
      </w:r>
      <w:proofErr w:type="spellEnd"/>
      <w:r>
        <w:t xml:space="preserve"> </w:t>
      </w:r>
      <w:proofErr w:type="spellStart"/>
      <w:r>
        <w:t>Pelaku</w:t>
      </w:r>
      <w:proofErr w:type="spellEnd"/>
      <w:r>
        <w:t xml:space="preserve"> </w:t>
      </w:r>
      <w:proofErr w:type="spellStart"/>
      <w:r>
        <w:t>Pengguna</w:t>
      </w:r>
      <w:proofErr w:type="spellEnd"/>
      <w:r>
        <w:t xml:space="preserve"> </w:t>
      </w:r>
      <w:proofErr w:type="spellStart"/>
      <w:r>
        <w:t>Narkoba</w:t>
      </w:r>
      <w:proofErr w:type="spellEnd"/>
      <w:r>
        <w:t xml:space="preserve"> di </w:t>
      </w:r>
      <w:proofErr w:type="spellStart"/>
      <w:r>
        <w:t>Kepolisian</w:t>
      </w:r>
      <w:proofErr w:type="spellEnd"/>
      <w:r>
        <w:t xml:space="preserve"> Resort </w:t>
      </w:r>
      <w:proofErr w:type="spellStart"/>
      <w:r>
        <w:t>Sidenreng</w:t>
      </w:r>
      <w:proofErr w:type="spellEnd"/>
      <w:r>
        <w:t xml:space="preserve"> </w:t>
      </w:r>
      <w:proofErr w:type="spellStart"/>
      <w:r>
        <w:t>Rappang</w:t>
      </w:r>
      <w:proofErr w:type="spellEnd"/>
      <w:r>
        <w:t>." (2023).</w:t>
      </w:r>
    </w:p>
    <w:sectPr w:rsidR="0031272D" w:rsidSect="001B23BA">
      <w:footerReference w:type="default" r:id="rId19"/>
      <w:type w:val="continuous"/>
      <w:pgSz w:w="11920" w:h="16840"/>
      <w:pgMar w:top="960" w:right="940" w:bottom="280" w:left="860" w:header="720" w:footer="653" w:gutter="0"/>
      <w:cols w:num="2" w:space="720" w:equalWidth="0">
        <w:col w:w="5024" w:space="353"/>
        <w:col w:w="50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435A" w14:textId="77777777" w:rsidR="005C33D9" w:rsidRDefault="005C33D9">
      <w:r>
        <w:separator/>
      </w:r>
    </w:p>
  </w:endnote>
  <w:endnote w:type="continuationSeparator" w:id="0">
    <w:p w14:paraId="38A2F57A" w14:textId="77777777" w:rsidR="005C33D9" w:rsidRDefault="005C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110453"/>
      <w:docPartObj>
        <w:docPartGallery w:val="Page Numbers (Bottom of Page)"/>
        <w:docPartUnique/>
      </w:docPartObj>
    </w:sdtPr>
    <w:sdtEndPr>
      <w:rPr>
        <w:noProof/>
        <w:sz w:val="18"/>
        <w:szCs w:val="18"/>
      </w:rPr>
    </w:sdtEndPr>
    <w:sdtContent>
      <w:p w14:paraId="61685F85" w14:textId="77777777" w:rsidR="00BC7115" w:rsidRPr="001B23BA" w:rsidRDefault="00BC7115" w:rsidP="001B23BA">
        <w:pPr>
          <w:pStyle w:val="Footer"/>
          <w:ind w:right="-160"/>
          <w:jc w:val="right"/>
          <w:rPr>
            <w:sz w:val="18"/>
            <w:szCs w:val="18"/>
          </w:rPr>
        </w:pPr>
        <w:r w:rsidRPr="00204D6A">
          <w:rPr>
            <w:sz w:val="18"/>
            <w:szCs w:val="18"/>
          </w:rPr>
          <w:fldChar w:fldCharType="begin"/>
        </w:r>
        <w:r w:rsidRPr="00204D6A">
          <w:rPr>
            <w:sz w:val="18"/>
            <w:szCs w:val="18"/>
          </w:rPr>
          <w:instrText xml:space="preserve"> PAGE   \* MERGEFORMAT </w:instrText>
        </w:r>
        <w:r w:rsidRPr="00204D6A">
          <w:rPr>
            <w:sz w:val="18"/>
            <w:szCs w:val="18"/>
          </w:rPr>
          <w:fldChar w:fldCharType="separate"/>
        </w:r>
        <w:r w:rsidR="00C76894">
          <w:rPr>
            <w:noProof/>
            <w:sz w:val="18"/>
            <w:szCs w:val="18"/>
          </w:rPr>
          <w:t>108</w:t>
        </w:r>
        <w:r w:rsidRPr="00204D6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A266" w14:textId="77777777" w:rsidR="00BC7115" w:rsidRDefault="00BC7115">
    <w:pPr>
      <w:spacing w:line="200" w:lineRule="exact"/>
    </w:pPr>
    <w:r>
      <w:rPr>
        <w:noProof/>
        <w:lang w:val="id-ID" w:eastAsia="id-ID"/>
      </w:rPr>
      <mc:AlternateContent>
        <mc:Choice Requires="wps">
          <w:drawing>
            <wp:anchor distT="0" distB="0" distL="114300" distR="114300" simplePos="0" relativeHeight="251656192" behindDoc="1" locked="0" layoutInCell="1" allowOverlap="1" wp14:anchorId="6E8C6E77" wp14:editId="1C76ACA4">
              <wp:simplePos x="0" y="0"/>
              <wp:positionH relativeFrom="page">
                <wp:posOffset>6950075</wp:posOffset>
              </wp:positionH>
              <wp:positionV relativeFrom="page">
                <wp:posOffset>9908540</wp:posOffset>
              </wp:positionV>
              <wp:extent cx="121920" cy="165735"/>
              <wp:effectExtent l="0" t="254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3ECD5" w14:textId="77777777" w:rsidR="00BC7115" w:rsidRDefault="00BC7115">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B3583D">
                            <w:rPr>
                              <w:rFonts w:ascii="Calibri" w:eastAsia="Calibri" w:hAnsi="Calibri" w:cs="Calibri"/>
                              <w:noProof/>
                              <w:position w:val="1"/>
                              <w:sz w:val="22"/>
                              <w:szCs w:val="22"/>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C6E77" id="_x0000_t202" coordsize="21600,21600" o:spt="202" path="m,l,21600r21600,l21600,xe">
              <v:stroke joinstyle="miter"/>
              <v:path gradientshapeok="t" o:connecttype="rect"/>
            </v:shapetype>
            <v:shape id="Text Box 3" o:spid="_x0000_s1044" type="#_x0000_t202" style="position:absolute;margin-left:547.25pt;margin-top:780.2pt;width:9.6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" filled="f" stroked="f">
              <v:textbox inset="0,0,0,0">
                <w:txbxContent>
                  <w:p w14:paraId="5C53ECD5" w14:textId="77777777" w:rsidR="00BC7115" w:rsidRDefault="00BC7115">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B3583D">
                      <w:rPr>
                        <w:rFonts w:ascii="Calibri" w:eastAsia="Calibri" w:hAnsi="Calibri" w:cs="Calibri"/>
                        <w:noProof/>
                        <w:position w:val="1"/>
                        <w:sz w:val="22"/>
                        <w:szCs w:val="22"/>
                      </w:rPr>
                      <w:t>109</w:t>
                    </w:r>
                    <w:r>
                      <w:fldChar w:fldCharType="end"/>
                    </w:r>
                  </w:p>
                </w:txbxContent>
              </v:textbox>
              <w10:wrap anchorx="page" anchory="page"/>
            </v:shape>
          </w:pict>
        </mc:Fallback>
      </mc:AlternateContent>
    </w:r>
  </w:p>
  <w:p w14:paraId="57AC0A88" w14:textId="77777777" w:rsidR="00BC7115" w:rsidRDefault="00BC7115"/>
  <w:p w14:paraId="7E1CD753" w14:textId="77777777" w:rsidR="00BC7115" w:rsidRDefault="00BC7115">
    <w:pPr>
      <w:spacing w:line="200" w:lineRule="exact"/>
    </w:pPr>
    <w:r>
      <w:rPr>
        <w:noProof/>
        <w:lang w:val="id-ID" w:eastAsia="id-ID"/>
      </w:rPr>
      <mc:AlternateContent>
        <mc:Choice Requires="wps">
          <w:drawing>
            <wp:anchor distT="0" distB="0" distL="114300" distR="114300" simplePos="0" relativeHeight="251655168" behindDoc="1" locked="0" layoutInCell="1" allowOverlap="1" wp14:anchorId="0FC9C827" wp14:editId="4B1038F7">
              <wp:simplePos x="0" y="0"/>
              <wp:positionH relativeFrom="page">
                <wp:posOffset>6950075</wp:posOffset>
              </wp:positionH>
              <wp:positionV relativeFrom="page">
                <wp:posOffset>9908540</wp:posOffset>
              </wp:positionV>
              <wp:extent cx="121920" cy="165735"/>
              <wp:effectExtent l="0"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3334" w14:textId="77777777" w:rsidR="00BC7115" w:rsidRDefault="00BC7115">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B3583D">
                            <w:rPr>
                              <w:rFonts w:ascii="Calibri" w:eastAsia="Calibri" w:hAnsi="Calibri" w:cs="Calibri"/>
                              <w:noProof/>
                              <w:position w:val="1"/>
                              <w:sz w:val="22"/>
                              <w:szCs w:val="22"/>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C827" id="Text Box 2" o:spid="_x0000_s1045" type="#_x0000_t202" style="position:absolute;margin-left:547.25pt;margin-top:780.2pt;width:9.6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" filled="f" stroked="f">
              <v:textbox inset="0,0,0,0">
                <w:txbxContent>
                  <w:p w14:paraId="297A3334" w14:textId="77777777" w:rsidR="00BC7115" w:rsidRDefault="00BC7115">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B3583D">
                      <w:rPr>
                        <w:rFonts w:ascii="Calibri" w:eastAsia="Calibri" w:hAnsi="Calibri" w:cs="Calibri"/>
                        <w:noProof/>
                        <w:position w:val="1"/>
                        <w:sz w:val="22"/>
                        <w:szCs w:val="22"/>
                      </w:rPr>
                      <w:t>109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276821"/>
      <w:docPartObj>
        <w:docPartGallery w:val="Page Numbers (Bottom of Page)"/>
        <w:docPartUnique/>
      </w:docPartObj>
    </w:sdtPr>
    <w:sdtEndPr>
      <w:rPr>
        <w:noProof/>
        <w:sz w:val="18"/>
        <w:szCs w:val="18"/>
      </w:rPr>
    </w:sdtEndPr>
    <w:sdtContent>
      <w:p w14:paraId="5C2476AA" w14:textId="77777777" w:rsidR="00BC7115" w:rsidRPr="001B23BA" w:rsidRDefault="00BC7115" w:rsidP="00A9598C">
        <w:pPr>
          <w:pStyle w:val="Footer"/>
          <w:jc w:val="right"/>
          <w:rPr>
            <w:sz w:val="18"/>
            <w:szCs w:val="18"/>
          </w:rPr>
        </w:pPr>
        <w:r w:rsidRPr="00583A99">
          <w:rPr>
            <w:sz w:val="18"/>
            <w:szCs w:val="18"/>
          </w:rPr>
          <w:fldChar w:fldCharType="begin"/>
        </w:r>
        <w:r w:rsidRPr="00583A99">
          <w:rPr>
            <w:sz w:val="18"/>
            <w:szCs w:val="18"/>
          </w:rPr>
          <w:instrText xml:space="preserve"> PAGE   \* MERGEFORMAT </w:instrText>
        </w:r>
        <w:r w:rsidRPr="00583A99">
          <w:rPr>
            <w:sz w:val="18"/>
            <w:szCs w:val="18"/>
          </w:rPr>
          <w:fldChar w:fldCharType="separate"/>
        </w:r>
        <w:r w:rsidR="00C76894">
          <w:rPr>
            <w:noProof/>
            <w:sz w:val="18"/>
            <w:szCs w:val="18"/>
          </w:rPr>
          <w:t>2</w:t>
        </w:r>
        <w:r w:rsidRPr="00583A99">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256209"/>
      <w:docPartObj>
        <w:docPartGallery w:val="Page Numbers (Bottom of Page)"/>
        <w:docPartUnique/>
      </w:docPartObj>
    </w:sdtPr>
    <w:sdtEndPr>
      <w:rPr>
        <w:noProof/>
        <w:sz w:val="18"/>
        <w:szCs w:val="18"/>
      </w:rPr>
    </w:sdtEndPr>
    <w:sdtContent>
      <w:p w14:paraId="763D4AF5" w14:textId="77777777" w:rsidR="00BC7115" w:rsidRPr="001B23BA" w:rsidRDefault="00BC7115" w:rsidP="001B23BA">
        <w:pPr>
          <w:pStyle w:val="Footer"/>
          <w:spacing w:before="120"/>
          <w:jc w:val="right"/>
          <w:rPr>
            <w:sz w:val="18"/>
            <w:szCs w:val="18"/>
          </w:rPr>
        </w:pPr>
        <w:r w:rsidRPr="00583A99">
          <w:rPr>
            <w:sz w:val="18"/>
            <w:szCs w:val="18"/>
          </w:rPr>
          <w:fldChar w:fldCharType="begin"/>
        </w:r>
        <w:r w:rsidRPr="00583A99">
          <w:rPr>
            <w:sz w:val="18"/>
            <w:szCs w:val="18"/>
          </w:rPr>
          <w:instrText xml:space="preserve"> PAGE   \* MERGEFORMAT </w:instrText>
        </w:r>
        <w:r w:rsidRPr="00583A99">
          <w:rPr>
            <w:sz w:val="18"/>
            <w:szCs w:val="18"/>
          </w:rPr>
          <w:fldChar w:fldCharType="separate"/>
        </w:r>
        <w:r w:rsidR="00C76894">
          <w:rPr>
            <w:noProof/>
            <w:sz w:val="18"/>
            <w:szCs w:val="18"/>
          </w:rPr>
          <w:t>107</w:t>
        </w:r>
        <w:r w:rsidRPr="00583A9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6955" w14:textId="77777777" w:rsidR="005C33D9" w:rsidRDefault="005C33D9">
      <w:r>
        <w:separator/>
      </w:r>
    </w:p>
  </w:footnote>
  <w:footnote w:type="continuationSeparator" w:id="0">
    <w:p w14:paraId="4A461553" w14:textId="77777777" w:rsidR="005C33D9" w:rsidRDefault="005C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C2E1" w14:textId="77777777" w:rsidR="00BC7115" w:rsidRDefault="00584151">
    <w:pPr>
      <w:pStyle w:val="Header"/>
    </w:pPr>
    <w:r>
      <w:rPr>
        <w:noProof/>
        <w:lang w:val="id-ID" w:eastAsia="id-ID"/>
      </w:rPr>
      <mc:AlternateContent>
        <mc:Choice Requires="wpg">
          <w:drawing>
            <wp:anchor distT="0" distB="0" distL="114300" distR="114300" simplePos="0" relativeHeight="251676672" behindDoc="1" locked="0" layoutInCell="1" allowOverlap="1" wp14:anchorId="5895A52B" wp14:editId="7FEE429A">
              <wp:simplePos x="0" y="0"/>
              <wp:positionH relativeFrom="margin">
                <wp:posOffset>-13525</wp:posOffset>
              </wp:positionH>
              <wp:positionV relativeFrom="paragraph">
                <wp:posOffset>-110490</wp:posOffset>
              </wp:positionV>
              <wp:extent cx="6482687" cy="241300"/>
              <wp:effectExtent l="0" t="0" r="0" b="0"/>
              <wp:wrapNone/>
              <wp:docPr id="11" name="Group 11"/>
              <wp:cNvGraphicFramePr/>
              <a:graphic xmlns:a="http://schemas.openxmlformats.org/drawingml/2006/main">
                <a:graphicData uri="http://schemas.microsoft.com/office/word/2010/wordprocessingGroup">
                  <wpg:wgp>
                    <wpg:cNvGrpSpPr/>
                    <wpg:grpSpPr>
                      <a:xfrm>
                        <a:off x="0" y="0"/>
                        <a:ext cx="6482687" cy="241300"/>
                        <a:chOff x="0" y="0"/>
                        <a:chExt cx="6482687" cy="241300"/>
                      </a:xfrm>
                    </wpg:grpSpPr>
                    <wpg:grpSp>
                      <wpg:cNvPr id="24" name="Group 24"/>
                      <wpg:cNvGrpSpPr>
                        <a:grpSpLocks/>
                      </wpg:cNvGrpSpPr>
                      <wpg:grpSpPr bwMode="auto">
                        <a:xfrm>
                          <a:off x="0" y="0"/>
                          <a:ext cx="6482687" cy="241300"/>
                          <a:chOff x="981" y="619"/>
                          <a:chExt cx="10153" cy="380"/>
                        </a:xfrm>
                      </wpg:grpSpPr>
                      <wps:wsp>
                        <wps:cNvPr id="26" name="Freeform 11"/>
                        <wps:cNvSpPr>
                          <a:spLocks/>
                        </wps:cNvSpPr>
                        <wps:spPr bwMode="auto">
                          <a:xfrm>
                            <a:off x="1013" y="650"/>
                            <a:ext cx="10090" cy="317"/>
                          </a:xfrm>
                          <a:custGeom>
                            <a:avLst/>
                            <a:gdLst>
                              <a:gd name="T0" fmla="+- 0 1013 1013"/>
                              <a:gd name="T1" fmla="*/ T0 w 10090"/>
                              <a:gd name="T2" fmla="+- 0 967 650"/>
                              <a:gd name="T3" fmla="*/ 967 h 317"/>
                              <a:gd name="T4" fmla="+- 0 11102 1013"/>
                              <a:gd name="T5" fmla="*/ T4 w 10090"/>
                              <a:gd name="T6" fmla="+- 0 967 650"/>
                              <a:gd name="T7" fmla="*/ 967 h 317"/>
                              <a:gd name="T8" fmla="+- 0 11102 1013"/>
                              <a:gd name="T9" fmla="*/ T8 w 10090"/>
                              <a:gd name="T10" fmla="+- 0 650 650"/>
                              <a:gd name="T11" fmla="*/ 650 h 317"/>
                              <a:gd name="T12" fmla="+- 0 1013 1013"/>
                              <a:gd name="T13" fmla="*/ T12 w 10090"/>
                              <a:gd name="T14" fmla="+- 0 650 650"/>
                              <a:gd name="T15" fmla="*/ 650 h 317"/>
                              <a:gd name="T16" fmla="+- 0 1013 1013"/>
                              <a:gd name="T17" fmla="*/ T16 w 10090"/>
                              <a:gd name="T18" fmla="+- 0 967 650"/>
                              <a:gd name="T19" fmla="*/ 967 h 317"/>
                            </a:gdLst>
                            <a:ahLst/>
                            <a:cxnLst>
                              <a:cxn ang="0">
                                <a:pos x="T1" y="T3"/>
                              </a:cxn>
                              <a:cxn ang="0">
                                <a:pos x="T5" y="T7"/>
                              </a:cxn>
                              <a:cxn ang="0">
                                <a:pos x="T9" y="T11"/>
                              </a:cxn>
                              <a:cxn ang="0">
                                <a:pos x="T13" y="T15"/>
                              </a:cxn>
                              <a:cxn ang="0">
                                <a:pos x="T17" y="T19"/>
                              </a:cxn>
                            </a:cxnLst>
                            <a:rect l="0" t="0" r="r" b="b"/>
                            <a:pathLst>
                              <a:path w="10090" h="317">
                                <a:moveTo>
                                  <a:pt x="0" y="317"/>
                                </a:moveTo>
                                <a:lnTo>
                                  <a:pt x="10089" y="317"/>
                                </a:lnTo>
                                <a:lnTo>
                                  <a:pt x="10089" y="0"/>
                                </a:lnTo>
                                <a:lnTo>
                                  <a:pt x="0" y="0"/>
                                </a:lnTo>
                                <a:lnTo>
                                  <a:pt x="0" y="317"/>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991" y="629"/>
                            <a:ext cx="10133" cy="360"/>
                          </a:xfrm>
                          <a:custGeom>
                            <a:avLst/>
                            <a:gdLst>
                              <a:gd name="T0" fmla="+- 0 991 991"/>
                              <a:gd name="T1" fmla="*/ T0 w 10133"/>
                              <a:gd name="T2" fmla="+- 0 970 629"/>
                              <a:gd name="T3" fmla="*/ 970 h 360"/>
                              <a:gd name="T4" fmla="+- 0 991 991"/>
                              <a:gd name="T5" fmla="*/ T4 w 10133"/>
                              <a:gd name="T6" fmla="+- 0 982 629"/>
                              <a:gd name="T7" fmla="*/ 982 h 360"/>
                              <a:gd name="T8" fmla="+- 0 1001 991"/>
                              <a:gd name="T9" fmla="*/ T8 w 10133"/>
                              <a:gd name="T10" fmla="+- 0 989 629"/>
                              <a:gd name="T11" fmla="*/ 989 h 360"/>
                              <a:gd name="T12" fmla="+- 0 11105 991"/>
                              <a:gd name="T13" fmla="*/ T12 w 10133"/>
                              <a:gd name="T14" fmla="+- 0 989 629"/>
                              <a:gd name="T15" fmla="*/ 989 h 360"/>
                              <a:gd name="T16" fmla="+- 0 1032 991"/>
                              <a:gd name="T17" fmla="*/ T16 w 10133"/>
                              <a:gd name="T18" fmla="+- 0 970 629"/>
                              <a:gd name="T19" fmla="*/ 970 h 360"/>
                              <a:gd name="T20" fmla="+- 0 1032 991"/>
                              <a:gd name="T21" fmla="*/ T20 w 10133"/>
                              <a:gd name="T22" fmla="+- 0 670 629"/>
                              <a:gd name="T23" fmla="*/ 670 h 360"/>
                              <a:gd name="T24" fmla="+- 0 11105 991"/>
                              <a:gd name="T25" fmla="*/ T24 w 10133"/>
                              <a:gd name="T26" fmla="+- 0 670 629"/>
                              <a:gd name="T27" fmla="*/ 670 h 360"/>
                              <a:gd name="T28" fmla="+- 0 11117 991"/>
                              <a:gd name="T29" fmla="*/ T28 w 10133"/>
                              <a:gd name="T30" fmla="+- 0 989 629"/>
                              <a:gd name="T31" fmla="*/ 989 h 360"/>
                              <a:gd name="T32" fmla="+- 0 11124 991"/>
                              <a:gd name="T33" fmla="*/ T32 w 10133"/>
                              <a:gd name="T34" fmla="+- 0 982 629"/>
                              <a:gd name="T35" fmla="*/ 982 h 360"/>
                              <a:gd name="T36" fmla="+- 0 11124 991"/>
                              <a:gd name="T37" fmla="*/ T36 w 10133"/>
                              <a:gd name="T38" fmla="+- 0 638 629"/>
                              <a:gd name="T39" fmla="*/ 638 h 360"/>
                              <a:gd name="T40" fmla="+- 0 11117 991"/>
                              <a:gd name="T41" fmla="*/ T40 w 10133"/>
                              <a:gd name="T42" fmla="+- 0 629 629"/>
                              <a:gd name="T43" fmla="*/ 629 h 360"/>
                              <a:gd name="T44" fmla="+- 0 11105 991"/>
                              <a:gd name="T45" fmla="*/ T44 w 10133"/>
                              <a:gd name="T46" fmla="+- 0 629 629"/>
                              <a:gd name="T47" fmla="*/ 629 h 360"/>
                              <a:gd name="T48" fmla="+- 0 11083 991"/>
                              <a:gd name="T49" fmla="*/ T48 w 10133"/>
                              <a:gd name="T50" fmla="+- 0 650 629"/>
                              <a:gd name="T51" fmla="*/ 650 h 360"/>
                              <a:gd name="T52" fmla="+- 0 1032 991"/>
                              <a:gd name="T53" fmla="*/ T52 w 10133"/>
                              <a:gd name="T54" fmla="+- 0 650 629"/>
                              <a:gd name="T55" fmla="*/ 650 h 360"/>
                              <a:gd name="T56" fmla="+- 0 1013 991"/>
                              <a:gd name="T57" fmla="*/ T56 w 10133"/>
                              <a:gd name="T58" fmla="+- 0 670 629"/>
                              <a:gd name="T59" fmla="*/ 670 h 360"/>
                              <a:gd name="T60" fmla="+- 0 1013 991"/>
                              <a:gd name="T61" fmla="*/ T60 w 10133"/>
                              <a:gd name="T62" fmla="+- 0 948 629"/>
                              <a:gd name="T63" fmla="*/ 948 h 360"/>
                              <a:gd name="T64" fmla="+- 0 1013 991"/>
                              <a:gd name="T65" fmla="*/ T64 w 10133"/>
                              <a:gd name="T66" fmla="+- 0 629 629"/>
                              <a:gd name="T67" fmla="*/ 629 h 360"/>
                              <a:gd name="T68" fmla="+- 0 1001 991"/>
                              <a:gd name="T69" fmla="*/ T68 w 10133"/>
                              <a:gd name="T70" fmla="+- 0 629 629"/>
                              <a:gd name="T71" fmla="*/ 629 h 360"/>
                              <a:gd name="T72" fmla="+- 0 991 991"/>
                              <a:gd name="T73" fmla="*/ T72 w 10133"/>
                              <a:gd name="T74" fmla="+- 0 638 629"/>
                              <a:gd name="T75" fmla="*/ 638 h 360"/>
                              <a:gd name="T76" fmla="+- 0 991 991"/>
                              <a:gd name="T77" fmla="*/ T76 w 10133"/>
                              <a:gd name="T78" fmla="+- 0 970 629"/>
                              <a:gd name="T79" fmla="*/ 97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133" h="360">
                                <a:moveTo>
                                  <a:pt x="0" y="341"/>
                                </a:moveTo>
                                <a:lnTo>
                                  <a:pt x="0" y="353"/>
                                </a:lnTo>
                                <a:lnTo>
                                  <a:pt x="10" y="360"/>
                                </a:lnTo>
                                <a:lnTo>
                                  <a:pt x="10114" y="360"/>
                                </a:lnTo>
                                <a:lnTo>
                                  <a:pt x="41" y="341"/>
                                </a:lnTo>
                                <a:lnTo>
                                  <a:pt x="41" y="41"/>
                                </a:lnTo>
                                <a:lnTo>
                                  <a:pt x="10114" y="41"/>
                                </a:lnTo>
                                <a:lnTo>
                                  <a:pt x="10126" y="360"/>
                                </a:lnTo>
                                <a:lnTo>
                                  <a:pt x="10133" y="353"/>
                                </a:lnTo>
                                <a:lnTo>
                                  <a:pt x="10133" y="9"/>
                                </a:lnTo>
                                <a:lnTo>
                                  <a:pt x="10126" y="0"/>
                                </a:lnTo>
                                <a:lnTo>
                                  <a:pt x="10114" y="0"/>
                                </a:lnTo>
                                <a:lnTo>
                                  <a:pt x="10092" y="21"/>
                                </a:lnTo>
                                <a:lnTo>
                                  <a:pt x="41" y="21"/>
                                </a:lnTo>
                                <a:lnTo>
                                  <a:pt x="22" y="41"/>
                                </a:lnTo>
                                <a:lnTo>
                                  <a:pt x="22" y="319"/>
                                </a:lnTo>
                                <a:lnTo>
                                  <a:pt x="22" y="0"/>
                                </a:lnTo>
                                <a:lnTo>
                                  <a:pt x="10" y="0"/>
                                </a:lnTo>
                                <a:lnTo>
                                  <a:pt x="0" y="9"/>
                                </a:lnTo>
                                <a:lnTo>
                                  <a:pt x="0" y="341"/>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
                        <wps:cNvSpPr>
                          <a:spLocks/>
                        </wps:cNvSpPr>
                        <wps:spPr bwMode="auto">
                          <a:xfrm>
                            <a:off x="991" y="629"/>
                            <a:ext cx="10133" cy="360"/>
                          </a:xfrm>
                          <a:custGeom>
                            <a:avLst/>
                            <a:gdLst>
                              <a:gd name="T0" fmla="+- 0 11105 991"/>
                              <a:gd name="T1" fmla="*/ T0 w 10133"/>
                              <a:gd name="T2" fmla="+- 0 948 629"/>
                              <a:gd name="T3" fmla="*/ 948 h 360"/>
                              <a:gd name="T4" fmla="+- 0 11083 991"/>
                              <a:gd name="T5" fmla="*/ T4 w 10133"/>
                              <a:gd name="T6" fmla="+- 0 970 629"/>
                              <a:gd name="T7" fmla="*/ 970 h 360"/>
                              <a:gd name="T8" fmla="+- 0 11105 991"/>
                              <a:gd name="T9" fmla="*/ T8 w 10133"/>
                              <a:gd name="T10" fmla="+- 0 989 629"/>
                              <a:gd name="T11" fmla="*/ 989 h 360"/>
                              <a:gd name="T12" fmla="+- 0 11117 991"/>
                              <a:gd name="T13" fmla="*/ T12 w 10133"/>
                              <a:gd name="T14" fmla="+- 0 989 629"/>
                              <a:gd name="T15" fmla="*/ 989 h 360"/>
                              <a:gd name="T16" fmla="+- 0 11105 991"/>
                              <a:gd name="T17" fmla="*/ T16 w 10133"/>
                              <a:gd name="T18" fmla="+- 0 670 629"/>
                              <a:gd name="T19" fmla="*/ 670 h 360"/>
                              <a:gd name="T20" fmla="+- 0 11105 991"/>
                              <a:gd name="T21" fmla="*/ T20 w 10133"/>
                              <a:gd name="T22" fmla="+- 0 948 629"/>
                              <a:gd name="T23" fmla="*/ 948 h 360"/>
                            </a:gdLst>
                            <a:ahLst/>
                            <a:cxnLst>
                              <a:cxn ang="0">
                                <a:pos x="T1" y="T3"/>
                              </a:cxn>
                              <a:cxn ang="0">
                                <a:pos x="T5" y="T7"/>
                              </a:cxn>
                              <a:cxn ang="0">
                                <a:pos x="T9" y="T11"/>
                              </a:cxn>
                              <a:cxn ang="0">
                                <a:pos x="T13" y="T15"/>
                              </a:cxn>
                              <a:cxn ang="0">
                                <a:pos x="T17" y="T19"/>
                              </a:cxn>
                              <a:cxn ang="0">
                                <a:pos x="T21" y="T23"/>
                              </a:cxn>
                            </a:cxnLst>
                            <a:rect l="0" t="0" r="r" b="b"/>
                            <a:pathLst>
                              <a:path w="10133" h="360">
                                <a:moveTo>
                                  <a:pt x="10114" y="319"/>
                                </a:moveTo>
                                <a:lnTo>
                                  <a:pt x="10092" y="341"/>
                                </a:lnTo>
                                <a:lnTo>
                                  <a:pt x="10114" y="360"/>
                                </a:lnTo>
                                <a:lnTo>
                                  <a:pt x="10126" y="360"/>
                                </a:lnTo>
                                <a:lnTo>
                                  <a:pt x="10114" y="41"/>
                                </a:lnTo>
                                <a:lnTo>
                                  <a:pt x="10114" y="319"/>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wps:cNvSpPr>
                        <wps:spPr bwMode="auto">
                          <a:xfrm>
                            <a:off x="991" y="629"/>
                            <a:ext cx="10133" cy="360"/>
                          </a:xfrm>
                          <a:custGeom>
                            <a:avLst/>
                            <a:gdLst>
                              <a:gd name="T0" fmla="+- 0 11105 991"/>
                              <a:gd name="T1" fmla="*/ T0 w 10133"/>
                              <a:gd name="T2" fmla="+- 0 670 629"/>
                              <a:gd name="T3" fmla="*/ 670 h 360"/>
                              <a:gd name="T4" fmla="+- 0 11083 991"/>
                              <a:gd name="T5" fmla="*/ T4 w 10133"/>
                              <a:gd name="T6" fmla="+- 0 670 629"/>
                              <a:gd name="T7" fmla="*/ 670 h 360"/>
                              <a:gd name="T8" fmla="+- 0 11083 991"/>
                              <a:gd name="T9" fmla="*/ T8 w 10133"/>
                              <a:gd name="T10" fmla="+- 0 948 629"/>
                              <a:gd name="T11" fmla="*/ 948 h 360"/>
                              <a:gd name="T12" fmla="+- 0 1032 991"/>
                              <a:gd name="T13" fmla="*/ T12 w 10133"/>
                              <a:gd name="T14" fmla="+- 0 948 629"/>
                              <a:gd name="T15" fmla="*/ 948 h 360"/>
                              <a:gd name="T16" fmla="+- 0 1032 991"/>
                              <a:gd name="T17" fmla="*/ T16 w 10133"/>
                              <a:gd name="T18" fmla="+- 0 970 629"/>
                              <a:gd name="T19" fmla="*/ 970 h 360"/>
                              <a:gd name="T20" fmla="+- 0 11105 991"/>
                              <a:gd name="T21" fmla="*/ T20 w 10133"/>
                              <a:gd name="T22" fmla="+- 0 989 629"/>
                              <a:gd name="T23" fmla="*/ 989 h 360"/>
                              <a:gd name="T24" fmla="+- 0 11083 991"/>
                              <a:gd name="T25" fmla="*/ T24 w 10133"/>
                              <a:gd name="T26" fmla="+- 0 970 629"/>
                              <a:gd name="T27" fmla="*/ 970 h 360"/>
                              <a:gd name="T28" fmla="+- 0 11105 991"/>
                              <a:gd name="T29" fmla="*/ T28 w 10133"/>
                              <a:gd name="T30" fmla="+- 0 948 629"/>
                              <a:gd name="T31" fmla="*/ 948 h 360"/>
                              <a:gd name="T32" fmla="+- 0 11105 991"/>
                              <a:gd name="T33" fmla="*/ T32 w 10133"/>
                              <a:gd name="T34" fmla="+- 0 670 629"/>
                              <a:gd name="T35" fmla="*/ 67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133" h="360">
                                <a:moveTo>
                                  <a:pt x="10114" y="41"/>
                                </a:moveTo>
                                <a:lnTo>
                                  <a:pt x="10092" y="41"/>
                                </a:lnTo>
                                <a:lnTo>
                                  <a:pt x="10092" y="319"/>
                                </a:lnTo>
                                <a:lnTo>
                                  <a:pt x="41" y="319"/>
                                </a:lnTo>
                                <a:lnTo>
                                  <a:pt x="41" y="341"/>
                                </a:lnTo>
                                <a:lnTo>
                                  <a:pt x="10114" y="360"/>
                                </a:lnTo>
                                <a:lnTo>
                                  <a:pt x="10092" y="341"/>
                                </a:lnTo>
                                <a:lnTo>
                                  <a:pt x="10114" y="319"/>
                                </a:lnTo>
                                <a:lnTo>
                                  <a:pt x="10114" y="41"/>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
                        <wps:cNvSpPr>
                          <a:spLocks/>
                        </wps:cNvSpPr>
                        <wps:spPr bwMode="auto">
                          <a:xfrm>
                            <a:off x="991" y="629"/>
                            <a:ext cx="10133" cy="360"/>
                          </a:xfrm>
                          <a:custGeom>
                            <a:avLst/>
                            <a:gdLst>
                              <a:gd name="T0" fmla="+- 0 1013 991"/>
                              <a:gd name="T1" fmla="*/ T0 w 10133"/>
                              <a:gd name="T2" fmla="+- 0 948 629"/>
                              <a:gd name="T3" fmla="*/ 948 h 360"/>
                              <a:gd name="T4" fmla="+- 0 1013 991"/>
                              <a:gd name="T5" fmla="*/ T4 w 10133"/>
                              <a:gd name="T6" fmla="+- 0 670 629"/>
                              <a:gd name="T7" fmla="*/ 670 h 360"/>
                              <a:gd name="T8" fmla="+- 0 1032 991"/>
                              <a:gd name="T9" fmla="*/ T8 w 10133"/>
                              <a:gd name="T10" fmla="+- 0 650 629"/>
                              <a:gd name="T11" fmla="*/ 650 h 360"/>
                              <a:gd name="T12" fmla="+- 0 11083 991"/>
                              <a:gd name="T13" fmla="*/ T12 w 10133"/>
                              <a:gd name="T14" fmla="+- 0 650 629"/>
                              <a:gd name="T15" fmla="*/ 650 h 360"/>
                              <a:gd name="T16" fmla="+- 0 11105 991"/>
                              <a:gd name="T17" fmla="*/ T16 w 10133"/>
                              <a:gd name="T18" fmla="+- 0 629 629"/>
                              <a:gd name="T19" fmla="*/ 629 h 360"/>
                              <a:gd name="T20" fmla="+- 0 1013 991"/>
                              <a:gd name="T21" fmla="*/ T20 w 10133"/>
                              <a:gd name="T22" fmla="+- 0 629 629"/>
                              <a:gd name="T23" fmla="*/ 629 h 360"/>
                              <a:gd name="T24" fmla="+- 0 1013 991"/>
                              <a:gd name="T25" fmla="*/ T24 w 10133"/>
                              <a:gd name="T26" fmla="+- 0 948 629"/>
                              <a:gd name="T27" fmla="*/ 948 h 360"/>
                            </a:gdLst>
                            <a:ahLst/>
                            <a:cxnLst>
                              <a:cxn ang="0">
                                <a:pos x="T1" y="T3"/>
                              </a:cxn>
                              <a:cxn ang="0">
                                <a:pos x="T5" y="T7"/>
                              </a:cxn>
                              <a:cxn ang="0">
                                <a:pos x="T9" y="T11"/>
                              </a:cxn>
                              <a:cxn ang="0">
                                <a:pos x="T13" y="T15"/>
                              </a:cxn>
                              <a:cxn ang="0">
                                <a:pos x="T17" y="T19"/>
                              </a:cxn>
                              <a:cxn ang="0">
                                <a:pos x="T21" y="T23"/>
                              </a:cxn>
                              <a:cxn ang="0">
                                <a:pos x="T25" y="T27"/>
                              </a:cxn>
                            </a:cxnLst>
                            <a:rect l="0" t="0" r="r" b="b"/>
                            <a:pathLst>
                              <a:path w="10133" h="360">
                                <a:moveTo>
                                  <a:pt x="22" y="319"/>
                                </a:moveTo>
                                <a:lnTo>
                                  <a:pt x="22" y="41"/>
                                </a:lnTo>
                                <a:lnTo>
                                  <a:pt x="41" y="21"/>
                                </a:lnTo>
                                <a:lnTo>
                                  <a:pt x="10092" y="21"/>
                                </a:lnTo>
                                <a:lnTo>
                                  <a:pt x="10114" y="0"/>
                                </a:lnTo>
                                <a:lnTo>
                                  <a:pt x="22" y="0"/>
                                </a:lnTo>
                                <a:lnTo>
                                  <a:pt x="22" y="319"/>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 name="Text Box 31"/>
                      <wps:cNvSpPr txBox="1">
                        <a:spLocks noChangeArrowheads="1"/>
                      </wps:cNvSpPr>
                      <wps:spPr bwMode="auto">
                        <a:xfrm>
                          <a:off x="2108580" y="54592"/>
                          <a:ext cx="2490286" cy="11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D617D" w14:textId="1E2A9F2C" w:rsidR="00584151" w:rsidRPr="00AE04BA" w:rsidRDefault="00584151" w:rsidP="00584151">
                            <w:pPr>
                              <w:spacing w:line="220" w:lineRule="exact"/>
                              <w:ind w:left="20" w:right="-30"/>
                              <w:jc w:val="center"/>
                              <w:rPr>
                                <w:rFonts w:ascii="Calibri" w:eastAsia="Calibri" w:hAnsi="Calibri" w:cs="Calibri"/>
                                <w:sz w:val="16"/>
                                <w:szCs w:val="16"/>
                              </w:rPr>
                            </w:pPr>
                            <w:r w:rsidRPr="00AE04BA">
                              <w:rPr>
                                <w:rFonts w:ascii="Calibri" w:eastAsia="Calibri" w:hAnsi="Calibri" w:cs="Calibri"/>
                                <w:i/>
                                <w:spacing w:val="-2"/>
                                <w:position w:val="1"/>
                                <w:sz w:val="16"/>
                                <w:szCs w:val="16"/>
                              </w:rPr>
                              <w:t>Idn</w:t>
                            </w:r>
                            <w:r w:rsidRPr="00AE04BA">
                              <w:rPr>
                                <w:rFonts w:ascii="Calibri" w:eastAsia="Calibri" w:hAnsi="Calibri" w:cs="Calibri"/>
                                <w:i/>
                                <w:position w:val="1"/>
                                <w:sz w:val="16"/>
                                <w:szCs w:val="16"/>
                              </w:rPr>
                              <w:t>.</w:t>
                            </w:r>
                            <w:r w:rsidRPr="00AE04BA">
                              <w:rPr>
                                <w:rFonts w:ascii="Calibri" w:eastAsia="Calibri" w:hAnsi="Calibri" w:cs="Calibri"/>
                                <w:i/>
                                <w:spacing w:val="-10"/>
                                <w:position w:val="1"/>
                                <w:sz w:val="16"/>
                                <w:szCs w:val="16"/>
                              </w:rPr>
                              <w:t xml:space="preserve"> </w:t>
                            </w:r>
                            <w:r w:rsidRPr="00AE04BA">
                              <w:rPr>
                                <w:rFonts w:ascii="Calibri" w:eastAsia="Calibri" w:hAnsi="Calibri" w:cs="Calibri"/>
                                <w:i/>
                                <w:spacing w:val="-3"/>
                                <w:position w:val="1"/>
                                <w:sz w:val="16"/>
                                <w:szCs w:val="16"/>
                              </w:rPr>
                              <w:t>J</w:t>
                            </w:r>
                            <w:r w:rsidRPr="00AE04BA">
                              <w:rPr>
                                <w:rFonts w:ascii="Calibri" w:eastAsia="Calibri" w:hAnsi="Calibri" w:cs="Calibri"/>
                                <w:i/>
                                <w:position w:val="1"/>
                                <w:sz w:val="16"/>
                                <w:szCs w:val="16"/>
                              </w:rPr>
                              <w:t>.</w:t>
                            </w:r>
                            <w:r w:rsidRPr="00AE04BA">
                              <w:rPr>
                                <w:rFonts w:ascii="Calibri" w:eastAsia="Calibri" w:hAnsi="Calibri" w:cs="Calibri"/>
                                <w:i/>
                                <w:spacing w:val="-5"/>
                                <w:position w:val="1"/>
                                <w:sz w:val="16"/>
                                <w:szCs w:val="16"/>
                              </w:rPr>
                              <w:t xml:space="preserve"> </w:t>
                            </w:r>
                            <w:r w:rsidRPr="00AE04BA">
                              <w:rPr>
                                <w:rFonts w:ascii="Calibri" w:eastAsia="Calibri" w:hAnsi="Calibri" w:cs="Calibri"/>
                                <w:i/>
                                <w:spacing w:val="-1"/>
                                <w:position w:val="1"/>
                                <w:sz w:val="16"/>
                                <w:szCs w:val="16"/>
                              </w:rPr>
                              <w:t>o</w:t>
                            </w:r>
                            <w:r w:rsidRPr="00AE04BA">
                              <w:rPr>
                                <w:rFonts w:ascii="Calibri" w:eastAsia="Calibri" w:hAnsi="Calibri" w:cs="Calibri"/>
                                <w:i/>
                                <w:position w:val="1"/>
                                <w:sz w:val="16"/>
                                <w:szCs w:val="16"/>
                              </w:rPr>
                              <w:t>f</w:t>
                            </w:r>
                            <w:r w:rsidRPr="00AE04BA">
                              <w:rPr>
                                <w:rFonts w:ascii="Calibri" w:eastAsia="Calibri" w:hAnsi="Calibri" w:cs="Calibri"/>
                                <w:i/>
                                <w:spacing w:val="-10"/>
                                <w:position w:val="1"/>
                                <w:sz w:val="16"/>
                                <w:szCs w:val="16"/>
                              </w:rPr>
                              <w:t xml:space="preserve"> </w:t>
                            </w:r>
                            <w:r w:rsidRPr="00AE04BA">
                              <w:rPr>
                                <w:rFonts w:ascii="Calibri" w:eastAsia="Calibri" w:hAnsi="Calibri" w:cs="Calibri"/>
                                <w:i/>
                                <w:spacing w:val="-2"/>
                                <w:position w:val="1"/>
                                <w:sz w:val="16"/>
                                <w:szCs w:val="16"/>
                              </w:rPr>
                              <w:t>L</w:t>
                            </w:r>
                            <w:r w:rsidRPr="00AE04BA">
                              <w:rPr>
                                <w:rFonts w:ascii="Calibri" w:eastAsia="Calibri" w:hAnsi="Calibri" w:cs="Calibri"/>
                                <w:i/>
                                <w:spacing w:val="-4"/>
                                <w:position w:val="1"/>
                                <w:sz w:val="16"/>
                                <w:szCs w:val="16"/>
                              </w:rPr>
                              <w:t>e</w:t>
                            </w:r>
                            <w:r w:rsidRPr="00AE04BA">
                              <w:rPr>
                                <w:rFonts w:ascii="Calibri" w:eastAsia="Calibri" w:hAnsi="Calibri" w:cs="Calibri"/>
                                <w:i/>
                                <w:spacing w:val="-2"/>
                                <w:position w:val="1"/>
                                <w:sz w:val="16"/>
                                <w:szCs w:val="16"/>
                              </w:rPr>
                              <w:t>gal</w:t>
                            </w:r>
                            <w:r w:rsidRPr="00AE04BA">
                              <w:rPr>
                                <w:rFonts w:ascii="Calibri" w:eastAsia="Calibri" w:hAnsi="Calibri" w:cs="Calibri"/>
                                <w:i/>
                                <w:spacing w:val="-5"/>
                                <w:position w:val="1"/>
                                <w:sz w:val="16"/>
                                <w:szCs w:val="16"/>
                              </w:rPr>
                              <w:t>i</w:t>
                            </w:r>
                            <w:r w:rsidRPr="00AE04BA">
                              <w:rPr>
                                <w:rFonts w:ascii="Calibri" w:eastAsia="Calibri" w:hAnsi="Calibri" w:cs="Calibri"/>
                                <w:i/>
                                <w:spacing w:val="-2"/>
                                <w:position w:val="1"/>
                                <w:sz w:val="16"/>
                                <w:szCs w:val="16"/>
                              </w:rPr>
                              <w:t>t</w:t>
                            </w:r>
                            <w:r w:rsidRPr="00AE04BA">
                              <w:rPr>
                                <w:rFonts w:ascii="Calibri" w:eastAsia="Calibri" w:hAnsi="Calibri" w:cs="Calibri"/>
                                <w:i/>
                                <w:position w:val="1"/>
                                <w:sz w:val="16"/>
                                <w:szCs w:val="16"/>
                              </w:rPr>
                              <w:t>y</w:t>
                            </w:r>
                            <w:r w:rsidRPr="00AE04BA">
                              <w:rPr>
                                <w:rFonts w:ascii="Calibri" w:eastAsia="Calibri" w:hAnsi="Calibri" w:cs="Calibri"/>
                                <w:i/>
                                <w:spacing w:val="-13"/>
                                <w:position w:val="1"/>
                                <w:sz w:val="16"/>
                                <w:szCs w:val="16"/>
                              </w:rPr>
                              <w:t xml:space="preserve"> </w:t>
                            </w:r>
                            <w:r w:rsidRPr="00AE04BA">
                              <w:rPr>
                                <w:rFonts w:ascii="Calibri" w:eastAsia="Calibri" w:hAnsi="Calibri" w:cs="Calibri"/>
                                <w:i/>
                                <w:spacing w:val="-1"/>
                                <w:position w:val="1"/>
                                <w:sz w:val="16"/>
                                <w:szCs w:val="16"/>
                              </w:rPr>
                              <w:t>o</w:t>
                            </w:r>
                            <w:r w:rsidRPr="00AE04BA">
                              <w:rPr>
                                <w:rFonts w:ascii="Calibri" w:eastAsia="Calibri" w:hAnsi="Calibri" w:cs="Calibri"/>
                                <w:i/>
                                <w:position w:val="1"/>
                                <w:sz w:val="16"/>
                                <w:szCs w:val="16"/>
                              </w:rPr>
                              <w:t>f</w:t>
                            </w:r>
                            <w:r w:rsidRPr="00AE04BA">
                              <w:rPr>
                                <w:rFonts w:ascii="Calibri" w:eastAsia="Calibri" w:hAnsi="Calibri" w:cs="Calibri"/>
                                <w:i/>
                                <w:spacing w:val="-7"/>
                                <w:position w:val="1"/>
                                <w:sz w:val="16"/>
                                <w:szCs w:val="16"/>
                              </w:rPr>
                              <w:t xml:space="preserve"> </w:t>
                            </w:r>
                            <w:r w:rsidRPr="00AE04BA">
                              <w:rPr>
                                <w:rFonts w:ascii="Calibri" w:eastAsia="Calibri" w:hAnsi="Calibri" w:cs="Calibri"/>
                                <w:i/>
                                <w:spacing w:val="-2"/>
                                <w:position w:val="1"/>
                                <w:sz w:val="16"/>
                                <w:szCs w:val="16"/>
                              </w:rPr>
                              <w:t>la</w:t>
                            </w:r>
                            <w:r w:rsidRPr="00AE04BA">
                              <w:rPr>
                                <w:rFonts w:ascii="Calibri" w:eastAsia="Calibri" w:hAnsi="Calibri" w:cs="Calibri"/>
                                <w:i/>
                                <w:position w:val="1"/>
                                <w:sz w:val="16"/>
                                <w:szCs w:val="16"/>
                              </w:rPr>
                              <w:t>w</w:t>
                            </w:r>
                            <w:r w:rsidRPr="00AE04BA">
                              <w:rPr>
                                <w:rFonts w:ascii="Calibri" w:eastAsia="Calibri" w:hAnsi="Calibri" w:cs="Calibri"/>
                                <w:i/>
                                <w:spacing w:val="-6"/>
                                <w:position w:val="1"/>
                                <w:sz w:val="16"/>
                                <w:szCs w:val="16"/>
                              </w:rPr>
                              <w:t xml:space="preserve"> </w:t>
                            </w:r>
                            <w:r w:rsidR="003517EB">
                              <w:rPr>
                                <w:rFonts w:ascii="Calibri" w:eastAsia="Calibri" w:hAnsi="Calibri" w:cs="Calibri"/>
                                <w:i/>
                                <w:spacing w:val="-6"/>
                                <w:position w:val="1"/>
                                <w:sz w:val="16"/>
                                <w:szCs w:val="16"/>
                              </w:rPr>
                              <w:t>7</w:t>
                            </w:r>
                            <w:r w:rsidRPr="00AE04BA">
                              <w:rPr>
                                <w:rFonts w:ascii="Calibri" w:eastAsia="Calibri" w:hAnsi="Calibri" w:cs="Calibri"/>
                                <w:i/>
                                <w:position w:val="1"/>
                                <w:sz w:val="16"/>
                                <w:szCs w:val="16"/>
                              </w:rPr>
                              <w:t>(</w:t>
                            </w:r>
                            <w:r w:rsidR="0008640F">
                              <w:rPr>
                                <w:rFonts w:ascii="Calibri" w:eastAsia="Calibri" w:hAnsi="Calibri" w:cs="Calibri"/>
                                <w:i/>
                                <w:position w:val="1"/>
                                <w:sz w:val="16"/>
                                <w:szCs w:val="16"/>
                              </w:rPr>
                              <w:t>2</w:t>
                            </w:r>
                            <w:r w:rsidRPr="00AE04BA">
                              <w:rPr>
                                <w:rFonts w:ascii="Calibri" w:eastAsia="Calibri" w:hAnsi="Calibri" w:cs="Calibri"/>
                                <w:i/>
                                <w:position w:val="1"/>
                                <w:sz w:val="16"/>
                                <w:szCs w:val="16"/>
                              </w:rPr>
                              <w:t>)</w:t>
                            </w:r>
                            <w:r w:rsidRPr="00AE04BA">
                              <w:rPr>
                                <w:rFonts w:ascii="Calibri" w:eastAsia="Calibri" w:hAnsi="Calibri" w:cs="Calibri"/>
                                <w:i/>
                                <w:spacing w:val="-1"/>
                                <w:position w:val="1"/>
                                <w:sz w:val="16"/>
                                <w:szCs w:val="16"/>
                              </w:rPr>
                              <w:t xml:space="preserve">: </w:t>
                            </w:r>
                            <w:r w:rsidR="008D4488">
                              <w:rPr>
                                <w:rFonts w:ascii="Calibri" w:hAnsi="Calibri" w:cs="Calibri"/>
                                <w:i/>
                                <w:sz w:val="16"/>
                                <w:szCs w:val="16"/>
                              </w:rPr>
                              <w:t>1</w:t>
                            </w:r>
                            <w:r w:rsidR="007C5EFF">
                              <w:rPr>
                                <w:rFonts w:ascii="Calibri" w:hAnsi="Calibri" w:cs="Calibri"/>
                                <w:i/>
                                <w:sz w:val="16"/>
                                <w:szCs w:val="16"/>
                              </w:rPr>
                              <w:t>66</w:t>
                            </w:r>
                            <w:r w:rsidR="001705C8">
                              <w:rPr>
                                <w:rFonts w:ascii="Calibri" w:hAnsi="Calibri" w:cs="Calibri"/>
                                <w:i/>
                                <w:sz w:val="16"/>
                                <w:szCs w:val="16"/>
                              </w:rPr>
                              <w:t>-</w:t>
                            </w:r>
                            <w:r w:rsidR="007C5EFF">
                              <w:rPr>
                                <w:rFonts w:ascii="Calibri" w:hAnsi="Calibri" w:cs="Calibri"/>
                                <w:i/>
                                <w:sz w:val="16"/>
                                <w:szCs w:val="16"/>
                              </w:rPr>
                              <w:t>171</w:t>
                            </w:r>
                            <w:r w:rsidRPr="00AE04BA">
                              <w:rPr>
                                <w:rFonts w:ascii="Calibri" w:hAnsi="Calibri" w:cs="Calibri"/>
                                <w:i/>
                                <w:sz w:val="16"/>
                                <w:szCs w:val="16"/>
                              </w:rPr>
                              <w:t xml:space="preserve">, </w:t>
                            </w:r>
                            <w:r w:rsidR="0008640F">
                              <w:rPr>
                                <w:rFonts w:ascii="Calibri" w:hAnsi="Calibri" w:cs="Calibri"/>
                                <w:i/>
                                <w:sz w:val="16"/>
                                <w:szCs w:val="16"/>
                              </w:rPr>
                              <w:t>Juni 2025</w:t>
                            </w:r>
                          </w:p>
                        </w:txbxContent>
                      </wps:txbx>
                      <wps:bodyPr rot="0" vert="horz" wrap="square" lIns="0" tIns="0" rIns="0" bIns="0" anchor="t" anchorCtr="0" upright="1">
                        <a:noAutofit/>
                      </wps:bodyPr>
                    </wps:wsp>
                  </wpg:wgp>
                </a:graphicData>
              </a:graphic>
            </wp:anchor>
          </w:drawing>
        </mc:Choice>
        <mc:Fallback>
          <w:pict>
            <v:group w14:anchorId="5895A52B" id="Group 11" o:spid="_x0000_s1035" style="position:absolute;margin-left:-1.05pt;margin-top:-8.7pt;width:510.45pt;height:19pt;z-index:-251639808;mso-position-horizontal-relative:margin" coordsize="6482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">
              <v:group id="Group 24" o:spid="_x0000_s1036" style="position:absolute;width:64826;height:2413" coordorigin="981,619" coordsize="1015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1" o:spid="_x0000_s1037" style="position:absolute;left:1013;top:650;width:10090;height:317;visibility:visible;mso-wrap-style:square;v-text-anchor:top" coordsize="1009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" path="m,317r10089,l10089,,,,,317xe" fillcolor="#f69546" stroked="f">
                  <v:path arrowok="t" o:connecttype="custom" o:connectlocs="0,967;10089,967;10089,650;0,650;0,967" o:connectangles="0,0,0,0,0"/>
                </v:shape>
                <v:shape id="Freeform 10" o:spid="_x0000_s1038" style="position:absolute;left:991;top:629;width:10133;height:360;visibility:visible;mso-wrap-style:square;v-text-anchor:top" coordsize="101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" path="m,341r,12l10,360r10104,l41,341,41,41r10073,l10126,360r7,-7l10133,9r-7,-9l10114,r-22,21l41,21,22,41r,278l22,,10,,,9,,341xe" fillcolor="#f69546" stroked="f">
                  <v:path arrowok="t" o:connecttype="custom" o:connectlocs="0,970;0,982;10,989;10114,989;41,970;41,670;10114,670;10126,989;10133,982;10133,638;10126,629;10114,629;10092,650;41,650;22,670;22,948;22,629;10,629;0,638;0,970" o:connectangles="0,0,0,0,0,0,0,0,0,0,0,0,0,0,0,0,0,0,0,0"/>
                </v:shape>
                <v:shape id="Freeform 9" o:spid="_x0000_s1039" style="position:absolute;left:991;top:629;width:10133;height:360;visibility:visible;mso-wrap-style:square;v-text-anchor:top" coordsize="101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" path="m10114,319r-22,22l10114,360r12,l10114,41r,278xe" fillcolor="#f69546" stroked="f">
                  <v:path arrowok="t" o:connecttype="custom" o:connectlocs="10114,948;10092,970;10114,989;10126,989;10114,670;10114,948" o:connectangles="0,0,0,0,0,0"/>
                </v:shape>
                <v:shape id="Freeform 8" o:spid="_x0000_s1040" style="position:absolute;left:991;top:629;width:10133;height:360;visibility:visible;mso-wrap-style:square;v-text-anchor:top" coordsize="101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" path="m10114,41r-22,l10092,319,41,319r,22l10114,360r-22,-19l10114,319r,-278xe" fillcolor="#f69546" stroked="f">
                  <v:path arrowok="t" o:connecttype="custom" o:connectlocs="10114,670;10092,670;10092,948;41,948;41,970;10114,989;10092,970;10114,948;10114,670" o:connectangles="0,0,0,0,0,0,0,0,0"/>
                </v:shape>
                <v:shape id="Freeform 7" o:spid="_x0000_s1041" style="position:absolute;left:991;top:629;width:10133;height:360;visibility:visible;mso-wrap-style:square;v-text-anchor:top" coordsize="101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" path="m22,319l22,41,41,21r10051,l10114,,22,r,319xe" fillcolor="#f69546" stroked="f">
                  <v:path arrowok="t" o:connecttype="custom" o:connectlocs="22,948;22,670;41,650;10092,650;10114,629;22,629;22,948" o:connectangles="0,0,0,0,0,0,0"/>
                </v:shape>
              </v:group>
              <v:shapetype id="_x0000_t202" coordsize="21600,21600" o:spt="202" path="m,l,21600r21600,l21600,xe">
                <v:stroke joinstyle="miter"/>
                <v:path gradientshapeok="t" o:connecttype="rect"/>
              </v:shapetype>
              <v:shape id="Text Box 31" o:spid="_x0000_s1042" type="#_x0000_t202" style="position:absolute;left:21085;top:545;width:24903;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30D617D" w14:textId="1E2A9F2C" w:rsidR="00584151" w:rsidRPr="00AE04BA" w:rsidRDefault="00584151" w:rsidP="00584151">
                      <w:pPr>
                        <w:spacing w:line="220" w:lineRule="exact"/>
                        <w:ind w:left="20" w:right="-30"/>
                        <w:jc w:val="center"/>
                        <w:rPr>
                          <w:rFonts w:ascii="Calibri" w:eastAsia="Calibri" w:hAnsi="Calibri" w:cs="Calibri"/>
                          <w:sz w:val="16"/>
                          <w:szCs w:val="16"/>
                        </w:rPr>
                      </w:pPr>
                      <w:r w:rsidRPr="00AE04BA">
                        <w:rPr>
                          <w:rFonts w:ascii="Calibri" w:eastAsia="Calibri" w:hAnsi="Calibri" w:cs="Calibri"/>
                          <w:i/>
                          <w:spacing w:val="-2"/>
                          <w:position w:val="1"/>
                          <w:sz w:val="16"/>
                          <w:szCs w:val="16"/>
                        </w:rPr>
                        <w:t>Idn</w:t>
                      </w:r>
                      <w:r w:rsidRPr="00AE04BA">
                        <w:rPr>
                          <w:rFonts w:ascii="Calibri" w:eastAsia="Calibri" w:hAnsi="Calibri" w:cs="Calibri"/>
                          <w:i/>
                          <w:position w:val="1"/>
                          <w:sz w:val="16"/>
                          <w:szCs w:val="16"/>
                        </w:rPr>
                        <w:t>.</w:t>
                      </w:r>
                      <w:r w:rsidRPr="00AE04BA">
                        <w:rPr>
                          <w:rFonts w:ascii="Calibri" w:eastAsia="Calibri" w:hAnsi="Calibri" w:cs="Calibri"/>
                          <w:i/>
                          <w:spacing w:val="-10"/>
                          <w:position w:val="1"/>
                          <w:sz w:val="16"/>
                          <w:szCs w:val="16"/>
                        </w:rPr>
                        <w:t xml:space="preserve"> </w:t>
                      </w:r>
                      <w:r w:rsidRPr="00AE04BA">
                        <w:rPr>
                          <w:rFonts w:ascii="Calibri" w:eastAsia="Calibri" w:hAnsi="Calibri" w:cs="Calibri"/>
                          <w:i/>
                          <w:spacing w:val="-3"/>
                          <w:position w:val="1"/>
                          <w:sz w:val="16"/>
                          <w:szCs w:val="16"/>
                        </w:rPr>
                        <w:t>J</w:t>
                      </w:r>
                      <w:r w:rsidRPr="00AE04BA">
                        <w:rPr>
                          <w:rFonts w:ascii="Calibri" w:eastAsia="Calibri" w:hAnsi="Calibri" w:cs="Calibri"/>
                          <w:i/>
                          <w:position w:val="1"/>
                          <w:sz w:val="16"/>
                          <w:szCs w:val="16"/>
                        </w:rPr>
                        <w:t>.</w:t>
                      </w:r>
                      <w:r w:rsidRPr="00AE04BA">
                        <w:rPr>
                          <w:rFonts w:ascii="Calibri" w:eastAsia="Calibri" w:hAnsi="Calibri" w:cs="Calibri"/>
                          <w:i/>
                          <w:spacing w:val="-5"/>
                          <w:position w:val="1"/>
                          <w:sz w:val="16"/>
                          <w:szCs w:val="16"/>
                        </w:rPr>
                        <w:t xml:space="preserve"> </w:t>
                      </w:r>
                      <w:r w:rsidRPr="00AE04BA">
                        <w:rPr>
                          <w:rFonts w:ascii="Calibri" w:eastAsia="Calibri" w:hAnsi="Calibri" w:cs="Calibri"/>
                          <w:i/>
                          <w:spacing w:val="-1"/>
                          <w:position w:val="1"/>
                          <w:sz w:val="16"/>
                          <w:szCs w:val="16"/>
                        </w:rPr>
                        <w:t>o</w:t>
                      </w:r>
                      <w:r w:rsidRPr="00AE04BA">
                        <w:rPr>
                          <w:rFonts w:ascii="Calibri" w:eastAsia="Calibri" w:hAnsi="Calibri" w:cs="Calibri"/>
                          <w:i/>
                          <w:position w:val="1"/>
                          <w:sz w:val="16"/>
                          <w:szCs w:val="16"/>
                        </w:rPr>
                        <w:t>f</w:t>
                      </w:r>
                      <w:r w:rsidRPr="00AE04BA">
                        <w:rPr>
                          <w:rFonts w:ascii="Calibri" w:eastAsia="Calibri" w:hAnsi="Calibri" w:cs="Calibri"/>
                          <w:i/>
                          <w:spacing w:val="-10"/>
                          <w:position w:val="1"/>
                          <w:sz w:val="16"/>
                          <w:szCs w:val="16"/>
                        </w:rPr>
                        <w:t xml:space="preserve"> </w:t>
                      </w:r>
                      <w:r w:rsidRPr="00AE04BA">
                        <w:rPr>
                          <w:rFonts w:ascii="Calibri" w:eastAsia="Calibri" w:hAnsi="Calibri" w:cs="Calibri"/>
                          <w:i/>
                          <w:spacing w:val="-2"/>
                          <w:position w:val="1"/>
                          <w:sz w:val="16"/>
                          <w:szCs w:val="16"/>
                        </w:rPr>
                        <w:t>L</w:t>
                      </w:r>
                      <w:r w:rsidRPr="00AE04BA">
                        <w:rPr>
                          <w:rFonts w:ascii="Calibri" w:eastAsia="Calibri" w:hAnsi="Calibri" w:cs="Calibri"/>
                          <w:i/>
                          <w:spacing w:val="-4"/>
                          <w:position w:val="1"/>
                          <w:sz w:val="16"/>
                          <w:szCs w:val="16"/>
                        </w:rPr>
                        <w:t>e</w:t>
                      </w:r>
                      <w:r w:rsidRPr="00AE04BA">
                        <w:rPr>
                          <w:rFonts w:ascii="Calibri" w:eastAsia="Calibri" w:hAnsi="Calibri" w:cs="Calibri"/>
                          <w:i/>
                          <w:spacing w:val="-2"/>
                          <w:position w:val="1"/>
                          <w:sz w:val="16"/>
                          <w:szCs w:val="16"/>
                        </w:rPr>
                        <w:t>gal</w:t>
                      </w:r>
                      <w:r w:rsidRPr="00AE04BA">
                        <w:rPr>
                          <w:rFonts w:ascii="Calibri" w:eastAsia="Calibri" w:hAnsi="Calibri" w:cs="Calibri"/>
                          <w:i/>
                          <w:spacing w:val="-5"/>
                          <w:position w:val="1"/>
                          <w:sz w:val="16"/>
                          <w:szCs w:val="16"/>
                        </w:rPr>
                        <w:t>i</w:t>
                      </w:r>
                      <w:r w:rsidRPr="00AE04BA">
                        <w:rPr>
                          <w:rFonts w:ascii="Calibri" w:eastAsia="Calibri" w:hAnsi="Calibri" w:cs="Calibri"/>
                          <w:i/>
                          <w:spacing w:val="-2"/>
                          <w:position w:val="1"/>
                          <w:sz w:val="16"/>
                          <w:szCs w:val="16"/>
                        </w:rPr>
                        <w:t>t</w:t>
                      </w:r>
                      <w:r w:rsidRPr="00AE04BA">
                        <w:rPr>
                          <w:rFonts w:ascii="Calibri" w:eastAsia="Calibri" w:hAnsi="Calibri" w:cs="Calibri"/>
                          <w:i/>
                          <w:position w:val="1"/>
                          <w:sz w:val="16"/>
                          <w:szCs w:val="16"/>
                        </w:rPr>
                        <w:t>y</w:t>
                      </w:r>
                      <w:r w:rsidRPr="00AE04BA">
                        <w:rPr>
                          <w:rFonts w:ascii="Calibri" w:eastAsia="Calibri" w:hAnsi="Calibri" w:cs="Calibri"/>
                          <w:i/>
                          <w:spacing w:val="-13"/>
                          <w:position w:val="1"/>
                          <w:sz w:val="16"/>
                          <w:szCs w:val="16"/>
                        </w:rPr>
                        <w:t xml:space="preserve"> </w:t>
                      </w:r>
                      <w:r w:rsidRPr="00AE04BA">
                        <w:rPr>
                          <w:rFonts w:ascii="Calibri" w:eastAsia="Calibri" w:hAnsi="Calibri" w:cs="Calibri"/>
                          <w:i/>
                          <w:spacing w:val="-1"/>
                          <w:position w:val="1"/>
                          <w:sz w:val="16"/>
                          <w:szCs w:val="16"/>
                        </w:rPr>
                        <w:t>o</w:t>
                      </w:r>
                      <w:r w:rsidRPr="00AE04BA">
                        <w:rPr>
                          <w:rFonts w:ascii="Calibri" w:eastAsia="Calibri" w:hAnsi="Calibri" w:cs="Calibri"/>
                          <w:i/>
                          <w:position w:val="1"/>
                          <w:sz w:val="16"/>
                          <w:szCs w:val="16"/>
                        </w:rPr>
                        <w:t>f</w:t>
                      </w:r>
                      <w:r w:rsidRPr="00AE04BA">
                        <w:rPr>
                          <w:rFonts w:ascii="Calibri" w:eastAsia="Calibri" w:hAnsi="Calibri" w:cs="Calibri"/>
                          <w:i/>
                          <w:spacing w:val="-7"/>
                          <w:position w:val="1"/>
                          <w:sz w:val="16"/>
                          <w:szCs w:val="16"/>
                        </w:rPr>
                        <w:t xml:space="preserve"> </w:t>
                      </w:r>
                      <w:r w:rsidRPr="00AE04BA">
                        <w:rPr>
                          <w:rFonts w:ascii="Calibri" w:eastAsia="Calibri" w:hAnsi="Calibri" w:cs="Calibri"/>
                          <w:i/>
                          <w:spacing w:val="-2"/>
                          <w:position w:val="1"/>
                          <w:sz w:val="16"/>
                          <w:szCs w:val="16"/>
                        </w:rPr>
                        <w:t>la</w:t>
                      </w:r>
                      <w:r w:rsidRPr="00AE04BA">
                        <w:rPr>
                          <w:rFonts w:ascii="Calibri" w:eastAsia="Calibri" w:hAnsi="Calibri" w:cs="Calibri"/>
                          <w:i/>
                          <w:position w:val="1"/>
                          <w:sz w:val="16"/>
                          <w:szCs w:val="16"/>
                        </w:rPr>
                        <w:t>w</w:t>
                      </w:r>
                      <w:r w:rsidRPr="00AE04BA">
                        <w:rPr>
                          <w:rFonts w:ascii="Calibri" w:eastAsia="Calibri" w:hAnsi="Calibri" w:cs="Calibri"/>
                          <w:i/>
                          <w:spacing w:val="-6"/>
                          <w:position w:val="1"/>
                          <w:sz w:val="16"/>
                          <w:szCs w:val="16"/>
                        </w:rPr>
                        <w:t xml:space="preserve"> </w:t>
                      </w:r>
                      <w:r w:rsidR="003517EB">
                        <w:rPr>
                          <w:rFonts w:ascii="Calibri" w:eastAsia="Calibri" w:hAnsi="Calibri" w:cs="Calibri"/>
                          <w:i/>
                          <w:spacing w:val="-6"/>
                          <w:position w:val="1"/>
                          <w:sz w:val="16"/>
                          <w:szCs w:val="16"/>
                        </w:rPr>
                        <w:t>7</w:t>
                      </w:r>
                      <w:r w:rsidRPr="00AE04BA">
                        <w:rPr>
                          <w:rFonts w:ascii="Calibri" w:eastAsia="Calibri" w:hAnsi="Calibri" w:cs="Calibri"/>
                          <w:i/>
                          <w:position w:val="1"/>
                          <w:sz w:val="16"/>
                          <w:szCs w:val="16"/>
                        </w:rPr>
                        <w:t>(</w:t>
                      </w:r>
                      <w:r w:rsidR="0008640F">
                        <w:rPr>
                          <w:rFonts w:ascii="Calibri" w:eastAsia="Calibri" w:hAnsi="Calibri" w:cs="Calibri"/>
                          <w:i/>
                          <w:position w:val="1"/>
                          <w:sz w:val="16"/>
                          <w:szCs w:val="16"/>
                        </w:rPr>
                        <w:t>2</w:t>
                      </w:r>
                      <w:r w:rsidRPr="00AE04BA">
                        <w:rPr>
                          <w:rFonts w:ascii="Calibri" w:eastAsia="Calibri" w:hAnsi="Calibri" w:cs="Calibri"/>
                          <w:i/>
                          <w:position w:val="1"/>
                          <w:sz w:val="16"/>
                          <w:szCs w:val="16"/>
                        </w:rPr>
                        <w:t>)</w:t>
                      </w:r>
                      <w:r w:rsidRPr="00AE04BA">
                        <w:rPr>
                          <w:rFonts w:ascii="Calibri" w:eastAsia="Calibri" w:hAnsi="Calibri" w:cs="Calibri"/>
                          <w:i/>
                          <w:spacing w:val="-1"/>
                          <w:position w:val="1"/>
                          <w:sz w:val="16"/>
                          <w:szCs w:val="16"/>
                        </w:rPr>
                        <w:t xml:space="preserve">: </w:t>
                      </w:r>
                      <w:r w:rsidR="008D4488">
                        <w:rPr>
                          <w:rFonts w:ascii="Calibri" w:hAnsi="Calibri" w:cs="Calibri"/>
                          <w:i/>
                          <w:sz w:val="16"/>
                          <w:szCs w:val="16"/>
                        </w:rPr>
                        <w:t>1</w:t>
                      </w:r>
                      <w:r w:rsidR="007C5EFF">
                        <w:rPr>
                          <w:rFonts w:ascii="Calibri" w:hAnsi="Calibri" w:cs="Calibri"/>
                          <w:i/>
                          <w:sz w:val="16"/>
                          <w:szCs w:val="16"/>
                        </w:rPr>
                        <w:t>66</w:t>
                      </w:r>
                      <w:r w:rsidR="001705C8">
                        <w:rPr>
                          <w:rFonts w:ascii="Calibri" w:hAnsi="Calibri" w:cs="Calibri"/>
                          <w:i/>
                          <w:sz w:val="16"/>
                          <w:szCs w:val="16"/>
                        </w:rPr>
                        <w:t>-</w:t>
                      </w:r>
                      <w:r w:rsidR="007C5EFF">
                        <w:rPr>
                          <w:rFonts w:ascii="Calibri" w:hAnsi="Calibri" w:cs="Calibri"/>
                          <w:i/>
                          <w:sz w:val="16"/>
                          <w:szCs w:val="16"/>
                        </w:rPr>
                        <w:t>171</w:t>
                      </w:r>
                      <w:r w:rsidRPr="00AE04BA">
                        <w:rPr>
                          <w:rFonts w:ascii="Calibri" w:hAnsi="Calibri" w:cs="Calibri"/>
                          <w:i/>
                          <w:sz w:val="16"/>
                          <w:szCs w:val="16"/>
                        </w:rPr>
                        <w:t xml:space="preserve">, </w:t>
                      </w:r>
                      <w:r w:rsidR="0008640F">
                        <w:rPr>
                          <w:rFonts w:ascii="Calibri" w:hAnsi="Calibri" w:cs="Calibri"/>
                          <w:i/>
                          <w:sz w:val="16"/>
                          <w:szCs w:val="16"/>
                        </w:rPr>
                        <w:t>Juni 2025</w:t>
                      </w:r>
                    </w:p>
                  </w:txbxContent>
                </v:textbox>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813B" w14:textId="77777777" w:rsidR="00BC7115" w:rsidRDefault="00821926">
    <w:pPr>
      <w:spacing w:line="200" w:lineRule="exact"/>
    </w:pPr>
    <w:r w:rsidRPr="00D52DA1">
      <w:rPr>
        <w:noProof/>
        <w:lang w:val="id-ID" w:eastAsia="id-ID"/>
      </w:rPr>
      <mc:AlternateContent>
        <mc:Choice Requires="wps">
          <w:drawing>
            <wp:anchor distT="0" distB="0" distL="114300" distR="114300" simplePos="0" relativeHeight="251672576" behindDoc="0" locked="0" layoutInCell="1" allowOverlap="1" wp14:anchorId="727E01EE" wp14:editId="671D0E8E">
              <wp:simplePos x="0" y="0"/>
              <wp:positionH relativeFrom="margin">
                <wp:posOffset>488153</wp:posOffset>
              </wp:positionH>
              <wp:positionV relativeFrom="paragraph">
                <wp:posOffset>67310</wp:posOffset>
              </wp:positionV>
              <wp:extent cx="6175375" cy="304800"/>
              <wp:effectExtent l="0" t="0" r="158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F366E" w14:textId="696E6483" w:rsidR="00584151" w:rsidRPr="00810499" w:rsidRDefault="007C5EFF" w:rsidP="00584151">
                          <w:pPr>
                            <w:snapToGrid w:val="0"/>
                            <w:ind w:right="89"/>
                            <w:jc w:val="right"/>
                            <w:rPr>
                              <w:rFonts w:asciiTheme="minorHAnsi" w:hAnsiTheme="minorHAnsi" w:cstheme="minorHAnsi"/>
                              <w:sz w:val="16"/>
                              <w:vertAlign w:val="superscript"/>
                            </w:rPr>
                          </w:pPr>
                          <w:r w:rsidRPr="007C5EFF">
                            <w:rPr>
                              <w:rFonts w:asciiTheme="minorHAnsi" w:hAnsiTheme="minorHAnsi" w:cstheme="minorHAnsi"/>
                              <w:i/>
                              <w:color w:val="000000"/>
                              <w:sz w:val="16"/>
                              <w:szCs w:val="26"/>
                            </w:rPr>
                            <w:t>Pelaksanaan Tugas Penyelidikan Satuan Intelijen Dalam… (Asrul, Baso Madiong, Mustawa Nur</w:t>
                          </w:r>
                          <w:r w:rsidR="00583A99">
                            <w:rPr>
                              <w:rFonts w:asciiTheme="minorHAnsi" w:hAnsiTheme="minorHAnsi" w:cstheme="minorHAnsi"/>
                              <w:i/>
                              <w:sz w:val="16"/>
                            </w:rPr>
                            <w:t>)</w:t>
                          </w:r>
                        </w:p>
                        <w:p w14:paraId="7807F632" w14:textId="77777777" w:rsidR="00584151" w:rsidRPr="00272827" w:rsidRDefault="00584151" w:rsidP="00584151">
                          <w:pPr>
                            <w:spacing w:line="220" w:lineRule="exact"/>
                            <w:ind w:right="88"/>
                            <w:jc w:val="right"/>
                            <w:rPr>
                              <w:rFonts w:ascii="Calibri" w:eastAsia="Calibri" w:hAnsi="Calibri" w:cs="Calibri"/>
                              <w:i/>
                              <w:sz w:val="16"/>
                              <w:szCs w:val="18"/>
                            </w:rPr>
                          </w:pPr>
                        </w:p>
                        <w:p w14:paraId="647CCD01" w14:textId="77777777" w:rsidR="004759F5" w:rsidRPr="00272827" w:rsidRDefault="004759F5" w:rsidP="004759F5">
                          <w:pPr>
                            <w:spacing w:line="220" w:lineRule="exact"/>
                            <w:ind w:right="88"/>
                            <w:jc w:val="right"/>
                            <w:rPr>
                              <w:rFonts w:ascii="Calibri" w:eastAsia="Calibri" w:hAnsi="Calibri" w:cs="Calibri"/>
                              <w:i/>
                              <w:sz w:val="16"/>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E01EE" id="_x0000_t202" coordsize="21600,21600" o:spt="202" path="m,l,21600r21600,l21600,xe">
              <v:stroke joinstyle="miter"/>
              <v:path gradientshapeok="t" o:connecttype="rect"/>
            </v:shapetype>
            <v:shape id="Text Box 13" o:spid="_x0000_s1043" type="#_x0000_t202" style="position:absolute;margin-left:38.45pt;margin-top:5.3pt;width:486.25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" filled="f" stroked="f">
              <v:textbox inset="0,0,0,0">
                <w:txbxContent>
                  <w:p w14:paraId="54EF366E" w14:textId="696E6483" w:rsidR="00584151" w:rsidRPr="00810499" w:rsidRDefault="007C5EFF" w:rsidP="00584151">
                    <w:pPr>
                      <w:snapToGrid w:val="0"/>
                      <w:ind w:right="89"/>
                      <w:jc w:val="right"/>
                      <w:rPr>
                        <w:rFonts w:asciiTheme="minorHAnsi" w:hAnsiTheme="minorHAnsi" w:cstheme="minorHAnsi"/>
                        <w:sz w:val="16"/>
                        <w:vertAlign w:val="superscript"/>
                      </w:rPr>
                    </w:pPr>
                    <w:r w:rsidRPr="007C5EFF">
                      <w:rPr>
                        <w:rFonts w:asciiTheme="minorHAnsi" w:hAnsiTheme="minorHAnsi" w:cstheme="minorHAnsi"/>
                        <w:i/>
                        <w:color w:val="000000"/>
                        <w:sz w:val="16"/>
                        <w:szCs w:val="26"/>
                      </w:rPr>
                      <w:t>Pelaksanaan Tugas Penyelidikan Satuan Intelijen Dalam… (Asrul, Baso Madiong, Mustawa Nur</w:t>
                    </w:r>
                    <w:r w:rsidR="00583A99">
                      <w:rPr>
                        <w:rFonts w:asciiTheme="minorHAnsi" w:hAnsiTheme="minorHAnsi" w:cstheme="minorHAnsi"/>
                        <w:i/>
                        <w:sz w:val="16"/>
                      </w:rPr>
                      <w:t>)</w:t>
                    </w:r>
                  </w:p>
                  <w:p w14:paraId="7807F632" w14:textId="77777777" w:rsidR="00584151" w:rsidRPr="00272827" w:rsidRDefault="00584151" w:rsidP="00584151">
                    <w:pPr>
                      <w:spacing w:line="220" w:lineRule="exact"/>
                      <w:ind w:right="88"/>
                      <w:jc w:val="right"/>
                      <w:rPr>
                        <w:rFonts w:ascii="Calibri" w:eastAsia="Calibri" w:hAnsi="Calibri" w:cs="Calibri"/>
                        <w:i/>
                        <w:sz w:val="16"/>
                        <w:szCs w:val="18"/>
                      </w:rPr>
                    </w:pPr>
                  </w:p>
                  <w:p w14:paraId="647CCD01" w14:textId="77777777" w:rsidR="004759F5" w:rsidRPr="00272827" w:rsidRDefault="004759F5" w:rsidP="004759F5">
                    <w:pPr>
                      <w:spacing w:line="220" w:lineRule="exact"/>
                      <w:ind w:right="88"/>
                      <w:jc w:val="right"/>
                      <w:rPr>
                        <w:rFonts w:ascii="Calibri" w:eastAsia="Calibri" w:hAnsi="Calibri" w:cs="Calibri"/>
                        <w:i/>
                        <w:sz w:val="16"/>
                        <w:szCs w:val="18"/>
                      </w:rPr>
                    </w:pPr>
                  </w:p>
                </w:txbxContent>
              </v:textbox>
              <w10:wrap anchorx="margin"/>
            </v:shape>
          </w:pict>
        </mc:Fallback>
      </mc:AlternateContent>
    </w:r>
    <w:r>
      <w:rPr>
        <w:noProof/>
        <w:lang w:val="id-ID" w:eastAsia="id-ID"/>
      </w:rPr>
      <mc:AlternateContent>
        <mc:Choice Requires="wpg">
          <w:drawing>
            <wp:anchor distT="0" distB="0" distL="114300" distR="114300" simplePos="0" relativeHeight="251667456" behindDoc="1" locked="0" layoutInCell="1" allowOverlap="1" wp14:anchorId="60C44A9B" wp14:editId="656F0129">
              <wp:simplePos x="0" y="0"/>
              <wp:positionH relativeFrom="column">
                <wp:posOffset>-4445</wp:posOffset>
              </wp:positionH>
              <wp:positionV relativeFrom="paragraph">
                <wp:posOffset>20955</wp:posOffset>
              </wp:positionV>
              <wp:extent cx="6655435" cy="234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5435" cy="234950"/>
                        <a:chOff x="981" y="619"/>
                        <a:chExt cx="10153" cy="380"/>
                      </a:xfrm>
                    </wpg:grpSpPr>
                    <wps:wsp>
                      <wps:cNvPr id="6" name="Freeform 11"/>
                      <wps:cNvSpPr>
                        <a:spLocks/>
                      </wps:cNvSpPr>
                      <wps:spPr bwMode="auto">
                        <a:xfrm>
                          <a:off x="1013" y="650"/>
                          <a:ext cx="10090" cy="317"/>
                        </a:xfrm>
                        <a:custGeom>
                          <a:avLst/>
                          <a:gdLst>
                            <a:gd name="T0" fmla="+- 0 1013 1013"/>
                            <a:gd name="T1" fmla="*/ T0 w 10090"/>
                            <a:gd name="T2" fmla="+- 0 967 650"/>
                            <a:gd name="T3" fmla="*/ 967 h 317"/>
                            <a:gd name="T4" fmla="+- 0 11102 1013"/>
                            <a:gd name="T5" fmla="*/ T4 w 10090"/>
                            <a:gd name="T6" fmla="+- 0 967 650"/>
                            <a:gd name="T7" fmla="*/ 967 h 317"/>
                            <a:gd name="T8" fmla="+- 0 11102 1013"/>
                            <a:gd name="T9" fmla="*/ T8 w 10090"/>
                            <a:gd name="T10" fmla="+- 0 650 650"/>
                            <a:gd name="T11" fmla="*/ 650 h 317"/>
                            <a:gd name="T12" fmla="+- 0 1013 1013"/>
                            <a:gd name="T13" fmla="*/ T12 w 10090"/>
                            <a:gd name="T14" fmla="+- 0 650 650"/>
                            <a:gd name="T15" fmla="*/ 650 h 317"/>
                            <a:gd name="T16" fmla="+- 0 1013 1013"/>
                            <a:gd name="T17" fmla="*/ T16 w 10090"/>
                            <a:gd name="T18" fmla="+- 0 967 650"/>
                            <a:gd name="T19" fmla="*/ 967 h 317"/>
                          </a:gdLst>
                          <a:ahLst/>
                          <a:cxnLst>
                            <a:cxn ang="0">
                              <a:pos x="T1" y="T3"/>
                            </a:cxn>
                            <a:cxn ang="0">
                              <a:pos x="T5" y="T7"/>
                            </a:cxn>
                            <a:cxn ang="0">
                              <a:pos x="T9" y="T11"/>
                            </a:cxn>
                            <a:cxn ang="0">
                              <a:pos x="T13" y="T15"/>
                            </a:cxn>
                            <a:cxn ang="0">
                              <a:pos x="T17" y="T19"/>
                            </a:cxn>
                          </a:cxnLst>
                          <a:rect l="0" t="0" r="r" b="b"/>
                          <a:pathLst>
                            <a:path w="10090" h="317">
                              <a:moveTo>
                                <a:pt x="0" y="317"/>
                              </a:moveTo>
                              <a:lnTo>
                                <a:pt x="10089" y="317"/>
                              </a:lnTo>
                              <a:lnTo>
                                <a:pt x="10089" y="0"/>
                              </a:lnTo>
                              <a:lnTo>
                                <a:pt x="0" y="0"/>
                              </a:lnTo>
                              <a:lnTo>
                                <a:pt x="0" y="317"/>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991" y="629"/>
                          <a:ext cx="10133" cy="360"/>
                        </a:xfrm>
                        <a:custGeom>
                          <a:avLst/>
                          <a:gdLst>
                            <a:gd name="T0" fmla="+- 0 991 991"/>
                            <a:gd name="T1" fmla="*/ T0 w 10133"/>
                            <a:gd name="T2" fmla="+- 0 970 629"/>
                            <a:gd name="T3" fmla="*/ 970 h 360"/>
                            <a:gd name="T4" fmla="+- 0 991 991"/>
                            <a:gd name="T5" fmla="*/ T4 w 10133"/>
                            <a:gd name="T6" fmla="+- 0 982 629"/>
                            <a:gd name="T7" fmla="*/ 982 h 360"/>
                            <a:gd name="T8" fmla="+- 0 1001 991"/>
                            <a:gd name="T9" fmla="*/ T8 w 10133"/>
                            <a:gd name="T10" fmla="+- 0 989 629"/>
                            <a:gd name="T11" fmla="*/ 989 h 360"/>
                            <a:gd name="T12" fmla="+- 0 11105 991"/>
                            <a:gd name="T13" fmla="*/ T12 w 10133"/>
                            <a:gd name="T14" fmla="+- 0 989 629"/>
                            <a:gd name="T15" fmla="*/ 989 h 360"/>
                            <a:gd name="T16" fmla="+- 0 1032 991"/>
                            <a:gd name="T17" fmla="*/ T16 w 10133"/>
                            <a:gd name="T18" fmla="+- 0 970 629"/>
                            <a:gd name="T19" fmla="*/ 970 h 360"/>
                            <a:gd name="T20" fmla="+- 0 1032 991"/>
                            <a:gd name="T21" fmla="*/ T20 w 10133"/>
                            <a:gd name="T22" fmla="+- 0 670 629"/>
                            <a:gd name="T23" fmla="*/ 670 h 360"/>
                            <a:gd name="T24" fmla="+- 0 11105 991"/>
                            <a:gd name="T25" fmla="*/ T24 w 10133"/>
                            <a:gd name="T26" fmla="+- 0 670 629"/>
                            <a:gd name="T27" fmla="*/ 670 h 360"/>
                            <a:gd name="T28" fmla="+- 0 11117 991"/>
                            <a:gd name="T29" fmla="*/ T28 w 10133"/>
                            <a:gd name="T30" fmla="+- 0 989 629"/>
                            <a:gd name="T31" fmla="*/ 989 h 360"/>
                            <a:gd name="T32" fmla="+- 0 11124 991"/>
                            <a:gd name="T33" fmla="*/ T32 w 10133"/>
                            <a:gd name="T34" fmla="+- 0 982 629"/>
                            <a:gd name="T35" fmla="*/ 982 h 360"/>
                            <a:gd name="T36" fmla="+- 0 11124 991"/>
                            <a:gd name="T37" fmla="*/ T36 w 10133"/>
                            <a:gd name="T38" fmla="+- 0 638 629"/>
                            <a:gd name="T39" fmla="*/ 638 h 360"/>
                            <a:gd name="T40" fmla="+- 0 11117 991"/>
                            <a:gd name="T41" fmla="*/ T40 w 10133"/>
                            <a:gd name="T42" fmla="+- 0 629 629"/>
                            <a:gd name="T43" fmla="*/ 629 h 360"/>
                            <a:gd name="T44" fmla="+- 0 11105 991"/>
                            <a:gd name="T45" fmla="*/ T44 w 10133"/>
                            <a:gd name="T46" fmla="+- 0 629 629"/>
                            <a:gd name="T47" fmla="*/ 629 h 360"/>
                            <a:gd name="T48" fmla="+- 0 11083 991"/>
                            <a:gd name="T49" fmla="*/ T48 w 10133"/>
                            <a:gd name="T50" fmla="+- 0 650 629"/>
                            <a:gd name="T51" fmla="*/ 650 h 360"/>
                            <a:gd name="T52" fmla="+- 0 1032 991"/>
                            <a:gd name="T53" fmla="*/ T52 w 10133"/>
                            <a:gd name="T54" fmla="+- 0 650 629"/>
                            <a:gd name="T55" fmla="*/ 650 h 360"/>
                            <a:gd name="T56" fmla="+- 0 1013 991"/>
                            <a:gd name="T57" fmla="*/ T56 w 10133"/>
                            <a:gd name="T58" fmla="+- 0 670 629"/>
                            <a:gd name="T59" fmla="*/ 670 h 360"/>
                            <a:gd name="T60" fmla="+- 0 1013 991"/>
                            <a:gd name="T61" fmla="*/ T60 w 10133"/>
                            <a:gd name="T62" fmla="+- 0 948 629"/>
                            <a:gd name="T63" fmla="*/ 948 h 360"/>
                            <a:gd name="T64" fmla="+- 0 1013 991"/>
                            <a:gd name="T65" fmla="*/ T64 w 10133"/>
                            <a:gd name="T66" fmla="+- 0 629 629"/>
                            <a:gd name="T67" fmla="*/ 629 h 360"/>
                            <a:gd name="T68" fmla="+- 0 1001 991"/>
                            <a:gd name="T69" fmla="*/ T68 w 10133"/>
                            <a:gd name="T70" fmla="+- 0 629 629"/>
                            <a:gd name="T71" fmla="*/ 629 h 360"/>
                            <a:gd name="T72" fmla="+- 0 991 991"/>
                            <a:gd name="T73" fmla="*/ T72 w 10133"/>
                            <a:gd name="T74" fmla="+- 0 638 629"/>
                            <a:gd name="T75" fmla="*/ 638 h 360"/>
                            <a:gd name="T76" fmla="+- 0 991 991"/>
                            <a:gd name="T77" fmla="*/ T76 w 10133"/>
                            <a:gd name="T78" fmla="+- 0 970 629"/>
                            <a:gd name="T79" fmla="*/ 97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133" h="360">
                              <a:moveTo>
                                <a:pt x="0" y="341"/>
                              </a:moveTo>
                              <a:lnTo>
                                <a:pt x="0" y="353"/>
                              </a:lnTo>
                              <a:lnTo>
                                <a:pt x="10" y="360"/>
                              </a:lnTo>
                              <a:lnTo>
                                <a:pt x="10114" y="360"/>
                              </a:lnTo>
                              <a:lnTo>
                                <a:pt x="41" y="341"/>
                              </a:lnTo>
                              <a:lnTo>
                                <a:pt x="41" y="41"/>
                              </a:lnTo>
                              <a:lnTo>
                                <a:pt x="10114" y="41"/>
                              </a:lnTo>
                              <a:lnTo>
                                <a:pt x="10126" y="360"/>
                              </a:lnTo>
                              <a:lnTo>
                                <a:pt x="10133" y="353"/>
                              </a:lnTo>
                              <a:lnTo>
                                <a:pt x="10133" y="9"/>
                              </a:lnTo>
                              <a:lnTo>
                                <a:pt x="10126" y="0"/>
                              </a:lnTo>
                              <a:lnTo>
                                <a:pt x="10114" y="0"/>
                              </a:lnTo>
                              <a:lnTo>
                                <a:pt x="10092" y="21"/>
                              </a:lnTo>
                              <a:lnTo>
                                <a:pt x="41" y="21"/>
                              </a:lnTo>
                              <a:lnTo>
                                <a:pt x="22" y="41"/>
                              </a:lnTo>
                              <a:lnTo>
                                <a:pt x="22" y="319"/>
                              </a:lnTo>
                              <a:lnTo>
                                <a:pt x="22" y="0"/>
                              </a:lnTo>
                              <a:lnTo>
                                <a:pt x="10" y="0"/>
                              </a:lnTo>
                              <a:lnTo>
                                <a:pt x="0" y="9"/>
                              </a:lnTo>
                              <a:lnTo>
                                <a:pt x="0" y="341"/>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991" y="629"/>
                          <a:ext cx="10133" cy="360"/>
                        </a:xfrm>
                        <a:custGeom>
                          <a:avLst/>
                          <a:gdLst>
                            <a:gd name="T0" fmla="+- 0 11105 991"/>
                            <a:gd name="T1" fmla="*/ T0 w 10133"/>
                            <a:gd name="T2" fmla="+- 0 948 629"/>
                            <a:gd name="T3" fmla="*/ 948 h 360"/>
                            <a:gd name="T4" fmla="+- 0 11083 991"/>
                            <a:gd name="T5" fmla="*/ T4 w 10133"/>
                            <a:gd name="T6" fmla="+- 0 970 629"/>
                            <a:gd name="T7" fmla="*/ 970 h 360"/>
                            <a:gd name="T8" fmla="+- 0 11105 991"/>
                            <a:gd name="T9" fmla="*/ T8 w 10133"/>
                            <a:gd name="T10" fmla="+- 0 989 629"/>
                            <a:gd name="T11" fmla="*/ 989 h 360"/>
                            <a:gd name="T12" fmla="+- 0 11117 991"/>
                            <a:gd name="T13" fmla="*/ T12 w 10133"/>
                            <a:gd name="T14" fmla="+- 0 989 629"/>
                            <a:gd name="T15" fmla="*/ 989 h 360"/>
                            <a:gd name="T16" fmla="+- 0 11105 991"/>
                            <a:gd name="T17" fmla="*/ T16 w 10133"/>
                            <a:gd name="T18" fmla="+- 0 670 629"/>
                            <a:gd name="T19" fmla="*/ 670 h 360"/>
                            <a:gd name="T20" fmla="+- 0 11105 991"/>
                            <a:gd name="T21" fmla="*/ T20 w 10133"/>
                            <a:gd name="T22" fmla="+- 0 948 629"/>
                            <a:gd name="T23" fmla="*/ 948 h 360"/>
                          </a:gdLst>
                          <a:ahLst/>
                          <a:cxnLst>
                            <a:cxn ang="0">
                              <a:pos x="T1" y="T3"/>
                            </a:cxn>
                            <a:cxn ang="0">
                              <a:pos x="T5" y="T7"/>
                            </a:cxn>
                            <a:cxn ang="0">
                              <a:pos x="T9" y="T11"/>
                            </a:cxn>
                            <a:cxn ang="0">
                              <a:pos x="T13" y="T15"/>
                            </a:cxn>
                            <a:cxn ang="0">
                              <a:pos x="T17" y="T19"/>
                            </a:cxn>
                            <a:cxn ang="0">
                              <a:pos x="T21" y="T23"/>
                            </a:cxn>
                          </a:cxnLst>
                          <a:rect l="0" t="0" r="r" b="b"/>
                          <a:pathLst>
                            <a:path w="10133" h="360">
                              <a:moveTo>
                                <a:pt x="10114" y="319"/>
                              </a:moveTo>
                              <a:lnTo>
                                <a:pt x="10092" y="341"/>
                              </a:lnTo>
                              <a:lnTo>
                                <a:pt x="10114" y="360"/>
                              </a:lnTo>
                              <a:lnTo>
                                <a:pt x="10126" y="360"/>
                              </a:lnTo>
                              <a:lnTo>
                                <a:pt x="10114" y="41"/>
                              </a:lnTo>
                              <a:lnTo>
                                <a:pt x="10114" y="319"/>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991" y="629"/>
                          <a:ext cx="10133" cy="360"/>
                        </a:xfrm>
                        <a:custGeom>
                          <a:avLst/>
                          <a:gdLst>
                            <a:gd name="T0" fmla="+- 0 11105 991"/>
                            <a:gd name="T1" fmla="*/ T0 w 10133"/>
                            <a:gd name="T2" fmla="+- 0 670 629"/>
                            <a:gd name="T3" fmla="*/ 670 h 360"/>
                            <a:gd name="T4" fmla="+- 0 11083 991"/>
                            <a:gd name="T5" fmla="*/ T4 w 10133"/>
                            <a:gd name="T6" fmla="+- 0 670 629"/>
                            <a:gd name="T7" fmla="*/ 670 h 360"/>
                            <a:gd name="T8" fmla="+- 0 11083 991"/>
                            <a:gd name="T9" fmla="*/ T8 w 10133"/>
                            <a:gd name="T10" fmla="+- 0 948 629"/>
                            <a:gd name="T11" fmla="*/ 948 h 360"/>
                            <a:gd name="T12" fmla="+- 0 1032 991"/>
                            <a:gd name="T13" fmla="*/ T12 w 10133"/>
                            <a:gd name="T14" fmla="+- 0 948 629"/>
                            <a:gd name="T15" fmla="*/ 948 h 360"/>
                            <a:gd name="T16" fmla="+- 0 1032 991"/>
                            <a:gd name="T17" fmla="*/ T16 w 10133"/>
                            <a:gd name="T18" fmla="+- 0 970 629"/>
                            <a:gd name="T19" fmla="*/ 970 h 360"/>
                            <a:gd name="T20" fmla="+- 0 11105 991"/>
                            <a:gd name="T21" fmla="*/ T20 w 10133"/>
                            <a:gd name="T22" fmla="+- 0 989 629"/>
                            <a:gd name="T23" fmla="*/ 989 h 360"/>
                            <a:gd name="T24" fmla="+- 0 11083 991"/>
                            <a:gd name="T25" fmla="*/ T24 w 10133"/>
                            <a:gd name="T26" fmla="+- 0 970 629"/>
                            <a:gd name="T27" fmla="*/ 970 h 360"/>
                            <a:gd name="T28" fmla="+- 0 11105 991"/>
                            <a:gd name="T29" fmla="*/ T28 w 10133"/>
                            <a:gd name="T30" fmla="+- 0 948 629"/>
                            <a:gd name="T31" fmla="*/ 948 h 360"/>
                            <a:gd name="T32" fmla="+- 0 11105 991"/>
                            <a:gd name="T33" fmla="*/ T32 w 10133"/>
                            <a:gd name="T34" fmla="+- 0 670 629"/>
                            <a:gd name="T35" fmla="*/ 67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133" h="360">
                              <a:moveTo>
                                <a:pt x="10114" y="41"/>
                              </a:moveTo>
                              <a:lnTo>
                                <a:pt x="10092" y="41"/>
                              </a:lnTo>
                              <a:lnTo>
                                <a:pt x="10092" y="319"/>
                              </a:lnTo>
                              <a:lnTo>
                                <a:pt x="41" y="319"/>
                              </a:lnTo>
                              <a:lnTo>
                                <a:pt x="41" y="341"/>
                              </a:lnTo>
                              <a:lnTo>
                                <a:pt x="10114" y="360"/>
                              </a:lnTo>
                              <a:lnTo>
                                <a:pt x="10092" y="341"/>
                              </a:lnTo>
                              <a:lnTo>
                                <a:pt x="10114" y="319"/>
                              </a:lnTo>
                              <a:lnTo>
                                <a:pt x="10114" y="41"/>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991" y="629"/>
                          <a:ext cx="10133" cy="360"/>
                        </a:xfrm>
                        <a:custGeom>
                          <a:avLst/>
                          <a:gdLst>
                            <a:gd name="T0" fmla="+- 0 1013 991"/>
                            <a:gd name="T1" fmla="*/ T0 w 10133"/>
                            <a:gd name="T2" fmla="+- 0 948 629"/>
                            <a:gd name="T3" fmla="*/ 948 h 360"/>
                            <a:gd name="T4" fmla="+- 0 1013 991"/>
                            <a:gd name="T5" fmla="*/ T4 w 10133"/>
                            <a:gd name="T6" fmla="+- 0 670 629"/>
                            <a:gd name="T7" fmla="*/ 670 h 360"/>
                            <a:gd name="T8" fmla="+- 0 1032 991"/>
                            <a:gd name="T9" fmla="*/ T8 w 10133"/>
                            <a:gd name="T10" fmla="+- 0 650 629"/>
                            <a:gd name="T11" fmla="*/ 650 h 360"/>
                            <a:gd name="T12" fmla="+- 0 11083 991"/>
                            <a:gd name="T13" fmla="*/ T12 w 10133"/>
                            <a:gd name="T14" fmla="+- 0 650 629"/>
                            <a:gd name="T15" fmla="*/ 650 h 360"/>
                            <a:gd name="T16" fmla="+- 0 11105 991"/>
                            <a:gd name="T17" fmla="*/ T16 w 10133"/>
                            <a:gd name="T18" fmla="+- 0 629 629"/>
                            <a:gd name="T19" fmla="*/ 629 h 360"/>
                            <a:gd name="T20" fmla="+- 0 1013 991"/>
                            <a:gd name="T21" fmla="*/ T20 w 10133"/>
                            <a:gd name="T22" fmla="+- 0 629 629"/>
                            <a:gd name="T23" fmla="*/ 629 h 360"/>
                            <a:gd name="T24" fmla="+- 0 1013 991"/>
                            <a:gd name="T25" fmla="*/ T24 w 10133"/>
                            <a:gd name="T26" fmla="+- 0 948 629"/>
                            <a:gd name="T27" fmla="*/ 948 h 360"/>
                          </a:gdLst>
                          <a:ahLst/>
                          <a:cxnLst>
                            <a:cxn ang="0">
                              <a:pos x="T1" y="T3"/>
                            </a:cxn>
                            <a:cxn ang="0">
                              <a:pos x="T5" y="T7"/>
                            </a:cxn>
                            <a:cxn ang="0">
                              <a:pos x="T9" y="T11"/>
                            </a:cxn>
                            <a:cxn ang="0">
                              <a:pos x="T13" y="T15"/>
                            </a:cxn>
                            <a:cxn ang="0">
                              <a:pos x="T17" y="T19"/>
                            </a:cxn>
                            <a:cxn ang="0">
                              <a:pos x="T21" y="T23"/>
                            </a:cxn>
                            <a:cxn ang="0">
                              <a:pos x="T25" y="T27"/>
                            </a:cxn>
                          </a:cxnLst>
                          <a:rect l="0" t="0" r="r" b="b"/>
                          <a:pathLst>
                            <a:path w="10133" h="360">
                              <a:moveTo>
                                <a:pt x="22" y="319"/>
                              </a:moveTo>
                              <a:lnTo>
                                <a:pt x="22" y="41"/>
                              </a:lnTo>
                              <a:lnTo>
                                <a:pt x="41" y="21"/>
                              </a:lnTo>
                              <a:lnTo>
                                <a:pt x="10092" y="21"/>
                              </a:lnTo>
                              <a:lnTo>
                                <a:pt x="10114" y="0"/>
                              </a:lnTo>
                              <a:lnTo>
                                <a:pt x="22" y="0"/>
                              </a:lnTo>
                              <a:lnTo>
                                <a:pt x="22" y="319"/>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E538B1" id="Group 5" o:spid="_x0000_s1026" style="position:absolute;margin-left:-.35pt;margin-top:1.65pt;width:524.05pt;height:18.5pt;z-index:-251649024;mso-width-relative:margin;mso-height-relative:margin" coordorigin="981,619" coordsize="1015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">
              <v:shape id="Freeform 11" o:spid="_x0000_s1027" style="position:absolute;left:1013;top:650;width:10090;height:317;visibility:visible;mso-wrap-style:square;v-text-anchor:top" coordsize="1009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" path="m,317r10089,l10089,,,,,317xe" fillcolor="#f69546" stroked="f">
                <v:path arrowok="t" o:connecttype="custom" o:connectlocs="0,967;10089,967;10089,650;0,650;0,967" o:connectangles="0,0,0,0,0"/>
              </v:shape>
              <v:shape id="Freeform 10" o:spid="_x0000_s1028" style="position:absolute;left:991;top:629;width:10133;height:360;visibility:visible;mso-wrap-style:square;v-text-anchor:top" coordsize="101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" path="m,341r,12l10,360r10104,l41,341,41,41r10073,l10126,360r7,-7l10133,9r-7,-9l10114,r-22,21l41,21,22,41r,278l22,,10,,,9,,341xe" fillcolor="#f69546" stroked="f">
                <v:path arrowok="t" o:connecttype="custom" o:connectlocs="0,970;0,982;10,989;10114,989;41,970;41,670;10114,670;10126,989;10133,982;10133,638;10126,629;10114,629;10092,650;41,650;22,670;22,948;22,629;10,629;0,638;0,970" o:connectangles="0,0,0,0,0,0,0,0,0,0,0,0,0,0,0,0,0,0,0,0"/>
              </v:shape>
              <v:shape id="Freeform 9" o:spid="_x0000_s1029" style="position:absolute;left:991;top:629;width:10133;height:360;visibility:visible;mso-wrap-style:square;v-text-anchor:top" coordsize="101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" path="m10114,319r-22,22l10114,360r12,l10114,41r,278xe" fillcolor="#f69546" stroked="f">
                <v:path arrowok="t" o:connecttype="custom" o:connectlocs="10114,948;10092,970;10114,989;10126,989;10114,670;10114,948" o:connectangles="0,0,0,0,0,0"/>
              </v:shape>
              <v:shape id="Freeform 8" o:spid="_x0000_s1030" style="position:absolute;left:991;top:629;width:10133;height:360;visibility:visible;mso-wrap-style:square;v-text-anchor:top" coordsize="101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" path="m10114,41r-22,l10092,319,41,319r,22l10114,360r-22,-19l10114,319r,-278xe" fillcolor="#f69546" stroked="f">
                <v:path arrowok="t" o:connecttype="custom" o:connectlocs="10114,670;10092,670;10092,948;41,948;41,970;10114,989;10092,970;10114,948;10114,670" o:connectangles="0,0,0,0,0,0,0,0,0"/>
              </v:shape>
              <v:shape id="Freeform 7" o:spid="_x0000_s1031" style="position:absolute;left:991;top:629;width:10133;height:360;visibility:visible;mso-wrap-style:square;v-text-anchor:top" coordsize="101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" path="m22,319l22,41,41,21r10051,l10114,,22,r,319xe" fillcolor="#f69546" stroked="f">
                <v:path arrowok="t" o:connecttype="custom" o:connectlocs="22,948;22,670;41,650;10092,650;10114,629;22,629;22,948" o:connectangles="0,0,0,0,0,0,0"/>
              </v:shape>
            </v:group>
          </w:pict>
        </mc:Fallback>
      </mc:AlternateContent>
    </w:r>
  </w:p>
  <w:p w14:paraId="067D8D01" w14:textId="77777777" w:rsidR="00BC7115" w:rsidRDefault="00BC7115"/>
  <w:p w14:paraId="1997074E" w14:textId="77777777" w:rsidR="00BC7115" w:rsidRDefault="00BC7115">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190C" w14:textId="4A992338" w:rsidR="00BC7115" w:rsidRDefault="00BC7115" w:rsidP="00937983">
    <w:pPr>
      <w:pStyle w:val="Header"/>
      <w:jc w:val="center"/>
      <w:rPr>
        <w:i/>
        <w:sz w:val="18"/>
      </w:rPr>
    </w:pPr>
    <w:proofErr w:type="spellStart"/>
    <w:r w:rsidRPr="00937983">
      <w:rPr>
        <w:i/>
        <w:sz w:val="18"/>
      </w:rPr>
      <w:t>I.dn.</w:t>
    </w:r>
    <w:proofErr w:type="gramStart"/>
    <w:r w:rsidRPr="00937983">
      <w:rPr>
        <w:i/>
        <w:sz w:val="18"/>
      </w:rPr>
      <w:t>J.of</w:t>
    </w:r>
    <w:proofErr w:type="spellEnd"/>
    <w:proofErr w:type="gramEnd"/>
    <w:r w:rsidRPr="00937983">
      <w:rPr>
        <w:i/>
        <w:sz w:val="18"/>
      </w:rPr>
      <w:t xml:space="preserve"> Law</w:t>
    </w:r>
    <w:r w:rsidR="003517EB">
      <w:rPr>
        <w:i/>
        <w:sz w:val="18"/>
      </w:rPr>
      <w:t xml:space="preserve"> 7</w:t>
    </w:r>
    <w:r w:rsidRPr="00937983">
      <w:rPr>
        <w:i/>
        <w:sz w:val="18"/>
      </w:rPr>
      <w:t>(</w:t>
    </w:r>
    <w:r w:rsidR="00762528">
      <w:rPr>
        <w:i/>
        <w:sz w:val="18"/>
      </w:rPr>
      <w:t>2</w:t>
    </w:r>
    <w:proofErr w:type="gramStart"/>
    <w:r w:rsidRPr="00937983">
      <w:rPr>
        <w:i/>
        <w:sz w:val="18"/>
      </w:rPr>
      <w:t>) :</w:t>
    </w:r>
    <w:proofErr w:type="gramEnd"/>
    <w:r w:rsidRPr="00937983">
      <w:rPr>
        <w:i/>
        <w:sz w:val="18"/>
      </w:rPr>
      <w:t xml:space="preserve"> </w:t>
    </w:r>
    <w:r w:rsidR="00762528">
      <w:rPr>
        <w:i/>
        <w:sz w:val="18"/>
      </w:rPr>
      <w:t>1</w:t>
    </w:r>
    <w:r w:rsidR="00C84DFB">
      <w:rPr>
        <w:i/>
        <w:sz w:val="18"/>
      </w:rPr>
      <w:t>66</w:t>
    </w:r>
    <w:r w:rsidRPr="00937983">
      <w:rPr>
        <w:i/>
        <w:sz w:val="18"/>
      </w:rPr>
      <w:t>-</w:t>
    </w:r>
    <w:r w:rsidR="0031163E">
      <w:rPr>
        <w:i/>
        <w:sz w:val="18"/>
      </w:rPr>
      <w:t>1</w:t>
    </w:r>
    <w:r w:rsidR="00C84DFB">
      <w:rPr>
        <w:i/>
        <w:sz w:val="18"/>
      </w:rPr>
      <w:t>71</w:t>
    </w:r>
    <w:r w:rsidRPr="00937983">
      <w:rPr>
        <w:i/>
        <w:sz w:val="18"/>
      </w:rPr>
      <w:t>,</w:t>
    </w:r>
    <w:r>
      <w:rPr>
        <w:i/>
        <w:sz w:val="18"/>
      </w:rPr>
      <w:t xml:space="preserve"> </w:t>
    </w:r>
    <w:r w:rsidR="00762528">
      <w:rPr>
        <w:i/>
        <w:sz w:val="18"/>
      </w:rPr>
      <w:t>Juni 2025</w:t>
    </w:r>
  </w:p>
  <w:p w14:paraId="23F9E5AF" w14:textId="4E0A96F3" w:rsidR="00D541B6" w:rsidRPr="00D541B6" w:rsidRDefault="00D541B6" w:rsidP="00937983">
    <w:pPr>
      <w:pStyle w:val="Header"/>
      <w:jc w:val="center"/>
      <w:rPr>
        <w:i/>
        <w:sz w:val="16"/>
      </w:rPr>
    </w:pPr>
    <w:r w:rsidRPr="00D541B6">
      <w:rPr>
        <w:i/>
        <w:sz w:val="16"/>
      </w:rPr>
      <w:t>DOI:</w:t>
    </w:r>
    <w:r w:rsidR="008347D1" w:rsidRPr="008347D1">
      <w:t xml:space="preserve"> </w:t>
    </w:r>
    <w:r w:rsidR="008347D1" w:rsidRPr="008347D1">
      <w:rPr>
        <w:i/>
        <w:sz w:val="16"/>
      </w:rPr>
      <w:t>10.35965/</w:t>
    </w:r>
    <w:proofErr w:type="gramStart"/>
    <w:r w:rsidR="008347D1" w:rsidRPr="008347D1">
      <w:rPr>
        <w:i/>
        <w:sz w:val="16"/>
      </w:rPr>
      <w:t>ijlf.v</w:t>
    </w:r>
    <w:proofErr w:type="gramEnd"/>
    <w:r w:rsidR="008347D1" w:rsidRPr="008347D1">
      <w:rPr>
        <w:i/>
        <w:sz w:val="16"/>
      </w:rPr>
      <w:t>7i2.6083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239A0"/>
    <w:multiLevelType w:val="multilevel"/>
    <w:tmpl w:val="91E239A0"/>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CB2337FA"/>
    <w:multiLevelType w:val="singleLevel"/>
    <w:tmpl w:val="CB2337FA"/>
    <w:lvl w:ilvl="0">
      <w:start w:val="1"/>
      <w:numFmt w:val="lowerLetter"/>
      <w:lvlText w:val="%1."/>
      <w:lvlJc w:val="left"/>
      <w:pPr>
        <w:tabs>
          <w:tab w:val="num" w:pos="425"/>
        </w:tabs>
        <w:ind w:left="425" w:hanging="425"/>
      </w:pPr>
      <w:rPr>
        <w:rFonts w:hint="default"/>
      </w:rPr>
    </w:lvl>
  </w:abstractNum>
  <w:abstractNum w:abstractNumId="2" w15:restartNumberingAfterBreak="0">
    <w:nsid w:val="01165681"/>
    <w:multiLevelType w:val="hybridMultilevel"/>
    <w:tmpl w:val="7D245A44"/>
    <w:lvl w:ilvl="0" w:tplc="ABB492A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02906A3E"/>
    <w:multiLevelType w:val="multilevel"/>
    <w:tmpl w:val="210AC3B8"/>
    <w:lvl w:ilvl="0">
      <w:start w:val="1"/>
      <w:numFmt w:val="decimal"/>
      <w:lvlText w:val="%1."/>
      <w:lvlJc w:val="left"/>
      <w:pPr>
        <w:ind w:left="1080" w:hanging="360"/>
      </w:pPr>
      <w:rPr>
        <w:rFonts w:hint="default"/>
        <w:sz w:val="24"/>
        <w:szCs w:val="24"/>
        <w:vertAlign w:val="baseline"/>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3CF508B"/>
    <w:multiLevelType w:val="hybridMultilevel"/>
    <w:tmpl w:val="55C26A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997AEF"/>
    <w:multiLevelType w:val="hybridMultilevel"/>
    <w:tmpl w:val="FC0E2AE4"/>
    <w:lvl w:ilvl="0" w:tplc="69009DE0">
      <w:start w:val="1"/>
      <w:numFmt w:val="decimal"/>
      <w:lvlText w:val="%1."/>
      <w:lvlJc w:val="left"/>
      <w:pPr>
        <w:ind w:left="720" w:hanging="360"/>
      </w:pPr>
      <w:rPr>
        <w:b/>
      </w:rPr>
    </w:lvl>
    <w:lvl w:ilvl="1" w:tplc="3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96E7D"/>
    <w:multiLevelType w:val="hybridMultilevel"/>
    <w:tmpl w:val="6D6411CE"/>
    <w:lvl w:ilvl="0" w:tplc="54F0D58C">
      <w:start w:val="2"/>
      <w:numFmt w:val="decimal"/>
      <w:lvlText w:val="%1.1"/>
      <w:lvlJc w:val="left"/>
      <w:pPr>
        <w:ind w:left="720" w:hanging="360"/>
      </w:pPr>
      <w:rPr>
        <w:rFonts w:ascii="Times New Roman" w:eastAsia="Times New Roman" w:hAnsi="Times New Roman" w:cs="Times New Roman"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2253F"/>
    <w:multiLevelType w:val="hybridMultilevel"/>
    <w:tmpl w:val="69CE990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0BA162C3"/>
    <w:multiLevelType w:val="hybridMultilevel"/>
    <w:tmpl w:val="E716D25E"/>
    <w:lvl w:ilvl="0" w:tplc="0409000F">
      <w:start w:val="2"/>
      <w:numFmt w:val="decimal"/>
      <w:lvlText w:val="%1."/>
      <w:lvlJc w:val="left"/>
      <w:pPr>
        <w:ind w:left="720" w:hanging="360"/>
      </w:pPr>
      <w:rPr>
        <w:rFonts w:hint="default"/>
      </w:rPr>
    </w:lvl>
    <w:lvl w:ilvl="1" w:tplc="EEF49FB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20752"/>
    <w:multiLevelType w:val="multilevel"/>
    <w:tmpl w:val="F4446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C543C1"/>
    <w:multiLevelType w:val="multilevel"/>
    <w:tmpl w:val="EE70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4B3A5D"/>
    <w:multiLevelType w:val="multilevel"/>
    <w:tmpl w:val="36A272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3985A94"/>
    <w:multiLevelType w:val="hybridMultilevel"/>
    <w:tmpl w:val="69CE990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251854C6"/>
    <w:multiLevelType w:val="hybridMultilevel"/>
    <w:tmpl w:val="8FAADF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5E6317E"/>
    <w:multiLevelType w:val="hybridMultilevel"/>
    <w:tmpl w:val="8578F27E"/>
    <w:lvl w:ilvl="0" w:tplc="72B62380">
      <w:start w:val="2"/>
      <w:numFmt w:val="lowerLetter"/>
      <w:lvlText w:val="%1."/>
      <w:lvlJc w:val="left"/>
      <w:pPr>
        <w:ind w:left="180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54CE4"/>
    <w:multiLevelType w:val="multilevel"/>
    <w:tmpl w:val="6FA223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CA316D6"/>
    <w:multiLevelType w:val="hybridMultilevel"/>
    <w:tmpl w:val="85B4BC7C"/>
    <w:lvl w:ilvl="0" w:tplc="812C05FA">
      <w:start w:val="1"/>
      <w:numFmt w:val="lowerLetter"/>
      <w:lvlText w:val="%1."/>
      <w:lvlJc w:val="left"/>
      <w:pPr>
        <w:ind w:left="3330" w:hanging="360"/>
      </w:pPr>
      <w:rPr>
        <w:rFonts w:ascii="Arial" w:eastAsia="Times New Roman"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3660816"/>
    <w:multiLevelType w:val="hybridMultilevel"/>
    <w:tmpl w:val="DFBCB9EA"/>
    <w:lvl w:ilvl="0" w:tplc="BEC2AB3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7">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9F1BB3"/>
    <w:multiLevelType w:val="multilevel"/>
    <w:tmpl w:val="55622344"/>
    <w:lvl w:ilvl="0">
      <w:start w:val="1"/>
      <w:numFmt w:val="decimal"/>
      <w:lvlText w:val="%1."/>
      <w:lvlJc w:val="left"/>
      <w:pPr>
        <w:ind w:left="1440" w:hanging="360"/>
      </w:pPr>
      <w:rPr>
        <w:rFonts w:hint="default"/>
      </w:rPr>
    </w:lvl>
    <w:lvl w:ilvl="1">
      <w:start w:val="1"/>
      <w:numFmt w:val="decimal"/>
      <w:isLgl/>
      <w:lvlText w:val="3.%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9" w15:restartNumberingAfterBreak="0">
    <w:nsid w:val="345304F0"/>
    <w:multiLevelType w:val="hybridMultilevel"/>
    <w:tmpl w:val="650C15C6"/>
    <w:lvl w:ilvl="0" w:tplc="346EE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1B3636"/>
    <w:multiLevelType w:val="multilevel"/>
    <w:tmpl w:val="463E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2B6DFD"/>
    <w:multiLevelType w:val="multilevel"/>
    <w:tmpl w:val="3C2B6DF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65146C"/>
    <w:multiLevelType w:val="multilevel"/>
    <w:tmpl w:val="E3C2314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3FA31C14"/>
    <w:multiLevelType w:val="hybridMultilevel"/>
    <w:tmpl w:val="C3AE9078"/>
    <w:lvl w:ilvl="0" w:tplc="04090019">
      <w:start w:val="1"/>
      <w:numFmt w:val="lowerLetter"/>
      <w:lvlText w:val="%1."/>
      <w:lvlJc w:val="left"/>
      <w:pPr>
        <w:ind w:left="4140" w:hanging="360"/>
      </w:p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4" w15:restartNumberingAfterBreak="0">
    <w:nsid w:val="3FBE22D7"/>
    <w:multiLevelType w:val="hybridMultilevel"/>
    <w:tmpl w:val="1032A1C6"/>
    <w:lvl w:ilvl="0" w:tplc="04090011">
      <w:start w:val="1"/>
      <w:numFmt w:val="decimal"/>
      <w:lvlText w:val="%1)"/>
      <w:lvlJc w:val="left"/>
      <w:pPr>
        <w:ind w:left="643" w:hanging="360"/>
      </w:pPr>
      <w:rPr>
        <w:rFonts w:hint="default"/>
        <w:b w:val="0"/>
        <w:bCs/>
      </w:rPr>
    </w:lvl>
    <w:lvl w:ilvl="1" w:tplc="38090019">
      <w:start w:val="1"/>
      <w:numFmt w:val="lowerLetter"/>
      <w:lvlText w:val="%2."/>
      <w:lvlJc w:val="left"/>
      <w:pPr>
        <w:ind w:left="1363" w:hanging="360"/>
      </w:pPr>
    </w:lvl>
    <w:lvl w:ilvl="2" w:tplc="3809001B">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25" w15:restartNumberingAfterBreak="0">
    <w:nsid w:val="44DA1476"/>
    <w:multiLevelType w:val="hybridMultilevel"/>
    <w:tmpl w:val="8F26231A"/>
    <w:lvl w:ilvl="0" w:tplc="A44A1C56">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116044"/>
    <w:multiLevelType w:val="hybridMultilevel"/>
    <w:tmpl w:val="42E6C428"/>
    <w:lvl w:ilvl="0" w:tplc="974A60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FB6B48"/>
    <w:multiLevelType w:val="hybridMultilevel"/>
    <w:tmpl w:val="23AE460A"/>
    <w:lvl w:ilvl="0" w:tplc="04090017">
      <w:start w:val="1"/>
      <w:numFmt w:val="lowerLetter"/>
      <w:lvlText w:val="%1)"/>
      <w:lvlJc w:val="left"/>
      <w:pPr>
        <w:ind w:left="1800" w:hanging="360"/>
      </w:pPr>
    </w:lvl>
    <w:lvl w:ilvl="1" w:tplc="04090017">
      <w:start w:val="1"/>
      <w:numFmt w:val="lowerLetter"/>
      <w:lvlText w:val="%2)"/>
      <w:lvlJc w:val="left"/>
      <w:pPr>
        <w:ind w:left="360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E27319"/>
    <w:multiLevelType w:val="hybridMultilevel"/>
    <w:tmpl w:val="0C2421E0"/>
    <w:lvl w:ilvl="0" w:tplc="EEDC0B34">
      <w:start w:val="1"/>
      <w:numFmt w:val="lowerLetter"/>
      <w:lvlText w:val="%1."/>
      <w:lvlJc w:val="left"/>
      <w:pPr>
        <w:ind w:left="180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75E7B"/>
    <w:multiLevelType w:val="hybridMultilevel"/>
    <w:tmpl w:val="C9FE8D52"/>
    <w:lvl w:ilvl="0" w:tplc="BEC2AB3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7">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5569D8"/>
    <w:multiLevelType w:val="hybridMultilevel"/>
    <w:tmpl w:val="B6E4C3A2"/>
    <w:lvl w:ilvl="0" w:tplc="78280D3C">
      <w:start w:val="1"/>
      <w:numFmt w:val="decimal"/>
      <w:lvlText w:val="%1."/>
      <w:lvlJc w:val="left"/>
      <w:pPr>
        <w:ind w:left="720" w:hanging="360"/>
      </w:pPr>
      <w:rPr>
        <w:b/>
        <w:bCs/>
        <w:sz w:val="22"/>
        <w:szCs w:val="22"/>
      </w:rPr>
    </w:lvl>
    <w:lvl w:ilvl="1" w:tplc="AB3C9B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7977BFC"/>
    <w:multiLevelType w:val="multilevel"/>
    <w:tmpl w:val="57977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D55E4B"/>
    <w:multiLevelType w:val="multilevel"/>
    <w:tmpl w:val="4B1620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15:restartNumberingAfterBreak="0">
    <w:nsid w:val="5AD61B3B"/>
    <w:multiLevelType w:val="hybridMultilevel"/>
    <w:tmpl w:val="E07A4958"/>
    <w:lvl w:ilvl="0" w:tplc="69C0789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603A5E67"/>
    <w:multiLevelType w:val="hybridMultilevel"/>
    <w:tmpl w:val="3AAC3C80"/>
    <w:lvl w:ilvl="0" w:tplc="9126D6E8">
      <w:start w:val="1"/>
      <w:numFmt w:val="lowerLetter"/>
      <w:lvlText w:val="%1."/>
      <w:lvlJc w:val="left"/>
      <w:pPr>
        <w:ind w:left="2356" w:hanging="360"/>
      </w:pPr>
      <w:rPr>
        <w:rFonts w:hint="default"/>
      </w:rPr>
    </w:lvl>
    <w:lvl w:ilvl="1" w:tplc="38090019" w:tentative="1">
      <w:start w:val="1"/>
      <w:numFmt w:val="lowerLetter"/>
      <w:lvlText w:val="%2."/>
      <w:lvlJc w:val="left"/>
      <w:pPr>
        <w:ind w:left="3076" w:hanging="360"/>
      </w:pPr>
    </w:lvl>
    <w:lvl w:ilvl="2" w:tplc="3809001B" w:tentative="1">
      <w:start w:val="1"/>
      <w:numFmt w:val="lowerRoman"/>
      <w:lvlText w:val="%3."/>
      <w:lvlJc w:val="right"/>
      <w:pPr>
        <w:ind w:left="3796" w:hanging="180"/>
      </w:pPr>
    </w:lvl>
    <w:lvl w:ilvl="3" w:tplc="3809000F" w:tentative="1">
      <w:start w:val="1"/>
      <w:numFmt w:val="decimal"/>
      <w:lvlText w:val="%4."/>
      <w:lvlJc w:val="left"/>
      <w:pPr>
        <w:ind w:left="4516" w:hanging="360"/>
      </w:pPr>
    </w:lvl>
    <w:lvl w:ilvl="4" w:tplc="38090019" w:tentative="1">
      <w:start w:val="1"/>
      <w:numFmt w:val="lowerLetter"/>
      <w:lvlText w:val="%5."/>
      <w:lvlJc w:val="left"/>
      <w:pPr>
        <w:ind w:left="5236" w:hanging="360"/>
      </w:pPr>
    </w:lvl>
    <w:lvl w:ilvl="5" w:tplc="3809001B" w:tentative="1">
      <w:start w:val="1"/>
      <w:numFmt w:val="lowerRoman"/>
      <w:lvlText w:val="%6."/>
      <w:lvlJc w:val="right"/>
      <w:pPr>
        <w:ind w:left="5956" w:hanging="180"/>
      </w:pPr>
    </w:lvl>
    <w:lvl w:ilvl="6" w:tplc="3809000F" w:tentative="1">
      <w:start w:val="1"/>
      <w:numFmt w:val="decimal"/>
      <w:lvlText w:val="%7."/>
      <w:lvlJc w:val="left"/>
      <w:pPr>
        <w:ind w:left="6676" w:hanging="360"/>
      </w:pPr>
    </w:lvl>
    <w:lvl w:ilvl="7" w:tplc="38090019" w:tentative="1">
      <w:start w:val="1"/>
      <w:numFmt w:val="lowerLetter"/>
      <w:lvlText w:val="%8."/>
      <w:lvlJc w:val="left"/>
      <w:pPr>
        <w:ind w:left="7396" w:hanging="360"/>
      </w:pPr>
    </w:lvl>
    <w:lvl w:ilvl="8" w:tplc="3809001B" w:tentative="1">
      <w:start w:val="1"/>
      <w:numFmt w:val="lowerRoman"/>
      <w:lvlText w:val="%9."/>
      <w:lvlJc w:val="right"/>
      <w:pPr>
        <w:ind w:left="8116" w:hanging="180"/>
      </w:pPr>
    </w:lvl>
  </w:abstractNum>
  <w:abstractNum w:abstractNumId="35" w15:restartNumberingAfterBreak="0">
    <w:nsid w:val="692E5D2B"/>
    <w:multiLevelType w:val="multilevel"/>
    <w:tmpl w:val="1E7E1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F59C9"/>
    <w:multiLevelType w:val="multilevel"/>
    <w:tmpl w:val="868085BC"/>
    <w:lvl w:ilvl="0">
      <w:start w:val="1"/>
      <w:numFmt w:val="lowerLetter"/>
      <w:lvlText w:val="%1)"/>
      <w:lvlJc w:val="left"/>
      <w:pPr>
        <w:tabs>
          <w:tab w:val="num" w:pos="1080"/>
        </w:tabs>
        <w:ind w:left="1080" w:hanging="360"/>
      </w:pPr>
      <w:rPr>
        <w:rFonts w:ascii="Cambria" w:eastAsia="Times New Roman" w:hAnsi="Cambria" w:cs="Raavi"/>
        <w:b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740408A2"/>
    <w:multiLevelType w:val="hybridMultilevel"/>
    <w:tmpl w:val="9D1A7002"/>
    <w:lvl w:ilvl="0" w:tplc="A2D8E34C">
      <w:start w:val="1"/>
      <w:numFmt w:val="lowerLetter"/>
      <w:lvlText w:val="%1."/>
      <w:lvlJc w:val="left"/>
      <w:pPr>
        <w:ind w:left="1065" w:hanging="360"/>
      </w:pPr>
      <w:rPr>
        <w:rFonts w:hint="default"/>
      </w:rPr>
    </w:lvl>
    <w:lvl w:ilvl="1" w:tplc="38090019" w:tentative="1">
      <w:start w:val="1"/>
      <w:numFmt w:val="lowerLetter"/>
      <w:lvlText w:val="%2."/>
      <w:lvlJc w:val="left"/>
      <w:pPr>
        <w:ind w:left="1785" w:hanging="360"/>
      </w:pPr>
    </w:lvl>
    <w:lvl w:ilvl="2" w:tplc="3809001B" w:tentative="1">
      <w:start w:val="1"/>
      <w:numFmt w:val="lowerRoman"/>
      <w:lvlText w:val="%3."/>
      <w:lvlJc w:val="right"/>
      <w:pPr>
        <w:ind w:left="2505" w:hanging="180"/>
      </w:pPr>
    </w:lvl>
    <w:lvl w:ilvl="3" w:tplc="3809000F" w:tentative="1">
      <w:start w:val="1"/>
      <w:numFmt w:val="decimal"/>
      <w:lvlText w:val="%4."/>
      <w:lvlJc w:val="left"/>
      <w:pPr>
        <w:ind w:left="3225" w:hanging="360"/>
      </w:pPr>
    </w:lvl>
    <w:lvl w:ilvl="4" w:tplc="38090019" w:tentative="1">
      <w:start w:val="1"/>
      <w:numFmt w:val="lowerLetter"/>
      <w:lvlText w:val="%5."/>
      <w:lvlJc w:val="left"/>
      <w:pPr>
        <w:ind w:left="3945" w:hanging="360"/>
      </w:pPr>
    </w:lvl>
    <w:lvl w:ilvl="5" w:tplc="3809001B" w:tentative="1">
      <w:start w:val="1"/>
      <w:numFmt w:val="lowerRoman"/>
      <w:lvlText w:val="%6."/>
      <w:lvlJc w:val="right"/>
      <w:pPr>
        <w:ind w:left="4665" w:hanging="180"/>
      </w:pPr>
    </w:lvl>
    <w:lvl w:ilvl="6" w:tplc="3809000F" w:tentative="1">
      <w:start w:val="1"/>
      <w:numFmt w:val="decimal"/>
      <w:lvlText w:val="%7."/>
      <w:lvlJc w:val="left"/>
      <w:pPr>
        <w:ind w:left="5385" w:hanging="360"/>
      </w:pPr>
    </w:lvl>
    <w:lvl w:ilvl="7" w:tplc="38090019" w:tentative="1">
      <w:start w:val="1"/>
      <w:numFmt w:val="lowerLetter"/>
      <w:lvlText w:val="%8."/>
      <w:lvlJc w:val="left"/>
      <w:pPr>
        <w:ind w:left="6105" w:hanging="360"/>
      </w:pPr>
    </w:lvl>
    <w:lvl w:ilvl="8" w:tplc="3809001B" w:tentative="1">
      <w:start w:val="1"/>
      <w:numFmt w:val="lowerRoman"/>
      <w:lvlText w:val="%9."/>
      <w:lvlJc w:val="right"/>
      <w:pPr>
        <w:ind w:left="6825" w:hanging="180"/>
      </w:pPr>
    </w:lvl>
  </w:abstractNum>
  <w:abstractNum w:abstractNumId="38" w15:restartNumberingAfterBreak="0">
    <w:nsid w:val="75F75491"/>
    <w:multiLevelType w:val="multilevel"/>
    <w:tmpl w:val="B51458B0"/>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765E35A2"/>
    <w:multiLevelType w:val="multilevel"/>
    <w:tmpl w:val="18C81120"/>
    <w:lvl w:ilvl="0">
      <w:start w:val="1"/>
      <w:numFmt w:val="decimal"/>
      <w:lvlText w:val="%1."/>
      <w:lvlJc w:val="left"/>
      <w:pPr>
        <w:ind w:left="720" w:hanging="360"/>
      </w:pPr>
      <w:rPr>
        <w:rFonts w:hint="default"/>
      </w:rPr>
    </w:lvl>
    <w:lvl w:ilvl="1">
      <w:start w:val="2"/>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82E6121"/>
    <w:multiLevelType w:val="hybridMultilevel"/>
    <w:tmpl w:val="577CABF0"/>
    <w:lvl w:ilvl="0" w:tplc="0421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D241DD6"/>
    <w:multiLevelType w:val="hybridMultilevel"/>
    <w:tmpl w:val="FC16A292"/>
    <w:lvl w:ilvl="0" w:tplc="6A26D5A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15:restartNumberingAfterBreak="0">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3" w15:restartNumberingAfterBreak="0">
    <w:nsid w:val="7FC90873"/>
    <w:multiLevelType w:val="multilevel"/>
    <w:tmpl w:val="2410F68A"/>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6642470">
    <w:abstractNumId w:val="32"/>
  </w:num>
  <w:num w:numId="2" w16cid:durableId="1181776374">
    <w:abstractNumId w:val="8"/>
  </w:num>
  <w:num w:numId="3" w16cid:durableId="180559435">
    <w:abstractNumId w:val="3"/>
  </w:num>
  <w:num w:numId="4" w16cid:durableId="1250652581">
    <w:abstractNumId w:val="34"/>
  </w:num>
  <w:num w:numId="5" w16cid:durableId="227963112">
    <w:abstractNumId w:val="2"/>
  </w:num>
  <w:num w:numId="6" w16cid:durableId="692076336">
    <w:abstractNumId w:val="40"/>
  </w:num>
  <w:num w:numId="7" w16cid:durableId="1659383782">
    <w:abstractNumId w:val="37"/>
  </w:num>
  <w:num w:numId="8" w16cid:durableId="198519381">
    <w:abstractNumId w:val="13"/>
  </w:num>
  <w:num w:numId="9" w16cid:durableId="1908372603">
    <w:abstractNumId w:val="39"/>
  </w:num>
  <w:num w:numId="10" w16cid:durableId="681130045">
    <w:abstractNumId w:val="31"/>
  </w:num>
  <w:num w:numId="11" w16cid:durableId="326135722">
    <w:abstractNumId w:val="1"/>
  </w:num>
  <w:num w:numId="12" w16cid:durableId="669917269">
    <w:abstractNumId w:val="0"/>
  </w:num>
  <w:num w:numId="13" w16cid:durableId="405493530">
    <w:abstractNumId w:val="21"/>
  </w:num>
  <w:num w:numId="14" w16cid:durableId="1851482520">
    <w:abstractNumId w:val="18"/>
  </w:num>
  <w:num w:numId="15" w16cid:durableId="836192211">
    <w:abstractNumId w:val="15"/>
  </w:num>
  <w:num w:numId="16" w16cid:durableId="419562674">
    <w:abstractNumId w:val="42"/>
  </w:num>
  <w:num w:numId="17" w16cid:durableId="997852400">
    <w:abstractNumId w:val="11"/>
  </w:num>
  <w:num w:numId="18" w16cid:durableId="1205749446">
    <w:abstractNumId w:val="5"/>
  </w:num>
  <w:num w:numId="19" w16cid:durableId="999842680">
    <w:abstractNumId w:val="20"/>
  </w:num>
  <w:num w:numId="20" w16cid:durableId="887188009">
    <w:abstractNumId w:val="10"/>
  </w:num>
  <w:num w:numId="21" w16cid:durableId="2010862145">
    <w:abstractNumId w:val="38"/>
  </w:num>
  <w:num w:numId="22" w16cid:durableId="1932816396">
    <w:abstractNumId w:val="22"/>
  </w:num>
  <w:num w:numId="23" w16cid:durableId="677003097">
    <w:abstractNumId w:val="35"/>
  </w:num>
  <w:num w:numId="24" w16cid:durableId="1737316302">
    <w:abstractNumId w:val="36"/>
  </w:num>
  <w:num w:numId="25" w16cid:durableId="610623392">
    <w:abstractNumId w:val="9"/>
  </w:num>
  <w:num w:numId="26" w16cid:durableId="727998148">
    <w:abstractNumId w:val="43"/>
  </w:num>
  <w:num w:numId="27" w16cid:durableId="1090076844">
    <w:abstractNumId w:val="41"/>
  </w:num>
  <w:num w:numId="28" w16cid:durableId="1053387396">
    <w:abstractNumId w:val="33"/>
  </w:num>
  <w:num w:numId="29" w16cid:durableId="2015838264">
    <w:abstractNumId w:val="26"/>
  </w:num>
  <w:num w:numId="30" w16cid:durableId="934480590">
    <w:abstractNumId w:val="16"/>
  </w:num>
  <w:num w:numId="31" w16cid:durableId="1293294642">
    <w:abstractNumId w:val="25"/>
  </w:num>
  <w:num w:numId="32" w16cid:durableId="726998163">
    <w:abstractNumId w:val="29"/>
  </w:num>
  <w:num w:numId="33" w16cid:durableId="996570666">
    <w:abstractNumId w:val="17"/>
  </w:num>
  <w:num w:numId="34" w16cid:durableId="1136141362">
    <w:abstractNumId w:val="19"/>
  </w:num>
  <w:num w:numId="35" w16cid:durableId="1621762801">
    <w:abstractNumId w:val="27"/>
  </w:num>
  <w:num w:numId="36" w16cid:durableId="941953882">
    <w:abstractNumId w:val="23"/>
  </w:num>
  <w:num w:numId="37" w16cid:durableId="1361274752">
    <w:abstractNumId w:val="24"/>
  </w:num>
  <w:num w:numId="38" w16cid:durableId="1851531706">
    <w:abstractNumId w:val="28"/>
  </w:num>
  <w:num w:numId="39" w16cid:durableId="934829410">
    <w:abstractNumId w:val="14"/>
  </w:num>
  <w:num w:numId="40" w16cid:durableId="224997394">
    <w:abstractNumId w:val="12"/>
  </w:num>
  <w:num w:numId="41" w16cid:durableId="1747916964">
    <w:abstractNumId w:val="4"/>
  </w:num>
  <w:num w:numId="42" w16cid:durableId="310066519">
    <w:abstractNumId w:val="7"/>
  </w:num>
  <w:num w:numId="43" w16cid:durableId="1272008140">
    <w:abstractNumId w:val="30"/>
  </w:num>
  <w:num w:numId="44" w16cid:durableId="19800658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08"/>
    <w:rsid w:val="000006E1"/>
    <w:rsid w:val="00004474"/>
    <w:rsid w:val="00007390"/>
    <w:rsid w:val="00010AA5"/>
    <w:rsid w:val="00011411"/>
    <w:rsid w:val="00012F95"/>
    <w:rsid w:val="00024560"/>
    <w:rsid w:val="00040F1C"/>
    <w:rsid w:val="000557B4"/>
    <w:rsid w:val="00060778"/>
    <w:rsid w:val="00060C37"/>
    <w:rsid w:val="0006592E"/>
    <w:rsid w:val="00075006"/>
    <w:rsid w:val="000771FB"/>
    <w:rsid w:val="00084880"/>
    <w:rsid w:val="0008640F"/>
    <w:rsid w:val="000904E9"/>
    <w:rsid w:val="000907EB"/>
    <w:rsid w:val="000A38CF"/>
    <w:rsid w:val="000C3AF9"/>
    <w:rsid w:val="000D0677"/>
    <w:rsid w:val="000D25D7"/>
    <w:rsid w:val="000D6BDE"/>
    <w:rsid w:val="000E3818"/>
    <w:rsid w:val="000F1443"/>
    <w:rsid w:val="00100F76"/>
    <w:rsid w:val="00104E88"/>
    <w:rsid w:val="00116ABC"/>
    <w:rsid w:val="0012008A"/>
    <w:rsid w:val="001254FA"/>
    <w:rsid w:val="001340ED"/>
    <w:rsid w:val="00137388"/>
    <w:rsid w:val="00140022"/>
    <w:rsid w:val="00152BB7"/>
    <w:rsid w:val="0015390F"/>
    <w:rsid w:val="001705C8"/>
    <w:rsid w:val="00187C54"/>
    <w:rsid w:val="00187EED"/>
    <w:rsid w:val="001902B9"/>
    <w:rsid w:val="001A049A"/>
    <w:rsid w:val="001A04A0"/>
    <w:rsid w:val="001A4AB3"/>
    <w:rsid w:val="001A6046"/>
    <w:rsid w:val="001B18FF"/>
    <w:rsid w:val="001B23BA"/>
    <w:rsid w:val="001B542D"/>
    <w:rsid w:val="001C126A"/>
    <w:rsid w:val="001C4D5C"/>
    <w:rsid w:val="001C5AE1"/>
    <w:rsid w:val="001C604D"/>
    <w:rsid w:val="001D453F"/>
    <w:rsid w:val="001D78F6"/>
    <w:rsid w:val="001F346F"/>
    <w:rsid w:val="0020381B"/>
    <w:rsid w:val="00204D6A"/>
    <w:rsid w:val="00207197"/>
    <w:rsid w:val="00220F6D"/>
    <w:rsid w:val="00227F74"/>
    <w:rsid w:val="00233DD4"/>
    <w:rsid w:val="0023452A"/>
    <w:rsid w:val="00237EB7"/>
    <w:rsid w:val="00240805"/>
    <w:rsid w:val="00245F7B"/>
    <w:rsid w:val="00246BA5"/>
    <w:rsid w:val="00253541"/>
    <w:rsid w:val="0025459F"/>
    <w:rsid w:val="002577DF"/>
    <w:rsid w:val="00267DBC"/>
    <w:rsid w:val="00270D6E"/>
    <w:rsid w:val="00272827"/>
    <w:rsid w:val="00275F60"/>
    <w:rsid w:val="0028202E"/>
    <w:rsid w:val="002964D2"/>
    <w:rsid w:val="002A0C27"/>
    <w:rsid w:val="002A12B5"/>
    <w:rsid w:val="002A2E7C"/>
    <w:rsid w:val="002B14F8"/>
    <w:rsid w:val="002C2E84"/>
    <w:rsid w:val="002D2C49"/>
    <w:rsid w:val="002D6D6F"/>
    <w:rsid w:val="002D7BCD"/>
    <w:rsid w:val="002F0272"/>
    <w:rsid w:val="002F65F9"/>
    <w:rsid w:val="002F719A"/>
    <w:rsid w:val="00300F71"/>
    <w:rsid w:val="0031163E"/>
    <w:rsid w:val="0031272D"/>
    <w:rsid w:val="00313903"/>
    <w:rsid w:val="0031417A"/>
    <w:rsid w:val="0031580D"/>
    <w:rsid w:val="00337BCF"/>
    <w:rsid w:val="00345DC0"/>
    <w:rsid w:val="003517EB"/>
    <w:rsid w:val="003613EE"/>
    <w:rsid w:val="00365199"/>
    <w:rsid w:val="00366103"/>
    <w:rsid w:val="00375F9B"/>
    <w:rsid w:val="00387AAF"/>
    <w:rsid w:val="00387F82"/>
    <w:rsid w:val="003978A4"/>
    <w:rsid w:val="00397A9F"/>
    <w:rsid w:val="003E2125"/>
    <w:rsid w:val="004072E7"/>
    <w:rsid w:val="00422199"/>
    <w:rsid w:val="004268A1"/>
    <w:rsid w:val="00445813"/>
    <w:rsid w:val="004475CC"/>
    <w:rsid w:val="00451809"/>
    <w:rsid w:val="0045411E"/>
    <w:rsid w:val="0046382A"/>
    <w:rsid w:val="004715B0"/>
    <w:rsid w:val="004759F5"/>
    <w:rsid w:val="00475F27"/>
    <w:rsid w:val="004903AA"/>
    <w:rsid w:val="0049423A"/>
    <w:rsid w:val="004A1B1D"/>
    <w:rsid w:val="004A45F3"/>
    <w:rsid w:val="004A4950"/>
    <w:rsid w:val="004A60A4"/>
    <w:rsid w:val="004A7AB4"/>
    <w:rsid w:val="004B5E93"/>
    <w:rsid w:val="004E1028"/>
    <w:rsid w:val="004E12C7"/>
    <w:rsid w:val="004E5EDF"/>
    <w:rsid w:val="004F35FE"/>
    <w:rsid w:val="004F3BFC"/>
    <w:rsid w:val="00502D5F"/>
    <w:rsid w:val="00504835"/>
    <w:rsid w:val="005069B3"/>
    <w:rsid w:val="00510E5E"/>
    <w:rsid w:val="00513E86"/>
    <w:rsid w:val="005163CB"/>
    <w:rsid w:val="00531DC9"/>
    <w:rsid w:val="00543356"/>
    <w:rsid w:val="005459B6"/>
    <w:rsid w:val="00554248"/>
    <w:rsid w:val="00557921"/>
    <w:rsid w:val="00571491"/>
    <w:rsid w:val="00583A99"/>
    <w:rsid w:val="00584151"/>
    <w:rsid w:val="005A001C"/>
    <w:rsid w:val="005C33D9"/>
    <w:rsid w:val="005C3A2D"/>
    <w:rsid w:val="005D03ED"/>
    <w:rsid w:val="005D3E2C"/>
    <w:rsid w:val="005D4F27"/>
    <w:rsid w:val="005F19E2"/>
    <w:rsid w:val="005F2FEE"/>
    <w:rsid w:val="00603390"/>
    <w:rsid w:val="00611F76"/>
    <w:rsid w:val="00621CFD"/>
    <w:rsid w:val="006224BB"/>
    <w:rsid w:val="006309D6"/>
    <w:rsid w:val="0063783C"/>
    <w:rsid w:val="0064386C"/>
    <w:rsid w:val="006440B3"/>
    <w:rsid w:val="00647CA9"/>
    <w:rsid w:val="00651B6B"/>
    <w:rsid w:val="006521CF"/>
    <w:rsid w:val="00657031"/>
    <w:rsid w:val="00661AEE"/>
    <w:rsid w:val="00670A02"/>
    <w:rsid w:val="00673BEF"/>
    <w:rsid w:val="00675637"/>
    <w:rsid w:val="00681618"/>
    <w:rsid w:val="00684D52"/>
    <w:rsid w:val="0068637D"/>
    <w:rsid w:val="006917F3"/>
    <w:rsid w:val="0069384B"/>
    <w:rsid w:val="00694C1B"/>
    <w:rsid w:val="006A188A"/>
    <w:rsid w:val="006A312B"/>
    <w:rsid w:val="006A31B2"/>
    <w:rsid w:val="006A5B49"/>
    <w:rsid w:val="006B49E4"/>
    <w:rsid w:val="006B5908"/>
    <w:rsid w:val="006C6189"/>
    <w:rsid w:val="006D034C"/>
    <w:rsid w:val="006E4398"/>
    <w:rsid w:val="006F3B7A"/>
    <w:rsid w:val="006F7122"/>
    <w:rsid w:val="00703498"/>
    <w:rsid w:val="00705E4F"/>
    <w:rsid w:val="00711E03"/>
    <w:rsid w:val="0071261C"/>
    <w:rsid w:val="0071534D"/>
    <w:rsid w:val="00716479"/>
    <w:rsid w:val="007255A1"/>
    <w:rsid w:val="007308EF"/>
    <w:rsid w:val="00737971"/>
    <w:rsid w:val="00744757"/>
    <w:rsid w:val="007453DE"/>
    <w:rsid w:val="00750810"/>
    <w:rsid w:val="0076229C"/>
    <w:rsid w:val="00762528"/>
    <w:rsid w:val="00774721"/>
    <w:rsid w:val="007919DA"/>
    <w:rsid w:val="007C1ED5"/>
    <w:rsid w:val="007C3B68"/>
    <w:rsid w:val="007C5EFF"/>
    <w:rsid w:val="007C6B3E"/>
    <w:rsid w:val="007D2086"/>
    <w:rsid w:val="007F057A"/>
    <w:rsid w:val="00802C03"/>
    <w:rsid w:val="00802C10"/>
    <w:rsid w:val="00807CCA"/>
    <w:rsid w:val="00814C55"/>
    <w:rsid w:val="008206F3"/>
    <w:rsid w:val="00821926"/>
    <w:rsid w:val="008347D1"/>
    <w:rsid w:val="00843801"/>
    <w:rsid w:val="00843B21"/>
    <w:rsid w:val="0084451A"/>
    <w:rsid w:val="00844E23"/>
    <w:rsid w:val="00846ACC"/>
    <w:rsid w:val="00863D10"/>
    <w:rsid w:val="00880B00"/>
    <w:rsid w:val="008943B3"/>
    <w:rsid w:val="008B0DEC"/>
    <w:rsid w:val="008C277A"/>
    <w:rsid w:val="008C34F2"/>
    <w:rsid w:val="008D3B42"/>
    <w:rsid w:val="008D4488"/>
    <w:rsid w:val="008D7B24"/>
    <w:rsid w:val="008E1F5D"/>
    <w:rsid w:val="008E5B21"/>
    <w:rsid w:val="008E7618"/>
    <w:rsid w:val="008F7E93"/>
    <w:rsid w:val="009102B1"/>
    <w:rsid w:val="00910913"/>
    <w:rsid w:val="00927084"/>
    <w:rsid w:val="00932C97"/>
    <w:rsid w:val="00937983"/>
    <w:rsid w:val="009425DB"/>
    <w:rsid w:val="00952B09"/>
    <w:rsid w:val="009544B9"/>
    <w:rsid w:val="00963A94"/>
    <w:rsid w:val="009735FA"/>
    <w:rsid w:val="00983219"/>
    <w:rsid w:val="009857E5"/>
    <w:rsid w:val="00992B9C"/>
    <w:rsid w:val="0099667E"/>
    <w:rsid w:val="009A78DD"/>
    <w:rsid w:val="009B114C"/>
    <w:rsid w:val="009B27CC"/>
    <w:rsid w:val="009C1925"/>
    <w:rsid w:val="009D12DC"/>
    <w:rsid w:val="009F5D53"/>
    <w:rsid w:val="009F7FF5"/>
    <w:rsid w:val="00A05FEE"/>
    <w:rsid w:val="00A13773"/>
    <w:rsid w:val="00A13C0F"/>
    <w:rsid w:val="00A1494F"/>
    <w:rsid w:val="00A248C6"/>
    <w:rsid w:val="00A33813"/>
    <w:rsid w:val="00A43713"/>
    <w:rsid w:val="00A47A0D"/>
    <w:rsid w:val="00A57218"/>
    <w:rsid w:val="00A623D0"/>
    <w:rsid w:val="00A64762"/>
    <w:rsid w:val="00A71AE4"/>
    <w:rsid w:val="00A746BC"/>
    <w:rsid w:val="00A74720"/>
    <w:rsid w:val="00A94D59"/>
    <w:rsid w:val="00A9598C"/>
    <w:rsid w:val="00AA766A"/>
    <w:rsid w:val="00AA77D5"/>
    <w:rsid w:val="00AB36E7"/>
    <w:rsid w:val="00AB4877"/>
    <w:rsid w:val="00AB495D"/>
    <w:rsid w:val="00AB73A8"/>
    <w:rsid w:val="00AC438F"/>
    <w:rsid w:val="00AC7BA8"/>
    <w:rsid w:val="00AD15A4"/>
    <w:rsid w:val="00AD69BD"/>
    <w:rsid w:val="00AE051A"/>
    <w:rsid w:val="00AE08EC"/>
    <w:rsid w:val="00AE6CD6"/>
    <w:rsid w:val="00AE6D8D"/>
    <w:rsid w:val="00AF2479"/>
    <w:rsid w:val="00B02E21"/>
    <w:rsid w:val="00B035EF"/>
    <w:rsid w:val="00B14E96"/>
    <w:rsid w:val="00B16D70"/>
    <w:rsid w:val="00B25F0C"/>
    <w:rsid w:val="00B26862"/>
    <w:rsid w:val="00B3583D"/>
    <w:rsid w:val="00B42D16"/>
    <w:rsid w:val="00B63521"/>
    <w:rsid w:val="00B70E85"/>
    <w:rsid w:val="00B73DA5"/>
    <w:rsid w:val="00BA0BE7"/>
    <w:rsid w:val="00BA5F86"/>
    <w:rsid w:val="00BA70FD"/>
    <w:rsid w:val="00BB55BB"/>
    <w:rsid w:val="00BB69D6"/>
    <w:rsid w:val="00BC7115"/>
    <w:rsid w:val="00BD074F"/>
    <w:rsid w:val="00BD4E24"/>
    <w:rsid w:val="00BD5767"/>
    <w:rsid w:val="00BD6805"/>
    <w:rsid w:val="00C00940"/>
    <w:rsid w:val="00C05A20"/>
    <w:rsid w:val="00C36EC8"/>
    <w:rsid w:val="00C5097B"/>
    <w:rsid w:val="00C50B1C"/>
    <w:rsid w:val="00C579AB"/>
    <w:rsid w:val="00C65971"/>
    <w:rsid w:val="00C7477D"/>
    <w:rsid w:val="00C764F2"/>
    <w:rsid w:val="00C76894"/>
    <w:rsid w:val="00C83A6A"/>
    <w:rsid w:val="00C83FCA"/>
    <w:rsid w:val="00C84DFB"/>
    <w:rsid w:val="00C92574"/>
    <w:rsid w:val="00CA677A"/>
    <w:rsid w:val="00CB55CD"/>
    <w:rsid w:val="00CD6EDF"/>
    <w:rsid w:val="00CE05A5"/>
    <w:rsid w:val="00CE22DC"/>
    <w:rsid w:val="00CF0934"/>
    <w:rsid w:val="00D1248B"/>
    <w:rsid w:val="00D34832"/>
    <w:rsid w:val="00D52DA1"/>
    <w:rsid w:val="00D53AE0"/>
    <w:rsid w:val="00D541B6"/>
    <w:rsid w:val="00D61D03"/>
    <w:rsid w:val="00D63083"/>
    <w:rsid w:val="00D670D5"/>
    <w:rsid w:val="00D71AE2"/>
    <w:rsid w:val="00D75D01"/>
    <w:rsid w:val="00D83D86"/>
    <w:rsid w:val="00D90193"/>
    <w:rsid w:val="00D91C18"/>
    <w:rsid w:val="00DB0A6D"/>
    <w:rsid w:val="00DB44F6"/>
    <w:rsid w:val="00DC0020"/>
    <w:rsid w:val="00DC3915"/>
    <w:rsid w:val="00DD7076"/>
    <w:rsid w:val="00DE5551"/>
    <w:rsid w:val="00DE7908"/>
    <w:rsid w:val="00DF2725"/>
    <w:rsid w:val="00DF4CB7"/>
    <w:rsid w:val="00DF576E"/>
    <w:rsid w:val="00E07FFB"/>
    <w:rsid w:val="00E12542"/>
    <w:rsid w:val="00E12617"/>
    <w:rsid w:val="00E25C52"/>
    <w:rsid w:val="00E26106"/>
    <w:rsid w:val="00E27F78"/>
    <w:rsid w:val="00E33C20"/>
    <w:rsid w:val="00E4311F"/>
    <w:rsid w:val="00E52163"/>
    <w:rsid w:val="00E52B94"/>
    <w:rsid w:val="00E6549E"/>
    <w:rsid w:val="00E67645"/>
    <w:rsid w:val="00E74146"/>
    <w:rsid w:val="00E776EB"/>
    <w:rsid w:val="00E84667"/>
    <w:rsid w:val="00E938D6"/>
    <w:rsid w:val="00E95B06"/>
    <w:rsid w:val="00EA23E8"/>
    <w:rsid w:val="00EA26CE"/>
    <w:rsid w:val="00EA495B"/>
    <w:rsid w:val="00EA6504"/>
    <w:rsid w:val="00EB2873"/>
    <w:rsid w:val="00EB5D2C"/>
    <w:rsid w:val="00EC1696"/>
    <w:rsid w:val="00EC1824"/>
    <w:rsid w:val="00ED7100"/>
    <w:rsid w:val="00EE1099"/>
    <w:rsid w:val="00EE6BD7"/>
    <w:rsid w:val="00EF4C5D"/>
    <w:rsid w:val="00EF68A9"/>
    <w:rsid w:val="00F02751"/>
    <w:rsid w:val="00F1631B"/>
    <w:rsid w:val="00F229D9"/>
    <w:rsid w:val="00F335A7"/>
    <w:rsid w:val="00F335E9"/>
    <w:rsid w:val="00F417B1"/>
    <w:rsid w:val="00F47DB4"/>
    <w:rsid w:val="00F56598"/>
    <w:rsid w:val="00F60B7E"/>
    <w:rsid w:val="00F6695C"/>
    <w:rsid w:val="00F71798"/>
    <w:rsid w:val="00F85DCA"/>
    <w:rsid w:val="00F87AB8"/>
    <w:rsid w:val="00F90DD0"/>
    <w:rsid w:val="00F92517"/>
    <w:rsid w:val="00F94836"/>
    <w:rsid w:val="00FA05DD"/>
    <w:rsid w:val="00FA204D"/>
    <w:rsid w:val="00FA27BC"/>
    <w:rsid w:val="00FB6B3A"/>
    <w:rsid w:val="00FD4872"/>
    <w:rsid w:val="00FF2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A00D6"/>
  <w15:docId w15:val="{DF2C200A-ACBB-4794-85B3-AB16FE46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E5551"/>
    <w:pPr>
      <w:tabs>
        <w:tab w:val="center" w:pos="4680"/>
        <w:tab w:val="right" w:pos="9360"/>
      </w:tabs>
    </w:pPr>
  </w:style>
  <w:style w:type="character" w:customStyle="1" w:styleId="HeaderChar">
    <w:name w:val="Header Char"/>
    <w:basedOn w:val="DefaultParagraphFont"/>
    <w:link w:val="Header"/>
    <w:uiPriority w:val="99"/>
    <w:rsid w:val="00DE5551"/>
  </w:style>
  <w:style w:type="paragraph" w:styleId="Footer">
    <w:name w:val="footer"/>
    <w:basedOn w:val="Normal"/>
    <w:link w:val="FooterChar"/>
    <w:uiPriority w:val="99"/>
    <w:unhideWhenUsed/>
    <w:rsid w:val="00DE5551"/>
    <w:pPr>
      <w:tabs>
        <w:tab w:val="center" w:pos="4680"/>
        <w:tab w:val="right" w:pos="9360"/>
      </w:tabs>
    </w:pPr>
  </w:style>
  <w:style w:type="character" w:customStyle="1" w:styleId="FooterChar">
    <w:name w:val="Footer Char"/>
    <w:basedOn w:val="DefaultParagraphFont"/>
    <w:link w:val="Footer"/>
    <w:uiPriority w:val="99"/>
    <w:rsid w:val="00DE5551"/>
  </w:style>
  <w:style w:type="character" w:customStyle="1" w:styleId="fontstyle01">
    <w:name w:val="fontstyle01"/>
    <w:basedOn w:val="DefaultParagraphFont"/>
    <w:rsid w:val="000006E1"/>
    <w:rPr>
      <w:rFonts w:ascii="Arial" w:hAnsi="Arial" w:cs="Arial" w:hint="default"/>
      <w:b/>
      <w:bCs/>
      <w:i w:val="0"/>
      <w:iCs w:val="0"/>
      <w:color w:val="000000"/>
      <w:sz w:val="24"/>
      <w:szCs w:val="24"/>
    </w:rPr>
  </w:style>
  <w:style w:type="character" w:customStyle="1" w:styleId="ShortAbstract">
    <w:name w:val="Short Abstract"/>
    <w:rsid w:val="00AB4877"/>
    <w:rPr>
      <w:rFonts w:ascii="Times New Roman" w:eastAsia="Times New Roman" w:hAnsi="Times New Roman"/>
      <w:sz w:val="20"/>
    </w:rPr>
  </w:style>
  <w:style w:type="paragraph" w:styleId="ListParagraph">
    <w:name w:val="List Paragraph"/>
    <w:aliases w:val="sub de titre 4,ANNEX,List Paragraph1,kepala,Body of text,KhusBay,MACAM,list paragraph,Body Text Char1,Char Char2,List Paragraph2,Heading 10,DWA List 1,Sub Judul DEA KP,Recommendation,List Paragraph11,Header Char1,Bulet1,Tabel,point-point"/>
    <w:basedOn w:val="Normal"/>
    <w:link w:val="ListParagraphChar"/>
    <w:uiPriority w:val="34"/>
    <w:qFormat/>
    <w:rsid w:val="00543356"/>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543356"/>
    <w:rPr>
      <w:color w:val="0000FF"/>
      <w:u w:val="single"/>
    </w:rPr>
  </w:style>
  <w:style w:type="paragraph" w:styleId="BodyText">
    <w:name w:val="Body Text"/>
    <w:basedOn w:val="Normal"/>
    <w:link w:val="BodyTextChar"/>
    <w:qFormat/>
    <w:rsid w:val="00543356"/>
    <w:pPr>
      <w:widowControl w:val="0"/>
      <w:suppressAutoHyphens/>
      <w:spacing w:after="120"/>
    </w:pPr>
    <w:rPr>
      <w:rFonts w:eastAsia="DejaVu Sans" w:cs="DejaVu Sans"/>
      <w:kern w:val="1"/>
      <w:sz w:val="24"/>
      <w:szCs w:val="24"/>
      <w:lang w:val="id-ID" w:eastAsia="zh-CN" w:bidi="hi-IN"/>
    </w:rPr>
  </w:style>
  <w:style w:type="character" w:customStyle="1" w:styleId="BodyTextChar">
    <w:name w:val="Body Text Char"/>
    <w:basedOn w:val="DefaultParagraphFont"/>
    <w:link w:val="BodyText"/>
    <w:uiPriority w:val="1"/>
    <w:rsid w:val="00543356"/>
    <w:rPr>
      <w:rFonts w:eastAsia="DejaVu Sans" w:cs="DejaVu Sans"/>
      <w:kern w:val="1"/>
      <w:sz w:val="24"/>
      <w:szCs w:val="24"/>
      <w:lang w:val="id-ID" w:eastAsia="zh-CN" w:bidi="hi-IN"/>
    </w:rPr>
  </w:style>
  <w:style w:type="character" w:customStyle="1" w:styleId="ListParagraphChar">
    <w:name w:val="List Paragraph Char"/>
    <w:aliases w:val="sub de titre 4 Char,ANNEX Char,List Paragraph1 Char,kepala Char,Body of text Char,KhusBay Char,MACAM Char,list paragraph Char,Body Text Char1 Char,Char Char2 Char,List Paragraph2 Char,Heading 10 Char,DWA List 1 Char,Header Char1 Char"/>
    <w:basedOn w:val="DefaultParagraphFont"/>
    <w:link w:val="ListParagraph"/>
    <w:uiPriority w:val="34"/>
    <w:qFormat/>
    <w:rsid w:val="00543356"/>
    <w:rPr>
      <w:rFonts w:ascii="Calibri" w:hAnsi="Calibri"/>
      <w:sz w:val="22"/>
      <w:szCs w:val="22"/>
      <w:lang w:eastAsia="ja-JP"/>
    </w:rPr>
  </w:style>
  <w:style w:type="character" w:styleId="FollowedHyperlink">
    <w:name w:val="FollowedHyperlink"/>
    <w:basedOn w:val="DefaultParagraphFont"/>
    <w:uiPriority w:val="99"/>
    <w:semiHidden/>
    <w:unhideWhenUsed/>
    <w:rsid w:val="0015390F"/>
    <w:rPr>
      <w:color w:val="800080" w:themeColor="followedHyperlink"/>
      <w:u w:val="single"/>
    </w:rPr>
  </w:style>
  <w:style w:type="paragraph" w:styleId="BalloonText">
    <w:name w:val="Balloon Text"/>
    <w:basedOn w:val="Normal"/>
    <w:link w:val="BalloonTextChar"/>
    <w:uiPriority w:val="99"/>
    <w:semiHidden/>
    <w:unhideWhenUsed/>
    <w:rsid w:val="00245F7B"/>
    <w:rPr>
      <w:rFonts w:ascii="Tahoma" w:hAnsi="Tahoma" w:cs="Tahoma"/>
      <w:sz w:val="16"/>
      <w:szCs w:val="16"/>
    </w:rPr>
  </w:style>
  <w:style w:type="character" w:customStyle="1" w:styleId="BalloonTextChar">
    <w:name w:val="Balloon Text Char"/>
    <w:basedOn w:val="DefaultParagraphFont"/>
    <w:link w:val="BalloonText"/>
    <w:uiPriority w:val="99"/>
    <w:semiHidden/>
    <w:rsid w:val="00245F7B"/>
    <w:rPr>
      <w:rFonts w:ascii="Tahoma" w:hAnsi="Tahoma" w:cs="Tahoma"/>
      <w:sz w:val="16"/>
      <w:szCs w:val="16"/>
    </w:rPr>
  </w:style>
  <w:style w:type="character" w:customStyle="1" w:styleId="fontstyle31">
    <w:name w:val="fontstyle31"/>
    <w:rsid w:val="00694C1B"/>
    <w:rPr>
      <w:rFonts w:ascii="Arial" w:hAnsi="Arial" w:cs="Arial" w:hint="default"/>
      <w:b w:val="0"/>
      <w:bCs w:val="0"/>
      <w:i w:val="0"/>
      <w:iCs w:val="0"/>
      <w:color w:val="000000"/>
      <w:sz w:val="24"/>
      <w:szCs w:val="24"/>
    </w:rPr>
  </w:style>
  <w:style w:type="paragraph" w:styleId="HTMLPreformatted">
    <w:name w:val="HTML Preformatted"/>
    <w:basedOn w:val="Normal"/>
    <w:link w:val="HTMLPreformattedChar"/>
    <w:uiPriority w:val="99"/>
    <w:unhideWhenUsed/>
    <w:rsid w:val="00494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9423A"/>
    <w:rPr>
      <w:rFonts w:ascii="Courier New" w:hAnsi="Courier New" w:cs="Courier New"/>
    </w:rPr>
  </w:style>
  <w:style w:type="paragraph" w:styleId="FootnoteText">
    <w:name w:val="footnote text"/>
    <w:aliases w:val="Footnote Text Char Char,Footnote Text Char Char Char Char,Footnote Text Char Char Char Char Cha Char Char,Footnote Text Char Char Char Char Cha,Footnote Text Char Char Char Char Cha C Char Char Char Char Char, Char,Char"/>
    <w:basedOn w:val="Normal"/>
    <w:link w:val="FootnoteTextChar"/>
    <w:uiPriority w:val="99"/>
    <w:unhideWhenUsed/>
    <w:qFormat/>
    <w:rsid w:val="00E33C20"/>
    <w:rPr>
      <w:rFonts w:ascii="Calibri" w:eastAsia="Calibri" w:hAnsi="Calibri"/>
    </w:rPr>
  </w:style>
  <w:style w:type="character" w:customStyle="1" w:styleId="FootnoteTextChar">
    <w:name w:val="Footnote Text Char"/>
    <w:aliases w:val="Footnote Text Char Char Char,Footnote Text Char Char Char Char Char,Footnote Text Char Char Char Char Cha Char Char Char,Footnote Text Char Char Char Char Cha Char,Footnote Text Char Char Char Char Cha C Char Char Char Char Char Char"/>
    <w:basedOn w:val="DefaultParagraphFont"/>
    <w:link w:val="FootnoteText"/>
    <w:uiPriority w:val="99"/>
    <w:rsid w:val="00E33C20"/>
    <w:rPr>
      <w:rFonts w:ascii="Calibri" w:eastAsia="Calibri" w:hAnsi="Calibri"/>
    </w:rPr>
  </w:style>
  <w:style w:type="paragraph" w:styleId="NormalWeb">
    <w:name w:val="Normal (Web)"/>
    <w:basedOn w:val="Normal"/>
    <w:uiPriority w:val="99"/>
    <w:unhideWhenUsed/>
    <w:rsid w:val="001A6046"/>
    <w:pPr>
      <w:spacing w:before="100" w:beforeAutospacing="1" w:after="100" w:afterAutospacing="1"/>
    </w:pPr>
    <w:rPr>
      <w:sz w:val="24"/>
      <w:szCs w:val="24"/>
      <w:lang w:val="id-ID" w:eastAsia="id-ID"/>
    </w:rPr>
  </w:style>
  <w:style w:type="character" w:customStyle="1" w:styleId="apple-style-span">
    <w:name w:val="apple-style-span"/>
    <w:rsid w:val="00C00940"/>
  </w:style>
  <w:style w:type="table" w:styleId="TableGrid">
    <w:name w:val="Table Grid"/>
    <w:basedOn w:val="TableNormal"/>
    <w:uiPriority w:val="39"/>
    <w:rsid w:val="00F47DB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EF4C5D"/>
    <w:rPr>
      <w:i/>
      <w:iCs/>
    </w:rPr>
  </w:style>
  <w:style w:type="paragraph" w:styleId="BodyTextIndent">
    <w:name w:val="Body Text Indent"/>
    <w:basedOn w:val="Normal"/>
    <w:link w:val="BodyTextIndentChar"/>
    <w:uiPriority w:val="99"/>
    <w:semiHidden/>
    <w:unhideWhenUsed/>
    <w:rsid w:val="00EF4C5D"/>
    <w:pPr>
      <w:spacing w:after="120"/>
      <w:ind w:left="360"/>
    </w:pPr>
  </w:style>
  <w:style w:type="character" w:customStyle="1" w:styleId="BodyTextIndentChar">
    <w:name w:val="Body Text Indent Char"/>
    <w:basedOn w:val="DefaultParagraphFont"/>
    <w:link w:val="BodyTextIndent"/>
    <w:uiPriority w:val="99"/>
    <w:semiHidden/>
    <w:rsid w:val="00EF4C5D"/>
  </w:style>
  <w:style w:type="paragraph" w:styleId="Title">
    <w:name w:val="Title"/>
    <w:basedOn w:val="Normal"/>
    <w:next w:val="Normal"/>
    <w:link w:val="TitleChar"/>
    <w:qFormat/>
    <w:rsid w:val="00EF4C5D"/>
    <w:pPr>
      <w:spacing w:before="240" w:after="60" w:line="276" w:lineRule="auto"/>
      <w:jc w:val="center"/>
      <w:outlineLvl w:val="0"/>
    </w:pPr>
    <w:rPr>
      <w:rFonts w:ascii="Calibri Light" w:hAnsi="Calibri Light"/>
      <w:b/>
      <w:bCs/>
      <w:kern w:val="28"/>
      <w:sz w:val="32"/>
      <w:szCs w:val="32"/>
      <w:lang w:eastAsia="ja-JP"/>
    </w:rPr>
  </w:style>
  <w:style w:type="character" w:customStyle="1" w:styleId="TitleChar">
    <w:name w:val="Title Char"/>
    <w:basedOn w:val="DefaultParagraphFont"/>
    <w:link w:val="Title"/>
    <w:rsid w:val="00EF4C5D"/>
    <w:rPr>
      <w:rFonts w:ascii="Calibri Light" w:hAnsi="Calibri Light"/>
      <w:b/>
      <w:bCs/>
      <w:kern w:val="28"/>
      <w:sz w:val="32"/>
      <w:szCs w:val="32"/>
      <w:lang w:eastAsia="ja-JP"/>
    </w:rPr>
  </w:style>
  <w:style w:type="table" w:customStyle="1" w:styleId="TableGrid2">
    <w:name w:val="Table Grid2"/>
    <w:basedOn w:val="TableNormal"/>
    <w:next w:val="TableGrid"/>
    <w:uiPriority w:val="59"/>
    <w:rsid w:val="00EF4C5D"/>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F4C5D"/>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EF4C5D"/>
    <w:rPr>
      <w:rFonts w:asciiTheme="minorHAnsi" w:eastAsiaTheme="minorHAnsi" w:hAnsiTheme="minorHAnsi" w:cstheme="minorBidi"/>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2">
    <w:name w:val="Body Text 2"/>
    <w:basedOn w:val="Normal"/>
    <w:link w:val="BodyText2Char"/>
    <w:uiPriority w:val="99"/>
    <w:semiHidden/>
    <w:unhideWhenUsed/>
    <w:rsid w:val="00EF4C5D"/>
    <w:pPr>
      <w:spacing w:after="120" w:line="480" w:lineRule="auto"/>
    </w:pPr>
  </w:style>
  <w:style w:type="character" w:customStyle="1" w:styleId="BodyText2Char">
    <w:name w:val="Body Text 2 Char"/>
    <w:basedOn w:val="DefaultParagraphFont"/>
    <w:link w:val="BodyText2"/>
    <w:uiPriority w:val="99"/>
    <w:semiHidden/>
    <w:rsid w:val="00EF4C5D"/>
  </w:style>
  <w:style w:type="character" w:styleId="FootnoteReference">
    <w:name w:val="footnote reference"/>
    <w:uiPriority w:val="99"/>
    <w:unhideWhenUsed/>
    <w:rsid w:val="00EF4C5D"/>
    <w:rPr>
      <w:vertAlign w:val="superscript"/>
    </w:rPr>
  </w:style>
  <w:style w:type="paragraph" w:styleId="NoSpacing">
    <w:name w:val="No Spacing"/>
    <w:uiPriority w:val="1"/>
    <w:qFormat/>
    <w:rsid w:val="00EF4C5D"/>
    <w:rPr>
      <w:rFonts w:ascii="Calibri" w:eastAsia="Calibri" w:hAnsi="Calibri"/>
      <w:sz w:val="22"/>
      <w:szCs w:val="22"/>
    </w:rPr>
  </w:style>
  <w:style w:type="paragraph" w:customStyle="1" w:styleId="Default">
    <w:name w:val="Default"/>
    <w:rsid w:val="00EF4C5D"/>
    <w:pPr>
      <w:autoSpaceDE w:val="0"/>
      <w:autoSpaceDN w:val="0"/>
      <w:adjustRightInd w:val="0"/>
    </w:pPr>
    <w:rPr>
      <w:rFonts w:ascii="Palatino Linotype" w:eastAsia="Calibri" w:hAnsi="Palatino Linotype" w:cs="Palatino Linotype"/>
      <w:color w:val="000000"/>
      <w:sz w:val="24"/>
      <w:szCs w:val="24"/>
      <w:lang w:val="id-ID" w:eastAsia="id-ID"/>
    </w:rPr>
  </w:style>
  <w:style w:type="character" w:customStyle="1" w:styleId="hps">
    <w:name w:val="hps"/>
    <w:basedOn w:val="DefaultParagraphFont"/>
    <w:rsid w:val="00EF4C5D"/>
  </w:style>
  <w:style w:type="character" w:customStyle="1" w:styleId="id">
    <w:name w:val="id"/>
    <w:rsid w:val="00EF4C5D"/>
  </w:style>
  <w:style w:type="character" w:customStyle="1" w:styleId="A63">
    <w:name w:val="A6+3"/>
    <w:uiPriority w:val="99"/>
    <w:rsid w:val="00EF4C5D"/>
    <w:rPr>
      <w:rFonts w:ascii="Cambria" w:hAnsi="Cambria" w:cs="Cambria" w:hint="default"/>
      <w:color w:val="000000"/>
      <w:sz w:val="12"/>
      <w:szCs w:val="12"/>
    </w:rPr>
  </w:style>
  <w:style w:type="character" w:customStyle="1" w:styleId="st">
    <w:name w:val="st"/>
    <w:basedOn w:val="DefaultParagraphFont"/>
    <w:rsid w:val="00EF4C5D"/>
  </w:style>
  <w:style w:type="table" w:customStyle="1" w:styleId="PlainTable22">
    <w:name w:val="Plain Table 22"/>
    <w:basedOn w:val="TableNormal"/>
    <w:uiPriority w:val="42"/>
    <w:rsid w:val="00EF4C5D"/>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value">
    <w:name w:val="value"/>
    <w:basedOn w:val="DefaultParagraphFont"/>
    <w:rsid w:val="00F92517"/>
  </w:style>
  <w:style w:type="character" w:styleId="Strong">
    <w:name w:val="Strong"/>
    <w:uiPriority w:val="22"/>
    <w:qFormat/>
    <w:rsid w:val="00571491"/>
    <w:rPr>
      <w:b/>
      <w:bCs/>
    </w:rPr>
  </w:style>
  <w:style w:type="character" w:customStyle="1" w:styleId="mce-content-body">
    <w:name w:val="mce-content-body"/>
    <w:basedOn w:val="DefaultParagraphFont"/>
    <w:rsid w:val="00571491"/>
  </w:style>
  <w:style w:type="character" w:customStyle="1" w:styleId="apple-converted-space">
    <w:name w:val="apple-converted-space"/>
    <w:basedOn w:val="DefaultParagraphFont"/>
    <w:rsid w:val="00571491"/>
  </w:style>
  <w:style w:type="character" w:customStyle="1" w:styleId="UnresolvedMention1">
    <w:name w:val="Unresolved Mention1"/>
    <w:basedOn w:val="DefaultParagraphFont"/>
    <w:uiPriority w:val="99"/>
    <w:semiHidden/>
    <w:unhideWhenUsed/>
    <w:rsid w:val="00571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5799">
      <w:bodyDiv w:val="1"/>
      <w:marLeft w:val="0"/>
      <w:marRight w:val="0"/>
      <w:marTop w:val="0"/>
      <w:marBottom w:val="0"/>
      <w:divBdr>
        <w:top w:val="none" w:sz="0" w:space="0" w:color="auto"/>
        <w:left w:val="none" w:sz="0" w:space="0" w:color="auto"/>
        <w:bottom w:val="none" w:sz="0" w:space="0" w:color="auto"/>
        <w:right w:val="none" w:sz="0" w:space="0" w:color="auto"/>
      </w:divBdr>
    </w:div>
    <w:div w:id="147016553">
      <w:bodyDiv w:val="1"/>
      <w:marLeft w:val="0"/>
      <w:marRight w:val="0"/>
      <w:marTop w:val="0"/>
      <w:marBottom w:val="0"/>
      <w:divBdr>
        <w:top w:val="none" w:sz="0" w:space="0" w:color="auto"/>
        <w:left w:val="none" w:sz="0" w:space="0" w:color="auto"/>
        <w:bottom w:val="none" w:sz="0" w:space="0" w:color="auto"/>
        <w:right w:val="none" w:sz="0" w:space="0" w:color="auto"/>
      </w:divBdr>
    </w:div>
    <w:div w:id="1387022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3C5D-52FE-4A5C-98F1-513D1404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4940</Words>
  <Characters>28161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sutia budi</cp:lastModifiedBy>
  <cp:revision>9</cp:revision>
  <cp:lastPrinted>2022-07-28T07:18:00Z</cp:lastPrinted>
  <dcterms:created xsi:type="dcterms:W3CDTF">2025-06-29T04:40:00Z</dcterms:created>
  <dcterms:modified xsi:type="dcterms:W3CDTF">2025-06-30T00:29:00Z</dcterms:modified>
</cp:coreProperties>
</file>